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31605" w14:textId="1AA1C34D" w:rsidR="00A140AF" w:rsidRDefault="0058787B" w:rsidP="00D746B8">
      <w:pPr>
        <w:ind w:left="708" w:hanging="708"/>
      </w:pPr>
      <w:r w:rsidRPr="002970D3">
        <w:rPr>
          <w:noProof/>
          <w:lang w:eastAsia="es-MX"/>
        </w:rPr>
        <w:drawing>
          <wp:anchor distT="0" distB="0" distL="114300" distR="114300" simplePos="0" relativeHeight="251657728" behindDoc="0" locked="0" layoutInCell="1" allowOverlap="1" wp14:anchorId="5B187D55" wp14:editId="6FD315BE">
            <wp:simplePos x="0" y="0"/>
            <wp:positionH relativeFrom="column">
              <wp:posOffset>1460500</wp:posOffset>
            </wp:positionH>
            <wp:positionV relativeFrom="paragraph">
              <wp:posOffset>-761657</wp:posOffset>
            </wp:positionV>
            <wp:extent cx="3082350" cy="1183005"/>
            <wp:effectExtent l="0" t="0" r="3810" b="0"/>
            <wp:wrapNone/>
            <wp:docPr id="4"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3082350" cy="1183005"/>
                    </a:xfrm>
                    <a:prstGeom prst="rect">
                      <a:avLst/>
                    </a:prstGeom>
                  </pic:spPr>
                </pic:pic>
              </a:graphicData>
            </a:graphic>
            <wp14:sizeRelH relativeFrom="margin">
              <wp14:pctWidth>0</wp14:pctWidth>
            </wp14:sizeRelH>
            <wp14:sizeRelV relativeFrom="margin">
              <wp14:pctHeight>0</wp14:pctHeight>
            </wp14:sizeRelV>
          </wp:anchor>
        </w:drawing>
      </w:r>
      <w:r w:rsidR="00C705CA">
        <w:rPr>
          <w:b/>
          <w:bCs/>
          <w:noProof/>
          <w:lang w:eastAsia="es-MX"/>
        </w:rPr>
        <mc:AlternateContent>
          <mc:Choice Requires="wpg">
            <w:drawing>
              <wp:anchor distT="0" distB="0" distL="114300" distR="114300" simplePos="0" relativeHeight="251647488" behindDoc="0" locked="0" layoutInCell="1" allowOverlap="1" wp14:anchorId="1E43717C" wp14:editId="0FF60AF2">
                <wp:simplePos x="0" y="0"/>
                <wp:positionH relativeFrom="page">
                  <wp:posOffset>0</wp:posOffset>
                </wp:positionH>
                <wp:positionV relativeFrom="paragraph">
                  <wp:posOffset>-1313180</wp:posOffset>
                </wp:positionV>
                <wp:extent cx="2305050" cy="10030460"/>
                <wp:effectExtent l="0" t="0" r="0" b="8890"/>
                <wp:wrapNone/>
                <wp:docPr id="10" name="Grupo 10"/>
                <wp:cNvGraphicFramePr/>
                <a:graphic xmlns:a="http://schemas.openxmlformats.org/drawingml/2006/main">
                  <a:graphicData uri="http://schemas.microsoft.com/office/word/2010/wordprocessingGroup">
                    <wpg:wgp>
                      <wpg:cNvGrpSpPr/>
                      <wpg:grpSpPr>
                        <a:xfrm>
                          <a:off x="0" y="0"/>
                          <a:ext cx="2305050" cy="10030460"/>
                          <a:chOff x="0" y="0"/>
                          <a:chExt cx="2110479" cy="10030858"/>
                        </a:xfrm>
                      </wpg:grpSpPr>
                      <wps:wsp>
                        <wps:cNvPr id="480" name="Rectángulo 480"/>
                        <wps:cNvSpPr/>
                        <wps:spPr>
                          <a:xfrm>
                            <a:off x="0" y="0"/>
                            <a:ext cx="2110479" cy="3570309"/>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341455 w 4372800"/>
                              <a:gd name="connsiteY0" fmla="*/ 23168 h 6092380"/>
                              <a:gd name="connsiteX1" fmla="*/ 4372800 w 4372800"/>
                              <a:gd name="connsiteY1" fmla="*/ 0 h 6092380"/>
                              <a:gd name="connsiteX2" fmla="*/ 0 w 4372800"/>
                              <a:gd name="connsiteY2" fmla="*/ 6092380 h 6092380"/>
                              <a:gd name="connsiteX3" fmla="*/ 341455 w 4372800"/>
                              <a:gd name="connsiteY3" fmla="*/ 23168 h 6092380"/>
                              <a:gd name="connsiteX0" fmla="*/ 65769 w 4372800"/>
                              <a:gd name="connsiteY0" fmla="*/ 46335 h 6092380"/>
                              <a:gd name="connsiteX1" fmla="*/ 4372800 w 4372800"/>
                              <a:gd name="connsiteY1" fmla="*/ 0 h 6092380"/>
                              <a:gd name="connsiteX2" fmla="*/ 0 w 4372800"/>
                              <a:gd name="connsiteY2" fmla="*/ 6092380 h 6092380"/>
                              <a:gd name="connsiteX3" fmla="*/ 65769 w 4372800"/>
                              <a:gd name="connsiteY3" fmla="*/ 46335 h 6092380"/>
                              <a:gd name="connsiteX0" fmla="*/ 65769 w 5084259"/>
                              <a:gd name="connsiteY0" fmla="*/ 13997 h 6060042"/>
                              <a:gd name="connsiteX1" fmla="*/ 5084260 w 5084259"/>
                              <a:gd name="connsiteY1" fmla="*/ -1 h 6060042"/>
                              <a:gd name="connsiteX2" fmla="*/ 0 w 5084259"/>
                              <a:gd name="connsiteY2" fmla="*/ 6060042 h 6060042"/>
                              <a:gd name="connsiteX3" fmla="*/ 65769 w 5084259"/>
                              <a:gd name="connsiteY3" fmla="*/ 13997 h 6060042"/>
                            </a:gdLst>
                            <a:ahLst/>
                            <a:cxnLst>
                              <a:cxn ang="0">
                                <a:pos x="connsiteX0" y="connsiteY0"/>
                              </a:cxn>
                              <a:cxn ang="0">
                                <a:pos x="connsiteX1" y="connsiteY1"/>
                              </a:cxn>
                              <a:cxn ang="0">
                                <a:pos x="connsiteX2" y="connsiteY2"/>
                              </a:cxn>
                              <a:cxn ang="0">
                                <a:pos x="connsiteX3" y="connsiteY3"/>
                              </a:cxn>
                            </a:cxnLst>
                            <a:rect l="l" t="t" r="r" b="b"/>
                            <a:pathLst>
                              <a:path w="5084259" h="6060042">
                                <a:moveTo>
                                  <a:pt x="65769" y="13997"/>
                                </a:moveTo>
                                <a:lnTo>
                                  <a:pt x="5084260" y="-1"/>
                                </a:lnTo>
                                <a:lnTo>
                                  <a:pt x="0" y="6060042"/>
                                </a:lnTo>
                                <a:lnTo>
                                  <a:pt x="65769" y="13997"/>
                                </a:lnTo>
                                <a:close/>
                              </a:path>
                            </a:pathLst>
                          </a:custGeom>
                          <a:blipFill dpi="0" rotWithShape="1">
                            <a:blip r:embed="rId9">
                              <a:alphaModFix amt="9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7" name="Rectángulo 480"/>
                        <wps:cNvSpPr/>
                        <wps:spPr>
                          <a:xfrm flipH="1">
                            <a:off x="13648" y="2306471"/>
                            <a:ext cx="1125220" cy="4331970"/>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2596902 w 4372800"/>
                              <a:gd name="connsiteY0" fmla="*/ 1 h 8503892"/>
                              <a:gd name="connsiteX1" fmla="*/ 4372800 w 4372800"/>
                              <a:gd name="connsiteY1" fmla="*/ 2411512 h 8503892"/>
                              <a:gd name="connsiteX2" fmla="*/ 0 w 4372800"/>
                              <a:gd name="connsiteY2" fmla="*/ 8503892 h 8503892"/>
                              <a:gd name="connsiteX3" fmla="*/ 2596902 w 4372800"/>
                              <a:gd name="connsiteY3" fmla="*/ 1 h 8503892"/>
                              <a:gd name="connsiteX0" fmla="*/ 777635 w 2553533"/>
                              <a:gd name="connsiteY0" fmla="*/ 0 h 6618719"/>
                              <a:gd name="connsiteX1" fmla="*/ 2553533 w 2553533"/>
                              <a:gd name="connsiteY1" fmla="*/ 2411511 h 6618719"/>
                              <a:gd name="connsiteX2" fmla="*/ 0 w 2553533"/>
                              <a:gd name="connsiteY2" fmla="*/ 6618719 h 6618719"/>
                              <a:gd name="connsiteX3" fmla="*/ 777635 w 2553533"/>
                              <a:gd name="connsiteY3" fmla="*/ 0 h 6618719"/>
                              <a:gd name="connsiteX0" fmla="*/ 837615 w 2613513"/>
                              <a:gd name="connsiteY0" fmla="*/ 0 h 7332043"/>
                              <a:gd name="connsiteX1" fmla="*/ 2613513 w 2613513"/>
                              <a:gd name="connsiteY1" fmla="*/ 2411511 h 7332043"/>
                              <a:gd name="connsiteX2" fmla="*/ 0 w 2613513"/>
                              <a:gd name="connsiteY2" fmla="*/ 7332043 h 7332043"/>
                              <a:gd name="connsiteX3" fmla="*/ 837615 w 2613513"/>
                              <a:gd name="connsiteY3" fmla="*/ 0 h 7332043"/>
                              <a:gd name="connsiteX0" fmla="*/ 837615 w 2658522"/>
                              <a:gd name="connsiteY0" fmla="*/ 0 h 7332043"/>
                              <a:gd name="connsiteX1" fmla="*/ 2658522 w 2658522"/>
                              <a:gd name="connsiteY1" fmla="*/ 2185810 h 7332043"/>
                              <a:gd name="connsiteX2" fmla="*/ 0 w 2658522"/>
                              <a:gd name="connsiteY2" fmla="*/ 7332043 h 7332043"/>
                              <a:gd name="connsiteX3" fmla="*/ 837615 w 2658522"/>
                              <a:gd name="connsiteY3" fmla="*/ 0 h 7332043"/>
                            </a:gdLst>
                            <a:ahLst/>
                            <a:cxnLst>
                              <a:cxn ang="0">
                                <a:pos x="connsiteX0" y="connsiteY0"/>
                              </a:cxn>
                              <a:cxn ang="0">
                                <a:pos x="connsiteX1" y="connsiteY1"/>
                              </a:cxn>
                              <a:cxn ang="0">
                                <a:pos x="connsiteX2" y="connsiteY2"/>
                              </a:cxn>
                              <a:cxn ang="0">
                                <a:pos x="connsiteX3" y="connsiteY3"/>
                              </a:cxn>
                            </a:cxnLst>
                            <a:rect l="l" t="t" r="r" b="b"/>
                            <a:pathLst>
                              <a:path w="2658522" h="7332043">
                                <a:moveTo>
                                  <a:pt x="837615" y="0"/>
                                </a:moveTo>
                                <a:lnTo>
                                  <a:pt x="2658522" y="2185810"/>
                                </a:lnTo>
                                <a:lnTo>
                                  <a:pt x="0" y="7332043"/>
                                </a:lnTo>
                                <a:lnTo>
                                  <a:pt x="837615" y="0"/>
                                </a:lnTo>
                                <a:close/>
                              </a:path>
                            </a:pathLst>
                          </a:custGeom>
                          <a:blipFill dpi="0" rotWithShape="1">
                            <a:blip r:embed="rId9">
                              <a:alphaModFix amt="6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3" name="Rectángulo 480"/>
                        <wps:cNvSpPr/>
                        <wps:spPr>
                          <a:xfrm rot="5400000" flipH="1">
                            <a:off x="-1055162" y="6532994"/>
                            <a:ext cx="3251200" cy="1106805"/>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2596902 w 4372800"/>
                              <a:gd name="connsiteY0" fmla="*/ 1 h 8503892"/>
                              <a:gd name="connsiteX1" fmla="*/ 4372800 w 4372800"/>
                              <a:gd name="connsiteY1" fmla="*/ 2411512 h 8503892"/>
                              <a:gd name="connsiteX2" fmla="*/ 0 w 4372800"/>
                              <a:gd name="connsiteY2" fmla="*/ 8503892 h 8503892"/>
                              <a:gd name="connsiteX3" fmla="*/ 2596902 w 4372800"/>
                              <a:gd name="connsiteY3" fmla="*/ 1 h 8503892"/>
                              <a:gd name="connsiteX0" fmla="*/ 777635 w 2553533"/>
                              <a:gd name="connsiteY0" fmla="*/ 0 h 6618719"/>
                              <a:gd name="connsiteX1" fmla="*/ 2553533 w 2553533"/>
                              <a:gd name="connsiteY1" fmla="*/ 2411511 h 6618719"/>
                              <a:gd name="connsiteX2" fmla="*/ 0 w 2553533"/>
                              <a:gd name="connsiteY2" fmla="*/ 6618719 h 6618719"/>
                              <a:gd name="connsiteX3" fmla="*/ 777635 w 2553533"/>
                              <a:gd name="connsiteY3" fmla="*/ 0 h 6618719"/>
                              <a:gd name="connsiteX0" fmla="*/ 837615 w 2613513"/>
                              <a:gd name="connsiteY0" fmla="*/ 0 h 7332043"/>
                              <a:gd name="connsiteX1" fmla="*/ 2613513 w 2613513"/>
                              <a:gd name="connsiteY1" fmla="*/ 2411511 h 7332043"/>
                              <a:gd name="connsiteX2" fmla="*/ 0 w 2613513"/>
                              <a:gd name="connsiteY2" fmla="*/ 7332043 h 7332043"/>
                              <a:gd name="connsiteX3" fmla="*/ 837615 w 2613513"/>
                              <a:gd name="connsiteY3" fmla="*/ 0 h 7332043"/>
                              <a:gd name="connsiteX0" fmla="*/ 1537415 w 2613513"/>
                              <a:gd name="connsiteY0" fmla="*/ 0 h 6924457"/>
                              <a:gd name="connsiteX1" fmla="*/ 2613513 w 2613513"/>
                              <a:gd name="connsiteY1" fmla="*/ 2003925 h 6924457"/>
                              <a:gd name="connsiteX2" fmla="*/ 0 w 2613513"/>
                              <a:gd name="connsiteY2" fmla="*/ 6924457 h 6924457"/>
                              <a:gd name="connsiteX3" fmla="*/ 1537415 w 2613513"/>
                              <a:gd name="connsiteY3" fmla="*/ 0 h 6924457"/>
                              <a:gd name="connsiteX0" fmla="*/ 1537415 w 2713484"/>
                              <a:gd name="connsiteY0" fmla="*/ 0 h 6924457"/>
                              <a:gd name="connsiteX1" fmla="*/ 2713484 w 2713484"/>
                              <a:gd name="connsiteY1" fmla="*/ 1766161 h 6924457"/>
                              <a:gd name="connsiteX2" fmla="*/ 0 w 2713484"/>
                              <a:gd name="connsiteY2" fmla="*/ 6924457 h 6924457"/>
                              <a:gd name="connsiteX3" fmla="*/ 1537415 w 2713484"/>
                              <a:gd name="connsiteY3" fmla="*/ 0 h 6924457"/>
                              <a:gd name="connsiteX0" fmla="*/ 1727362 w 2903431"/>
                              <a:gd name="connsiteY0" fmla="*/ 0 h 3663697"/>
                              <a:gd name="connsiteX1" fmla="*/ 2903431 w 2903431"/>
                              <a:gd name="connsiteY1" fmla="*/ 1766161 h 3663697"/>
                              <a:gd name="connsiteX2" fmla="*/ 0 w 2903431"/>
                              <a:gd name="connsiteY2" fmla="*/ 3663697 h 3663697"/>
                              <a:gd name="connsiteX3" fmla="*/ 1727362 w 2903431"/>
                              <a:gd name="connsiteY3" fmla="*/ 0 h 3663697"/>
                              <a:gd name="connsiteX0" fmla="*/ 1947272 w 3123341"/>
                              <a:gd name="connsiteY0" fmla="*/ 0 h 4156249"/>
                              <a:gd name="connsiteX1" fmla="*/ 3123341 w 3123341"/>
                              <a:gd name="connsiteY1" fmla="*/ 1766161 h 4156249"/>
                              <a:gd name="connsiteX2" fmla="*/ 0 w 3123341"/>
                              <a:gd name="connsiteY2" fmla="*/ 4156250 h 4156249"/>
                              <a:gd name="connsiteX3" fmla="*/ 1947272 w 3123341"/>
                              <a:gd name="connsiteY3" fmla="*/ 0 h 4156249"/>
                              <a:gd name="connsiteX0" fmla="*/ 1992668 w 3168737"/>
                              <a:gd name="connsiteY0" fmla="*/ 0 h 4214812"/>
                              <a:gd name="connsiteX1" fmla="*/ 3168737 w 3168737"/>
                              <a:gd name="connsiteY1" fmla="*/ 1766161 h 4214812"/>
                              <a:gd name="connsiteX2" fmla="*/ 0 w 3168737"/>
                              <a:gd name="connsiteY2" fmla="*/ 4214812 h 4214812"/>
                              <a:gd name="connsiteX3" fmla="*/ 1992668 w 3168737"/>
                              <a:gd name="connsiteY3" fmla="*/ 0 h 4214812"/>
                              <a:gd name="connsiteX0" fmla="*/ 1992668 w 3195560"/>
                              <a:gd name="connsiteY0" fmla="*/ 0 h 4214812"/>
                              <a:gd name="connsiteX1" fmla="*/ 3195560 w 3195560"/>
                              <a:gd name="connsiteY1" fmla="*/ 1559812 h 4214812"/>
                              <a:gd name="connsiteX2" fmla="*/ 0 w 3195560"/>
                              <a:gd name="connsiteY2" fmla="*/ 4214812 h 4214812"/>
                              <a:gd name="connsiteX3" fmla="*/ 1992668 w 3195560"/>
                              <a:gd name="connsiteY3" fmla="*/ 0 h 4214812"/>
                              <a:gd name="connsiteX0" fmla="*/ 1912202 w 3115094"/>
                              <a:gd name="connsiteY0" fmla="*/ 0 h 4214816"/>
                              <a:gd name="connsiteX1" fmla="*/ 3115094 w 3115094"/>
                              <a:gd name="connsiteY1" fmla="*/ 1559812 h 4214816"/>
                              <a:gd name="connsiteX2" fmla="*/ 0 w 3115094"/>
                              <a:gd name="connsiteY2" fmla="*/ 4214814 h 4214816"/>
                              <a:gd name="connsiteX3" fmla="*/ 1912202 w 3115094"/>
                              <a:gd name="connsiteY3" fmla="*/ 0 h 4214816"/>
                              <a:gd name="connsiteX0" fmla="*/ 1992673 w 3195565"/>
                              <a:gd name="connsiteY0" fmla="*/ 0 h 4111644"/>
                              <a:gd name="connsiteX1" fmla="*/ 3195565 w 3195565"/>
                              <a:gd name="connsiteY1" fmla="*/ 1559812 h 4111644"/>
                              <a:gd name="connsiteX2" fmla="*/ 0 w 3195565"/>
                              <a:gd name="connsiteY2" fmla="*/ 4111644 h 4111644"/>
                              <a:gd name="connsiteX3" fmla="*/ 1992673 w 3195565"/>
                              <a:gd name="connsiteY3" fmla="*/ 0 h 4111644"/>
                              <a:gd name="connsiteX0" fmla="*/ 2020759 w 3195565"/>
                              <a:gd name="connsiteY0" fmla="*/ 2 h 4183644"/>
                              <a:gd name="connsiteX1" fmla="*/ 3195565 w 3195565"/>
                              <a:gd name="connsiteY1" fmla="*/ 1631812 h 4183644"/>
                              <a:gd name="connsiteX2" fmla="*/ 0 w 3195565"/>
                              <a:gd name="connsiteY2" fmla="*/ 4183644 h 4183644"/>
                              <a:gd name="connsiteX3" fmla="*/ 2020759 w 3195565"/>
                              <a:gd name="connsiteY3" fmla="*/ 2 h 4183644"/>
                            </a:gdLst>
                            <a:ahLst/>
                            <a:cxnLst>
                              <a:cxn ang="0">
                                <a:pos x="connsiteX0" y="connsiteY0"/>
                              </a:cxn>
                              <a:cxn ang="0">
                                <a:pos x="connsiteX1" y="connsiteY1"/>
                              </a:cxn>
                              <a:cxn ang="0">
                                <a:pos x="connsiteX2" y="connsiteY2"/>
                              </a:cxn>
                              <a:cxn ang="0">
                                <a:pos x="connsiteX3" y="connsiteY3"/>
                              </a:cxn>
                            </a:cxnLst>
                            <a:rect l="l" t="t" r="r" b="b"/>
                            <a:pathLst>
                              <a:path w="3195565" h="4183644">
                                <a:moveTo>
                                  <a:pt x="2020759" y="2"/>
                                </a:moveTo>
                                <a:lnTo>
                                  <a:pt x="3195565" y="1631812"/>
                                </a:lnTo>
                                <a:lnTo>
                                  <a:pt x="0" y="4183644"/>
                                </a:lnTo>
                                <a:lnTo>
                                  <a:pt x="2020759" y="2"/>
                                </a:lnTo>
                                <a:close/>
                              </a:path>
                            </a:pathLst>
                          </a:custGeom>
                          <a:blipFill dpi="0" rotWithShape="1">
                            <a:blip r:embed="rId9">
                              <a:alphaModFix amt="4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ángulo 480"/>
                        <wps:cNvSpPr/>
                        <wps:spPr>
                          <a:xfrm flipH="1">
                            <a:off x="27296" y="7997588"/>
                            <a:ext cx="614045" cy="2033270"/>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2596902 w 4372800"/>
                              <a:gd name="connsiteY0" fmla="*/ 1 h 8503892"/>
                              <a:gd name="connsiteX1" fmla="*/ 4372800 w 4372800"/>
                              <a:gd name="connsiteY1" fmla="*/ 2411512 h 8503892"/>
                              <a:gd name="connsiteX2" fmla="*/ 0 w 4372800"/>
                              <a:gd name="connsiteY2" fmla="*/ 8503892 h 8503892"/>
                              <a:gd name="connsiteX3" fmla="*/ 2596902 w 4372800"/>
                              <a:gd name="connsiteY3" fmla="*/ 1 h 8503892"/>
                              <a:gd name="connsiteX0" fmla="*/ 777635 w 2553533"/>
                              <a:gd name="connsiteY0" fmla="*/ 0 h 6618719"/>
                              <a:gd name="connsiteX1" fmla="*/ 2553533 w 2553533"/>
                              <a:gd name="connsiteY1" fmla="*/ 2411511 h 6618719"/>
                              <a:gd name="connsiteX2" fmla="*/ 0 w 2553533"/>
                              <a:gd name="connsiteY2" fmla="*/ 6618719 h 6618719"/>
                              <a:gd name="connsiteX3" fmla="*/ 777635 w 2553533"/>
                              <a:gd name="connsiteY3" fmla="*/ 0 h 6618719"/>
                              <a:gd name="connsiteX0" fmla="*/ 837615 w 2613513"/>
                              <a:gd name="connsiteY0" fmla="*/ 0 h 7332043"/>
                              <a:gd name="connsiteX1" fmla="*/ 2613513 w 2613513"/>
                              <a:gd name="connsiteY1" fmla="*/ 2411511 h 7332043"/>
                              <a:gd name="connsiteX2" fmla="*/ 0 w 2613513"/>
                              <a:gd name="connsiteY2" fmla="*/ 7332043 h 7332043"/>
                              <a:gd name="connsiteX3" fmla="*/ 837615 w 2613513"/>
                              <a:gd name="connsiteY3" fmla="*/ 0 h 7332043"/>
                              <a:gd name="connsiteX0" fmla="*/ 1011883 w 2613513"/>
                              <a:gd name="connsiteY0" fmla="*/ 0 h 7488070"/>
                              <a:gd name="connsiteX1" fmla="*/ 2613513 w 2613513"/>
                              <a:gd name="connsiteY1" fmla="*/ 2567538 h 7488070"/>
                              <a:gd name="connsiteX2" fmla="*/ 0 w 2613513"/>
                              <a:gd name="connsiteY2" fmla="*/ 7488070 h 7488070"/>
                              <a:gd name="connsiteX3" fmla="*/ 1011883 w 2613513"/>
                              <a:gd name="connsiteY3" fmla="*/ 0 h 7488070"/>
                              <a:gd name="connsiteX0" fmla="*/ 953794 w 2613513"/>
                              <a:gd name="connsiteY0" fmla="*/ -1 h 7644116"/>
                              <a:gd name="connsiteX1" fmla="*/ 2613513 w 2613513"/>
                              <a:gd name="connsiteY1" fmla="*/ 2723584 h 7644116"/>
                              <a:gd name="connsiteX2" fmla="*/ 0 w 2613513"/>
                              <a:gd name="connsiteY2" fmla="*/ 7644116 h 7644116"/>
                              <a:gd name="connsiteX3" fmla="*/ 953794 w 2613513"/>
                              <a:gd name="connsiteY3" fmla="*/ -1 h 7644116"/>
                            </a:gdLst>
                            <a:ahLst/>
                            <a:cxnLst>
                              <a:cxn ang="0">
                                <a:pos x="connsiteX0" y="connsiteY0"/>
                              </a:cxn>
                              <a:cxn ang="0">
                                <a:pos x="connsiteX1" y="connsiteY1"/>
                              </a:cxn>
                              <a:cxn ang="0">
                                <a:pos x="connsiteX2" y="connsiteY2"/>
                              </a:cxn>
                              <a:cxn ang="0">
                                <a:pos x="connsiteX3" y="connsiteY3"/>
                              </a:cxn>
                            </a:cxnLst>
                            <a:rect l="l" t="t" r="r" b="b"/>
                            <a:pathLst>
                              <a:path w="2613513" h="7644116">
                                <a:moveTo>
                                  <a:pt x="953794" y="-1"/>
                                </a:moveTo>
                                <a:lnTo>
                                  <a:pt x="2613513" y="2723584"/>
                                </a:lnTo>
                                <a:lnTo>
                                  <a:pt x="0" y="7644116"/>
                                </a:lnTo>
                                <a:lnTo>
                                  <a:pt x="953794" y="-1"/>
                                </a:lnTo>
                                <a:close/>
                              </a:path>
                            </a:pathLst>
                          </a:custGeom>
                          <a:blipFill dpi="0" rotWithShape="1">
                            <a:blip r:embed="rId9">
                              <a:alphaModFix amt="1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222B7B3" id="Grupo 10" o:spid="_x0000_s1026" style="position:absolute;margin-left:0;margin-top:-103.4pt;width:181.5pt;height:789.8pt;z-index:251647488;mso-position-horizontal-relative:page;mso-width-relative:margin" coordsize="21104,100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">
                <v:shape id="Rectángulo 480" o:spid="_x0000_s1027" style="position:absolute;width:21104;height:35703;visibility:visible;mso-wrap-style:square;v-text-anchor:middle" coordsize="5084259,6060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" path="m65769,13997l5084260,-1,,6060042,65769,13997xe" stroked="f" strokeweight="1pt">
                  <v:fill r:id="rId10" o:title="" opacity="58982f" recolor="t" rotate="t" type="frame"/>
                  <v:stroke joinstyle="miter"/>
                  <v:imagedata grayscale="t"/>
                  <v:path arrowok="t" o:connecttype="custom" o:connectlocs="27301,8246;2110479,-1;0,3570309;27301,8246" o:connectangles="0,0,0,0"/>
                </v:shape>
                <v:shape id="Rectángulo 480" o:spid="_x0000_s1028" style="position:absolute;left:136;top:23064;width:11252;height:43320;flip:x;visibility:visible;mso-wrap-style:square;v-text-anchor:middle" coordsize="2658522,733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" path="m837615,l2658522,2185810,,7332043,837615,xe" stroked="f" strokeweight="1pt">
                  <v:fill r:id="rId10" o:title="" opacity="39322f" recolor="t" rotate="t" type="frame"/>
                  <v:stroke joinstyle="miter"/>
                  <v:imagedata grayscale="t"/>
                  <v:path arrowok="t" o:connecttype="custom" o:connectlocs="354521,0;1125220,1291436;0,4331970;354521,0" o:connectangles="0,0,0,0"/>
                </v:shape>
                <v:shape id="Rectángulo 480" o:spid="_x0000_s1029" style="position:absolute;left:-10552;top:65329;width:32512;height:11068;rotation:-90;flip:x;visibility:visible;mso-wrap-style:square;v-text-anchor:middle" coordsize="3195565,4183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" path="m2020759,2l3195565,1631812,,4183644,2020759,2xe" stroked="f" strokeweight="1pt">
                  <v:fill r:id="rId10" o:title="" opacity="26214f" recolor="t" rotate="t" type="frame"/>
                  <v:stroke joinstyle="miter"/>
                  <v:imagedata grayscale="t"/>
                  <v:path arrowok="t" o:connecttype="custom" o:connectlocs="2055941,1;3251200,431704;0,1106805;2055941,1" o:connectangles="0,0,0,0"/>
                </v:shape>
                <v:shape id="Rectángulo 480" o:spid="_x0000_s1030" style="position:absolute;left:272;top:79975;width:6141;height:20333;flip:x;visibility:visible;mso-wrap-style:square;v-text-anchor:middle" coordsize="2613513,7644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" path="m953794,-1l2613513,2723584,,7644116,953794,-1xe" stroked="f" strokeweight="1pt">
                  <v:fill r:id="rId10" o:title="" opacity="6554f" recolor="t" rotate="t" type="frame"/>
                  <v:stroke joinstyle="miter"/>
                  <v:imagedata grayscale="t"/>
                  <v:path arrowok="t" o:connecttype="custom" o:connectlocs="224094,0;614045,724450;0,2033270;224094,0" o:connectangles="0,0,0,0"/>
                </v:shape>
                <w10:wrap anchorx="page"/>
              </v:group>
            </w:pict>
          </mc:Fallback>
        </mc:AlternateContent>
      </w:r>
    </w:p>
    <w:p w14:paraId="39D06D66" w14:textId="4ACE2A41" w:rsidR="00A140AF" w:rsidRPr="00D833BA" w:rsidRDefault="006B18D1" w:rsidP="00A140AF">
      <w:r w:rsidRPr="002970D3">
        <w:rPr>
          <w:b/>
          <w:bCs/>
          <w:noProof/>
          <w:lang w:eastAsia="es-MX"/>
        </w:rPr>
        <mc:AlternateContent>
          <mc:Choice Requires="wps">
            <w:drawing>
              <wp:anchor distT="0" distB="0" distL="114300" distR="114300" simplePos="0" relativeHeight="251650560" behindDoc="0" locked="0" layoutInCell="1" allowOverlap="1" wp14:anchorId="7A491C69" wp14:editId="6D0E8F32">
                <wp:simplePos x="0" y="0"/>
                <wp:positionH relativeFrom="margin">
                  <wp:posOffset>173355</wp:posOffset>
                </wp:positionH>
                <wp:positionV relativeFrom="paragraph">
                  <wp:posOffset>350863</wp:posOffset>
                </wp:positionV>
                <wp:extent cx="5722414" cy="2124936"/>
                <wp:effectExtent l="0" t="0" r="0" b="0"/>
                <wp:wrapNone/>
                <wp:docPr id="450" name="8 CuadroTexto"/>
                <wp:cNvGraphicFramePr/>
                <a:graphic xmlns:a="http://schemas.openxmlformats.org/drawingml/2006/main">
                  <a:graphicData uri="http://schemas.microsoft.com/office/word/2010/wordprocessingShape">
                    <wps:wsp>
                      <wps:cNvSpPr txBox="1"/>
                      <wps:spPr>
                        <a:xfrm>
                          <a:off x="0" y="0"/>
                          <a:ext cx="5722414" cy="2124936"/>
                        </a:xfrm>
                        <a:prstGeom prst="rect">
                          <a:avLst/>
                        </a:prstGeom>
                        <a:noFill/>
                      </wps:spPr>
                      <wps:txbx>
                        <w:txbxContent>
                          <w:p w14:paraId="577446AE" w14:textId="77777777" w:rsidR="00966760" w:rsidRDefault="00966760" w:rsidP="00A140AF">
                            <w:pPr>
                              <w:spacing w:line="240" w:lineRule="auto"/>
                              <w:jc w:val="center"/>
                              <w:rPr>
                                <w:b/>
                                <w:bCs/>
                                <w:smallCaps/>
                                <w:color w:val="404040" w:themeColor="text1" w:themeTint="BF"/>
                                <w:sz w:val="72"/>
                                <w:szCs w:val="72"/>
                                <w:lang w:val="es-ES"/>
                              </w:rPr>
                            </w:pPr>
                            <w:r>
                              <w:rPr>
                                <w:b/>
                                <w:bCs/>
                                <w:smallCaps/>
                                <w:color w:val="404040" w:themeColor="text1" w:themeTint="BF"/>
                                <w:sz w:val="72"/>
                                <w:szCs w:val="72"/>
                                <w:lang w:val="es-ES"/>
                              </w:rPr>
                              <w:t xml:space="preserve">E054 Servicios de Educación Media </w:t>
                            </w:r>
                          </w:p>
                          <w:p w14:paraId="221E0FFA" w14:textId="021AC13F" w:rsidR="00966760" w:rsidRPr="00A10AE0" w:rsidRDefault="00966760" w:rsidP="00A140AF">
                            <w:pPr>
                              <w:spacing w:line="240" w:lineRule="auto"/>
                              <w:jc w:val="center"/>
                              <w:rPr>
                                <w:b/>
                                <w:bCs/>
                                <w:smallCaps/>
                                <w:color w:val="404040" w:themeColor="text1" w:themeTint="BF"/>
                                <w:sz w:val="72"/>
                                <w:szCs w:val="72"/>
                                <w:lang w:val="es-ES"/>
                              </w:rPr>
                            </w:pPr>
                            <w:r>
                              <w:rPr>
                                <w:b/>
                                <w:bCs/>
                                <w:smallCaps/>
                                <w:color w:val="404040" w:themeColor="text1" w:themeTint="BF"/>
                                <w:sz w:val="72"/>
                                <w:szCs w:val="72"/>
                                <w:lang w:val="es-ES"/>
                              </w:rPr>
                              <w:t>Superior de Calidad</w:t>
                            </w:r>
                          </w:p>
                        </w:txbxContent>
                      </wps:txbx>
                      <wps:bodyPr wrap="square" lIns="78051" tIns="39025" rIns="78051" bIns="39025" rtlCol="0">
                        <a:noAutofit/>
                      </wps:bodyPr>
                    </wps:wsp>
                  </a:graphicData>
                </a:graphic>
                <wp14:sizeRelH relativeFrom="margin">
                  <wp14:pctWidth>0</wp14:pctWidth>
                </wp14:sizeRelH>
                <wp14:sizeRelV relativeFrom="margin">
                  <wp14:pctHeight>0</wp14:pctHeight>
                </wp14:sizeRelV>
              </wp:anchor>
            </w:drawing>
          </mc:Choice>
          <mc:Fallback>
            <w:pict>
              <v:shapetype w14:anchorId="7A491C69" id="_x0000_t202" coordsize="21600,21600" o:spt="202" path="m,l,21600r21600,l21600,xe">
                <v:stroke joinstyle="miter"/>
                <v:path gradientshapeok="t" o:connecttype="rect"/>
              </v:shapetype>
              <v:shape id="8 CuadroTexto" o:spid="_x0000_s1026" type="#_x0000_t202" style="position:absolute;left:0;text-align:left;margin-left:13.65pt;margin-top:27.65pt;width:450.6pt;height:167.3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" filled="f" stroked="f">
                <v:textbox inset="2.16808mm,1.084mm,2.16808mm,1.084mm">
                  <w:txbxContent>
                    <w:p w14:paraId="577446AE" w14:textId="77777777" w:rsidR="00966760" w:rsidRDefault="00966760" w:rsidP="00A140AF">
                      <w:pPr>
                        <w:spacing w:line="240" w:lineRule="auto"/>
                        <w:jc w:val="center"/>
                        <w:rPr>
                          <w:b/>
                          <w:bCs/>
                          <w:smallCaps/>
                          <w:color w:val="404040" w:themeColor="text1" w:themeTint="BF"/>
                          <w:sz w:val="72"/>
                          <w:szCs w:val="72"/>
                          <w:lang w:val="es-ES"/>
                        </w:rPr>
                      </w:pPr>
                      <w:r>
                        <w:rPr>
                          <w:b/>
                          <w:bCs/>
                          <w:smallCaps/>
                          <w:color w:val="404040" w:themeColor="text1" w:themeTint="BF"/>
                          <w:sz w:val="72"/>
                          <w:szCs w:val="72"/>
                          <w:lang w:val="es-ES"/>
                        </w:rPr>
                        <w:t xml:space="preserve">E054 Servicios de Educación Media </w:t>
                      </w:r>
                    </w:p>
                    <w:p w14:paraId="221E0FFA" w14:textId="021AC13F" w:rsidR="00966760" w:rsidRPr="00A10AE0" w:rsidRDefault="00966760" w:rsidP="00A140AF">
                      <w:pPr>
                        <w:spacing w:line="240" w:lineRule="auto"/>
                        <w:jc w:val="center"/>
                        <w:rPr>
                          <w:b/>
                          <w:bCs/>
                          <w:smallCaps/>
                          <w:color w:val="404040" w:themeColor="text1" w:themeTint="BF"/>
                          <w:sz w:val="72"/>
                          <w:szCs w:val="72"/>
                          <w:lang w:val="es-ES"/>
                        </w:rPr>
                      </w:pPr>
                      <w:r>
                        <w:rPr>
                          <w:b/>
                          <w:bCs/>
                          <w:smallCaps/>
                          <w:color w:val="404040" w:themeColor="text1" w:themeTint="BF"/>
                          <w:sz w:val="72"/>
                          <w:szCs w:val="72"/>
                          <w:lang w:val="es-ES"/>
                        </w:rPr>
                        <w:t>Superior de Calidad</w:t>
                      </w:r>
                    </w:p>
                  </w:txbxContent>
                </v:textbox>
                <w10:wrap anchorx="margin"/>
              </v:shape>
            </w:pict>
          </mc:Fallback>
        </mc:AlternateContent>
      </w:r>
    </w:p>
    <w:p w14:paraId="0C01A2A5" w14:textId="4BD9E35B" w:rsidR="00A140AF" w:rsidRPr="00D833BA" w:rsidRDefault="00A140AF" w:rsidP="00A140AF"/>
    <w:p w14:paraId="35C95D72" w14:textId="7074A3F0" w:rsidR="006E7E95" w:rsidRDefault="006E7E95" w:rsidP="00A140AF"/>
    <w:p w14:paraId="0912BF86" w14:textId="2D2275A7" w:rsidR="00A140AF" w:rsidRPr="00D833BA" w:rsidRDefault="00A140AF" w:rsidP="00A140AF"/>
    <w:p w14:paraId="2F4A3ABE" w14:textId="77777777" w:rsidR="00A140AF" w:rsidRPr="00D833BA" w:rsidRDefault="00A140AF" w:rsidP="00A140AF"/>
    <w:p w14:paraId="4DBC544E" w14:textId="2097A88B" w:rsidR="00A140AF" w:rsidRPr="00D833BA" w:rsidRDefault="00A140AF" w:rsidP="00A140AF"/>
    <w:p w14:paraId="4CFB008A" w14:textId="0591AE7F" w:rsidR="00A140AF" w:rsidRPr="00D833BA" w:rsidRDefault="006E7E95" w:rsidP="00A140AF">
      <w:r w:rsidRPr="002970D3">
        <w:rPr>
          <w:b/>
          <w:bCs/>
          <w:noProof/>
          <w:lang w:eastAsia="es-MX"/>
        </w:rPr>
        <mc:AlternateContent>
          <mc:Choice Requires="wps">
            <w:drawing>
              <wp:anchor distT="0" distB="0" distL="114300" distR="114300" simplePos="0" relativeHeight="251652608" behindDoc="0" locked="0" layoutInCell="1" allowOverlap="1" wp14:anchorId="1B629A9D" wp14:editId="62987496">
                <wp:simplePos x="0" y="0"/>
                <wp:positionH relativeFrom="margin">
                  <wp:posOffset>564069</wp:posOffset>
                </wp:positionH>
                <wp:positionV relativeFrom="paragraph">
                  <wp:posOffset>284085</wp:posOffset>
                </wp:positionV>
                <wp:extent cx="5039360" cy="1838633"/>
                <wp:effectExtent l="0" t="0" r="0" b="0"/>
                <wp:wrapNone/>
                <wp:docPr id="485" name="10 CuadroTexto"/>
                <wp:cNvGraphicFramePr/>
                <a:graphic xmlns:a="http://schemas.openxmlformats.org/drawingml/2006/main">
                  <a:graphicData uri="http://schemas.microsoft.com/office/word/2010/wordprocessingShape">
                    <wps:wsp>
                      <wps:cNvSpPr txBox="1"/>
                      <wps:spPr>
                        <a:xfrm>
                          <a:off x="0" y="0"/>
                          <a:ext cx="5039360" cy="1838633"/>
                        </a:xfrm>
                        <a:prstGeom prst="rect">
                          <a:avLst/>
                        </a:prstGeom>
                        <a:noFill/>
                      </wps:spPr>
                      <wps:txbx>
                        <w:txbxContent>
                          <w:p w14:paraId="1F2B0561" w14:textId="1CEA262D" w:rsidR="00966760" w:rsidRPr="00A10AE0" w:rsidRDefault="00966760" w:rsidP="00A9768A">
                            <w:pPr>
                              <w:jc w:val="cente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pPr>
                            <w: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t>Colegio de Educación Profesional Técnica del Estado de Sinaloa (CONALEP)</w:t>
                            </w:r>
                          </w:p>
                        </w:txbxContent>
                      </wps:txbx>
                      <wps:bodyPr wrap="square" lIns="78051" tIns="39025" rIns="78051" bIns="39025" rtlCol="0">
                        <a:noAutofit/>
                        <a:scene3d>
                          <a:camera prst="orthographicFront"/>
                          <a:lightRig rig="balanced" dir="t">
                            <a:rot lat="0" lon="0" rev="2100000"/>
                          </a:lightRig>
                        </a:scene3d>
                        <a:sp3d extrusionH="57150" prstMaterial="metal">
                          <a:bevelT w="38100" h="25400"/>
                          <a:contourClr>
                            <a:schemeClr val="bg2"/>
                          </a:contourClr>
                        </a:sp3d>
                      </wps:bodyPr>
                    </wps:wsp>
                  </a:graphicData>
                </a:graphic>
                <wp14:sizeRelH relativeFrom="margin">
                  <wp14:pctWidth>0</wp14:pctWidth>
                </wp14:sizeRelH>
                <wp14:sizeRelV relativeFrom="margin">
                  <wp14:pctHeight>0</wp14:pctHeight>
                </wp14:sizeRelV>
              </wp:anchor>
            </w:drawing>
          </mc:Choice>
          <mc:Fallback>
            <w:pict>
              <v:shape w14:anchorId="1B629A9D" id="10 CuadroTexto" o:spid="_x0000_s1027" type="#_x0000_t202" style="position:absolute;left:0;text-align:left;margin-left:44.4pt;margin-top:22.35pt;width:396.8pt;height:144.7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" filled="f" stroked="f">
                <v:textbox inset="2.16808mm,1.084mm,2.16808mm,1.084mm">
                  <w:txbxContent>
                    <w:p w14:paraId="1F2B0561" w14:textId="1CEA262D" w:rsidR="00966760" w:rsidRPr="00A10AE0" w:rsidRDefault="00966760" w:rsidP="00A9768A">
                      <w:pPr>
                        <w:jc w:val="cente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pPr>
                      <w:r>
                        <w:rPr>
                          <w:rFonts w:ascii="Medium" w:hAnsi="Medium"/>
                          <w:b/>
                          <w:bCs/>
                          <w:smallCaps/>
                          <w:color w:val="404040" w:themeColor="text1" w:themeTint="BF"/>
                          <w:kern w:val="24"/>
                          <w:sz w:val="40"/>
                          <w:szCs w:val="40"/>
                          <w:lang w:val="es-ES"/>
                          <w14:props3d w14:extrusionH="57150" w14:contourW="0" w14:prstMaterial="metal">
                            <w14:bevelT w14:w="38100" w14:h="25400" w14:prst="circle"/>
                            <w14:contourClr>
                              <w14:schemeClr w14:val="bg2"/>
                            </w14:contourClr>
                          </w14:props3d>
                        </w:rPr>
                        <w:t>Colegio de Educación Profesional Técnica del Estado de Sinaloa (CONALEP)</w:t>
                      </w:r>
                    </w:p>
                  </w:txbxContent>
                </v:textbox>
                <w10:wrap anchorx="margin"/>
              </v:shape>
            </w:pict>
          </mc:Fallback>
        </mc:AlternateContent>
      </w:r>
    </w:p>
    <w:p w14:paraId="54507D8E" w14:textId="665668DA" w:rsidR="00A140AF" w:rsidRPr="00D833BA" w:rsidRDefault="00A140AF" w:rsidP="00A140AF"/>
    <w:p w14:paraId="2EED9F1B" w14:textId="2696793C" w:rsidR="00A140AF" w:rsidRPr="00D833BA" w:rsidRDefault="00A140AF" w:rsidP="00A140AF"/>
    <w:p w14:paraId="6CFDA593" w14:textId="795D9872" w:rsidR="00A140AF" w:rsidRPr="00D833BA" w:rsidRDefault="00A140AF" w:rsidP="00A140AF"/>
    <w:p w14:paraId="59C5DF47" w14:textId="5DD9C1D4" w:rsidR="00A140AF" w:rsidRPr="00D833BA" w:rsidRDefault="00A140AF" w:rsidP="00A140AF"/>
    <w:p w14:paraId="17138FC5" w14:textId="05EDBC9C" w:rsidR="00A140AF" w:rsidRPr="00D833BA" w:rsidRDefault="006B18D1" w:rsidP="00A140AF">
      <w:r w:rsidRPr="002970D3">
        <w:rPr>
          <w:b/>
          <w:bCs/>
          <w:noProof/>
          <w:lang w:eastAsia="es-MX"/>
        </w:rPr>
        <mc:AlternateContent>
          <mc:Choice Requires="wps">
            <w:drawing>
              <wp:anchor distT="0" distB="0" distL="114300" distR="114300" simplePos="0" relativeHeight="251648512" behindDoc="0" locked="0" layoutInCell="1" allowOverlap="1" wp14:anchorId="0BF3B8E4" wp14:editId="0DBD8F6A">
                <wp:simplePos x="0" y="0"/>
                <wp:positionH relativeFrom="column">
                  <wp:posOffset>-126811</wp:posOffset>
                </wp:positionH>
                <wp:positionV relativeFrom="paragraph">
                  <wp:posOffset>111125</wp:posOffset>
                </wp:positionV>
                <wp:extent cx="6339840" cy="1615440"/>
                <wp:effectExtent l="0" t="0" r="0" b="381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1615440"/>
                        </a:xfrm>
                        <a:prstGeom prst="rect">
                          <a:avLst/>
                        </a:prstGeom>
                        <a:noFill/>
                        <a:ln w="9525">
                          <a:noFill/>
                          <a:miter lim="800000"/>
                          <a:headEnd/>
                          <a:tailEnd/>
                        </a:ln>
                      </wps:spPr>
                      <wps:txbx>
                        <w:txbxContent>
                          <w:p w14:paraId="2EA44BE3" w14:textId="021364FA" w:rsidR="00966760" w:rsidRPr="00A10AE0" w:rsidRDefault="00966760" w:rsidP="002428EF">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 xml:space="preserve">Evaluación de </w:t>
                            </w:r>
                            <w:r>
                              <w:rPr>
                                <w:b/>
                                <w:smallCaps/>
                                <w:color w:val="404040" w:themeColor="text1" w:themeTint="BF"/>
                                <w:sz w:val="50"/>
                                <w:szCs w:val="50"/>
                              </w:rPr>
                              <w:t>Desempeño</w:t>
                            </w:r>
                            <w:r w:rsidRPr="00A10AE0">
                              <w:rPr>
                                <w:b/>
                                <w:smallCaps/>
                                <w:color w:val="404040" w:themeColor="text1" w:themeTint="BF"/>
                                <w:sz w:val="50"/>
                                <w:szCs w:val="50"/>
                              </w:rPr>
                              <w:t xml:space="preserve"> </w:t>
                            </w:r>
                          </w:p>
                          <w:p w14:paraId="700003AD" w14:textId="7821BFCD" w:rsidR="00966760" w:rsidRPr="00A10AE0" w:rsidRDefault="00966760" w:rsidP="00B57C50">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F3B8E4" id="Cuadro de texto 2" o:spid="_x0000_s1028" type="#_x0000_t202" style="position:absolute;left:0;text-align:left;margin-left:-10pt;margin-top:8.75pt;width:499.2pt;height:127.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" filled="f" stroked="f">
                <v:textbox>
                  <w:txbxContent>
                    <w:p w14:paraId="2EA44BE3" w14:textId="021364FA" w:rsidR="00966760" w:rsidRPr="00A10AE0" w:rsidRDefault="00966760" w:rsidP="002428EF">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 xml:space="preserve">Evaluación de </w:t>
                      </w:r>
                      <w:r>
                        <w:rPr>
                          <w:b/>
                          <w:smallCaps/>
                          <w:color w:val="404040" w:themeColor="text1" w:themeTint="BF"/>
                          <w:sz w:val="50"/>
                          <w:szCs w:val="50"/>
                        </w:rPr>
                        <w:t>Desempeño</w:t>
                      </w:r>
                      <w:r w:rsidRPr="00A10AE0">
                        <w:rPr>
                          <w:b/>
                          <w:smallCaps/>
                          <w:color w:val="404040" w:themeColor="text1" w:themeTint="BF"/>
                          <w:sz w:val="50"/>
                          <w:szCs w:val="50"/>
                        </w:rPr>
                        <w:t xml:space="preserve"> </w:t>
                      </w:r>
                    </w:p>
                    <w:p w14:paraId="700003AD" w14:textId="7821BFCD" w:rsidR="00966760" w:rsidRPr="00A10AE0" w:rsidRDefault="00966760" w:rsidP="00B57C50">
                      <w:pPr>
                        <w:spacing w:after="0" w:line="276" w:lineRule="auto"/>
                        <w:jc w:val="center"/>
                        <w:rPr>
                          <w:b/>
                          <w:smallCaps/>
                          <w:color w:val="404040" w:themeColor="text1" w:themeTint="BF"/>
                          <w:sz w:val="50"/>
                          <w:szCs w:val="50"/>
                        </w:rPr>
                      </w:pPr>
                      <w:r w:rsidRPr="00A10AE0">
                        <w:rPr>
                          <w:b/>
                          <w:smallCaps/>
                          <w:color w:val="404040" w:themeColor="text1" w:themeTint="BF"/>
                          <w:sz w:val="50"/>
                          <w:szCs w:val="50"/>
                        </w:rPr>
                        <w:t>2022</w:t>
                      </w:r>
                    </w:p>
                  </w:txbxContent>
                </v:textbox>
              </v:shape>
            </w:pict>
          </mc:Fallback>
        </mc:AlternateContent>
      </w:r>
    </w:p>
    <w:p w14:paraId="647F3E66" w14:textId="086C9FEA" w:rsidR="00A140AF" w:rsidRPr="00D833BA" w:rsidRDefault="00A140AF" w:rsidP="00A140AF"/>
    <w:p w14:paraId="0089B3FD" w14:textId="3AD783FD" w:rsidR="00A140AF" w:rsidRPr="00D833BA" w:rsidRDefault="00A140AF" w:rsidP="00A140AF"/>
    <w:p w14:paraId="3DCA97B9" w14:textId="7DEBD4F9" w:rsidR="00A140AF" w:rsidRPr="00D833BA" w:rsidRDefault="00A140AF" w:rsidP="00A140AF"/>
    <w:p w14:paraId="202B717F" w14:textId="37733616" w:rsidR="0059645B" w:rsidRDefault="0072267B">
      <w:pPr>
        <w:spacing w:after="160" w:line="259" w:lineRule="auto"/>
        <w:jc w:val="left"/>
        <w:rPr>
          <w:b/>
          <w:color w:val="651D32"/>
          <w:sz w:val="24"/>
        </w:rPr>
      </w:pPr>
      <w:r>
        <w:rPr>
          <w:b/>
          <w:noProof/>
          <w:color w:val="651D32"/>
          <w:sz w:val="24"/>
          <w:lang w:eastAsia="es-MX"/>
        </w:rPr>
        <mc:AlternateContent>
          <mc:Choice Requires="wpg">
            <w:drawing>
              <wp:anchor distT="0" distB="0" distL="114300" distR="114300" simplePos="0" relativeHeight="251663872" behindDoc="0" locked="0" layoutInCell="1" allowOverlap="1" wp14:anchorId="59EEB97D" wp14:editId="3C337EB8">
                <wp:simplePos x="0" y="0"/>
                <wp:positionH relativeFrom="column">
                  <wp:posOffset>1304719</wp:posOffset>
                </wp:positionH>
                <wp:positionV relativeFrom="paragraph">
                  <wp:posOffset>103402</wp:posOffset>
                </wp:positionV>
                <wp:extent cx="3236372" cy="851535"/>
                <wp:effectExtent l="0" t="0" r="0" b="5715"/>
                <wp:wrapNone/>
                <wp:docPr id="6" name="Grupo 6"/>
                <wp:cNvGraphicFramePr/>
                <a:graphic xmlns:a="http://schemas.openxmlformats.org/drawingml/2006/main">
                  <a:graphicData uri="http://schemas.microsoft.com/office/word/2010/wordprocessingGroup">
                    <wpg:wgp>
                      <wpg:cNvGrpSpPr/>
                      <wpg:grpSpPr>
                        <a:xfrm>
                          <a:off x="0" y="0"/>
                          <a:ext cx="3236372" cy="851535"/>
                          <a:chOff x="0" y="0"/>
                          <a:chExt cx="3236372" cy="851535"/>
                        </a:xfrm>
                      </wpg:grpSpPr>
                      <pic:pic xmlns:pic="http://schemas.openxmlformats.org/drawingml/2006/picture">
                        <pic:nvPicPr>
                          <pic:cNvPr id="3" name="Imagen 3" descr="Obligaciones de Transparencia - SAF"/>
                          <pic:cNvPicPr>
                            <a:picLocks noChangeAspect="1"/>
                          </pic:cNvPicPr>
                        </pic:nvPicPr>
                        <pic:blipFill rotWithShape="1">
                          <a:blip r:embed="rId11">
                            <a:extLst>
                              <a:ext uri="{28A0092B-C50C-407E-A947-70E740481C1C}">
                                <a14:useLocalDpi xmlns:a14="http://schemas.microsoft.com/office/drawing/2010/main" val="0"/>
                              </a:ext>
                            </a:extLst>
                          </a:blip>
                          <a:srcRect l="24291" r="2"/>
                          <a:stretch/>
                        </pic:blipFill>
                        <pic:spPr bwMode="auto">
                          <a:xfrm>
                            <a:off x="0" y="61784"/>
                            <a:ext cx="1490980" cy="690880"/>
                          </a:xfrm>
                          <a:prstGeom prst="rect">
                            <a:avLst/>
                          </a:prstGeom>
                          <a:noFill/>
                          <a:ln>
                            <a:noFill/>
                          </a:ln>
                        </pic:spPr>
                      </pic:pic>
                      <pic:pic xmlns:pic="http://schemas.openxmlformats.org/drawingml/2006/picture">
                        <pic:nvPicPr>
                          <pic:cNvPr id="5" name="Imagen 5"/>
                          <pic:cNvPicPr>
                            <a:picLocks noChangeAspect="1"/>
                          </pic:cNvPicPr>
                        </pic:nvPicPr>
                        <pic:blipFill rotWithShape="1">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t="22054" b="24749"/>
                          <a:stretch/>
                        </pic:blipFill>
                        <pic:spPr bwMode="auto">
                          <a:xfrm>
                            <a:off x="1631092" y="0"/>
                            <a:ext cx="1605280" cy="851535"/>
                          </a:xfrm>
                          <a:prstGeom prst="rect">
                            <a:avLst/>
                          </a:prstGeom>
                          <a:ln>
                            <a:noFill/>
                          </a:ln>
                          <a:extLst>
                            <a:ext uri="{53640926-AAD7-44D8-BBD7-CCE9431645EC}">
                              <a14:shadowObscured xmlns:a14="http://schemas.microsoft.com/office/drawing/2010/main"/>
                            </a:ext>
                          </a:extLst>
                        </pic:spPr>
                      </pic:pic>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9E8C3F5" id="Grupo 6" o:spid="_x0000_s1026" style="position:absolute;margin-left:102.75pt;margin-top:8.15pt;width:254.85pt;height:67.05pt;z-index:251663872" coordsize="32363,8515"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">
                <v:shape id="Imagen 3" o:spid="_x0000_s1027" type="#_x0000_t75" alt="Obligaciones de Transparencia - SAF" style="position:absolute;top:617;width:14909;height:6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">
                  <v:imagedata r:id="rId13" o:title="Obligaciones de Transparencia - SAF" cropleft="15919f" cropright="1f"/>
                  <v:path arrowok="t"/>
                </v:shape>
                <v:shape id="Imagen 5" o:spid="_x0000_s1028" type="#_x0000_t75" style="position:absolute;left:16310;width:16053;height:8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">
                  <v:imagedata r:id="rId14" o:title="" croptop="14453f" cropbottom="16220f" chromakey="white"/>
                  <v:path arrowok="t"/>
                </v:shape>
              </v:group>
            </w:pict>
          </mc:Fallback>
        </mc:AlternateContent>
      </w:r>
      <w:r w:rsidR="0059645B">
        <w:rPr>
          <w:b/>
          <w:color w:val="651D32"/>
          <w:sz w:val="24"/>
        </w:rPr>
        <w:br w:type="page"/>
      </w:r>
    </w:p>
    <w:p w14:paraId="3DADD98C" w14:textId="6847F06F" w:rsidR="00A140AF" w:rsidRPr="00A10AE0" w:rsidRDefault="00871595" w:rsidP="00871595">
      <w:pPr>
        <w:spacing w:after="160" w:line="259" w:lineRule="auto"/>
        <w:jc w:val="center"/>
        <w:rPr>
          <w:b/>
          <w:color w:val="404040" w:themeColor="text1" w:themeTint="BF"/>
          <w:sz w:val="24"/>
        </w:rPr>
      </w:pPr>
      <w:r w:rsidRPr="00A10AE0">
        <w:rPr>
          <w:b/>
          <w:color w:val="404040" w:themeColor="text1" w:themeTint="BF"/>
          <w:sz w:val="24"/>
        </w:rPr>
        <w:lastRenderedPageBreak/>
        <w:t>Índice</w:t>
      </w:r>
    </w:p>
    <w:p w14:paraId="517FA37B" w14:textId="77777777" w:rsidR="0005105D" w:rsidRPr="000A2D55" w:rsidRDefault="0005105D" w:rsidP="000A2D55">
      <w:pPr>
        <w:spacing w:after="0" w:line="240" w:lineRule="auto"/>
        <w:jc w:val="center"/>
        <w:rPr>
          <w:b/>
          <w:color w:val="651D32"/>
          <w:sz w:val="14"/>
          <w:szCs w:val="16"/>
        </w:rPr>
      </w:pPr>
    </w:p>
    <w:p w14:paraId="44FB7926" w14:textId="2F18807D" w:rsidR="00307021" w:rsidRPr="00307021" w:rsidRDefault="00A855BA">
      <w:pPr>
        <w:pStyle w:val="TDC1"/>
        <w:tabs>
          <w:tab w:val="right" w:leader="dot" w:pos="8828"/>
        </w:tabs>
        <w:rPr>
          <w:rFonts w:ascii="Mestiza" w:eastAsiaTheme="minorEastAsia" w:hAnsi="Mestiza" w:cstheme="minorBidi"/>
          <w:b w:val="0"/>
          <w:bCs w:val="0"/>
          <w:caps w:val="0"/>
          <w:noProof/>
          <w:sz w:val="22"/>
          <w:szCs w:val="22"/>
          <w:lang w:eastAsia="es-MX"/>
        </w:rPr>
      </w:pPr>
      <w:r w:rsidRPr="00307021">
        <w:rPr>
          <w:rFonts w:ascii="Mestiza" w:hAnsi="Mestiza"/>
          <w:b w:val="0"/>
          <w:color w:val="651D32"/>
        </w:rPr>
        <w:fldChar w:fldCharType="begin"/>
      </w:r>
      <w:r w:rsidRPr="00307021">
        <w:rPr>
          <w:rFonts w:ascii="Mestiza" w:hAnsi="Mestiza"/>
          <w:b w:val="0"/>
          <w:color w:val="651D32"/>
        </w:rPr>
        <w:instrText xml:space="preserve"> TOC \o "1-2" \h \z \u </w:instrText>
      </w:r>
      <w:r w:rsidRPr="00307021">
        <w:rPr>
          <w:rFonts w:ascii="Mestiza" w:hAnsi="Mestiza"/>
          <w:b w:val="0"/>
          <w:color w:val="651D32"/>
        </w:rPr>
        <w:fldChar w:fldCharType="separate"/>
      </w:r>
      <w:hyperlink w:anchor="_Toc140228591" w:history="1">
        <w:r w:rsidR="00307021" w:rsidRPr="00307021">
          <w:rPr>
            <w:rStyle w:val="Hipervnculo"/>
            <w:rFonts w:ascii="Mestiza" w:hAnsi="Mestiza"/>
            <w:noProof/>
          </w:rPr>
          <w:t>Introducción</w:t>
        </w:r>
        <w:r w:rsidR="00307021" w:rsidRPr="00307021">
          <w:rPr>
            <w:rFonts w:ascii="Mestiza" w:hAnsi="Mestiza"/>
            <w:noProof/>
            <w:webHidden/>
          </w:rPr>
          <w:tab/>
        </w:r>
        <w:r w:rsidR="00307021" w:rsidRPr="00307021">
          <w:rPr>
            <w:rFonts w:ascii="Mestiza" w:hAnsi="Mestiza"/>
            <w:noProof/>
            <w:webHidden/>
          </w:rPr>
          <w:fldChar w:fldCharType="begin"/>
        </w:r>
        <w:r w:rsidR="00307021" w:rsidRPr="00307021">
          <w:rPr>
            <w:rFonts w:ascii="Mestiza" w:hAnsi="Mestiza"/>
            <w:noProof/>
            <w:webHidden/>
          </w:rPr>
          <w:instrText xml:space="preserve"> PAGEREF _Toc140228591 \h </w:instrText>
        </w:r>
        <w:r w:rsidR="00307021" w:rsidRPr="00307021">
          <w:rPr>
            <w:rFonts w:ascii="Mestiza" w:hAnsi="Mestiza"/>
            <w:noProof/>
            <w:webHidden/>
          </w:rPr>
        </w:r>
        <w:r w:rsidR="00307021" w:rsidRPr="00307021">
          <w:rPr>
            <w:rFonts w:ascii="Mestiza" w:hAnsi="Mestiza"/>
            <w:noProof/>
            <w:webHidden/>
          </w:rPr>
          <w:fldChar w:fldCharType="separate"/>
        </w:r>
        <w:r w:rsidR="00307021" w:rsidRPr="00307021">
          <w:rPr>
            <w:rFonts w:ascii="Mestiza" w:hAnsi="Mestiza"/>
            <w:noProof/>
            <w:webHidden/>
          </w:rPr>
          <w:t>3</w:t>
        </w:r>
        <w:r w:rsidR="00307021" w:rsidRPr="00307021">
          <w:rPr>
            <w:rFonts w:ascii="Mestiza" w:hAnsi="Mestiza"/>
            <w:noProof/>
            <w:webHidden/>
          </w:rPr>
          <w:fldChar w:fldCharType="end"/>
        </w:r>
      </w:hyperlink>
    </w:p>
    <w:p w14:paraId="7E639060" w14:textId="3551CCE9" w:rsidR="00307021" w:rsidRPr="00307021" w:rsidRDefault="00307021">
      <w:pPr>
        <w:pStyle w:val="TDC1"/>
        <w:tabs>
          <w:tab w:val="right" w:leader="dot" w:pos="8828"/>
        </w:tabs>
        <w:rPr>
          <w:rFonts w:ascii="Mestiza" w:eastAsiaTheme="minorEastAsia" w:hAnsi="Mestiza" w:cstheme="minorBidi"/>
          <w:b w:val="0"/>
          <w:bCs w:val="0"/>
          <w:caps w:val="0"/>
          <w:noProof/>
          <w:sz w:val="22"/>
          <w:szCs w:val="22"/>
          <w:lang w:eastAsia="es-MX"/>
        </w:rPr>
      </w:pPr>
      <w:hyperlink w:anchor="_Toc140228592" w:history="1">
        <w:r w:rsidRPr="00307021">
          <w:rPr>
            <w:rStyle w:val="Hipervnculo"/>
            <w:rFonts w:ascii="Mestiza" w:hAnsi="Mestiza"/>
            <w:noProof/>
          </w:rPr>
          <w:t>Objetivos de la Evaluación</w:t>
        </w:r>
        <w:r w:rsidRPr="00307021">
          <w:rPr>
            <w:rFonts w:ascii="Mestiza" w:hAnsi="Mestiza"/>
            <w:noProof/>
            <w:webHidden/>
          </w:rPr>
          <w:tab/>
        </w:r>
        <w:r w:rsidRPr="00307021">
          <w:rPr>
            <w:rFonts w:ascii="Mestiza" w:hAnsi="Mestiza"/>
            <w:noProof/>
            <w:webHidden/>
          </w:rPr>
          <w:fldChar w:fldCharType="begin"/>
        </w:r>
        <w:r w:rsidRPr="00307021">
          <w:rPr>
            <w:rFonts w:ascii="Mestiza" w:hAnsi="Mestiza"/>
            <w:noProof/>
            <w:webHidden/>
          </w:rPr>
          <w:instrText xml:space="preserve"> PAGEREF _Toc140228592 \h </w:instrText>
        </w:r>
        <w:r w:rsidRPr="00307021">
          <w:rPr>
            <w:rFonts w:ascii="Mestiza" w:hAnsi="Mestiza"/>
            <w:noProof/>
            <w:webHidden/>
          </w:rPr>
        </w:r>
        <w:r w:rsidRPr="00307021">
          <w:rPr>
            <w:rFonts w:ascii="Mestiza" w:hAnsi="Mestiza"/>
            <w:noProof/>
            <w:webHidden/>
          </w:rPr>
          <w:fldChar w:fldCharType="separate"/>
        </w:r>
        <w:r w:rsidRPr="00307021">
          <w:rPr>
            <w:rFonts w:ascii="Mestiza" w:hAnsi="Mestiza"/>
            <w:noProof/>
            <w:webHidden/>
          </w:rPr>
          <w:t>5</w:t>
        </w:r>
        <w:r w:rsidRPr="00307021">
          <w:rPr>
            <w:rFonts w:ascii="Mestiza" w:hAnsi="Mestiza"/>
            <w:noProof/>
            <w:webHidden/>
          </w:rPr>
          <w:fldChar w:fldCharType="end"/>
        </w:r>
      </w:hyperlink>
    </w:p>
    <w:p w14:paraId="4CA6B074" w14:textId="7014E8DC" w:rsidR="00307021" w:rsidRPr="00307021" w:rsidRDefault="00307021">
      <w:pPr>
        <w:pStyle w:val="TDC2"/>
        <w:tabs>
          <w:tab w:val="right" w:leader="dot" w:pos="8828"/>
        </w:tabs>
        <w:rPr>
          <w:rFonts w:ascii="Mestiza" w:eastAsiaTheme="minorEastAsia" w:hAnsi="Mestiza" w:cstheme="minorBidi"/>
          <w:smallCaps w:val="0"/>
          <w:noProof/>
          <w:sz w:val="22"/>
          <w:szCs w:val="22"/>
          <w:lang w:eastAsia="es-MX"/>
        </w:rPr>
      </w:pPr>
      <w:hyperlink w:anchor="_Toc140228593" w:history="1">
        <w:r w:rsidRPr="00307021">
          <w:rPr>
            <w:rStyle w:val="Hipervnculo"/>
            <w:rFonts w:ascii="Mestiza" w:hAnsi="Mestiza"/>
            <w:noProof/>
          </w:rPr>
          <w:t>Objetivo general</w:t>
        </w:r>
        <w:r w:rsidRPr="00307021">
          <w:rPr>
            <w:rFonts w:ascii="Mestiza" w:hAnsi="Mestiza"/>
            <w:noProof/>
            <w:webHidden/>
          </w:rPr>
          <w:tab/>
        </w:r>
        <w:r w:rsidRPr="00307021">
          <w:rPr>
            <w:rFonts w:ascii="Mestiza" w:hAnsi="Mestiza"/>
            <w:noProof/>
            <w:webHidden/>
          </w:rPr>
          <w:fldChar w:fldCharType="begin"/>
        </w:r>
        <w:r w:rsidRPr="00307021">
          <w:rPr>
            <w:rFonts w:ascii="Mestiza" w:hAnsi="Mestiza"/>
            <w:noProof/>
            <w:webHidden/>
          </w:rPr>
          <w:instrText xml:space="preserve"> PAGEREF _Toc140228593 \h </w:instrText>
        </w:r>
        <w:r w:rsidRPr="00307021">
          <w:rPr>
            <w:rFonts w:ascii="Mestiza" w:hAnsi="Mestiza"/>
            <w:noProof/>
            <w:webHidden/>
          </w:rPr>
        </w:r>
        <w:r w:rsidRPr="00307021">
          <w:rPr>
            <w:rFonts w:ascii="Mestiza" w:hAnsi="Mestiza"/>
            <w:noProof/>
            <w:webHidden/>
          </w:rPr>
          <w:fldChar w:fldCharType="separate"/>
        </w:r>
        <w:r w:rsidRPr="00307021">
          <w:rPr>
            <w:rFonts w:ascii="Mestiza" w:hAnsi="Mestiza"/>
            <w:noProof/>
            <w:webHidden/>
          </w:rPr>
          <w:t>5</w:t>
        </w:r>
        <w:r w:rsidRPr="00307021">
          <w:rPr>
            <w:rFonts w:ascii="Mestiza" w:hAnsi="Mestiza"/>
            <w:noProof/>
            <w:webHidden/>
          </w:rPr>
          <w:fldChar w:fldCharType="end"/>
        </w:r>
      </w:hyperlink>
    </w:p>
    <w:p w14:paraId="31CC3C77" w14:textId="6AE1F826" w:rsidR="00307021" w:rsidRPr="00307021" w:rsidRDefault="00307021">
      <w:pPr>
        <w:pStyle w:val="TDC2"/>
        <w:tabs>
          <w:tab w:val="right" w:leader="dot" w:pos="8828"/>
        </w:tabs>
        <w:rPr>
          <w:rFonts w:ascii="Mestiza" w:eastAsiaTheme="minorEastAsia" w:hAnsi="Mestiza" w:cstheme="minorBidi"/>
          <w:smallCaps w:val="0"/>
          <w:noProof/>
          <w:sz w:val="22"/>
          <w:szCs w:val="22"/>
          <w:lang w:eastAsia="es-MX"/>
        </w:rPr>
      </w:pPr>
      <w:hyperlink w:anchor="_Toc140228594" w:history="1">
        <w:r w:rsidRPr="00307021">
          <w:rPr>
            <w:rStyle w:val="Hipervnculo"/>
            <w:rFonts w:ascii="Mestiza" w:hAnsi="Mestiza"/>
            <w:noProof/>
          </w:rPr>
          <w:t>Objetivos específicos</w:t>
        </w:r>
        <w:r w:rsidRPr="00307021">
          <w:rPr>
            <w:rFonts w:ascii="Mestiza" w:hAnsi="Mestiza"/>
            <w:noProof/>
            <w:webHidden/>
          </w:rPr>
          <w:tab/>
        </w:r>
        <w:r w:rsidRPr="00307021">
          <w:rPr>
            <w:rFonts w:ascii="Mestiza" w:hAnsi="Mestiza"/>
            <w:noProof/>
            <w:webHidden/>
          </w:rPr>
          <w:fldChar w:fldCharType="begin"/>
        </w:r>
        <w:r w:rsidRPr="00307021">
          <w:rPr>
            <w:rFonts w:ascii="Mestiza" w:hAnsi="Mestiza"/>
            <w:noProof/>
            <w:webHidden/>
          </w:rPr>
          <w:instrText xml:space="preserve"> PAGEREF _Toc140228594 \h </w:instrText>
        </w:r>
        <w:r w:rsidRPr="00307021">
          <w:rPr>
            <w:rFonts w:ascii="Mestiza" w:hAnsi="Mestiza"/>
            <w:noProof/>
            <w:webHidden/>
          </w:rPr>
        </w:r>
        <w:r w:rsidRPr="00307021">
          <w:rPr>
            <w:rFonts w:ascii="Mestiza" w:hAnsi="Mestiza"/>
            <w:noProof/>
            <w:webHidden/>
          </w:rPr>
          <w:fldChar w:fldCharType="separate"/>
        </w:r>
        <w:r w:rsidRPr="00307021">
          <w:rPr>
            <w:rFonts w:ascii="Mestiza" w:hAnsi="Mestiza"/>
            <w:noProof/>
            <w:webHidden/>
          </w:rPr>
          <w:t>5</w:t>
        </w:r>
        <w:r w:rsidRPr="00307021">
          <w:rPr>
            <w:rFonts w:ascii="Mestiza" w:hAnsi="Mestiza"/>
            <w:noProof/>
            <w:webHidden/>
          </w:rPr>
          <w:fldChar w:fldCharType="end"/>
        </w:r>
      </w:hyperlink>
    </w:p>
    <w:p w14:paraId="03387168" w14:textId="0BE8745F" w:rsidR="00307021" w:rsidRPr="00307021" w:rsidRDefault="00307021">
      <w:pPr>
        <w:pStyle w:val="TDC2"/>
        <w:tabs>
          <w:tab w:val="right" w:leader="dot" w:pos="8828"/>
        </w:tabs>
        <w:rPr>
          <w:rFonts w:ascii="Mestiza" w:eastAsiaTheme="minorEastAsia" w:hAnsi="Mestiza" w:cstheme="minorBidi"/>
          <w:smallCaps w:val="0"/>
          <w:noProof/>
          <w:sz w:val="22"/>
          <w:szCs w:val="22"/>
          <w:lang w:eastAsia="es-MX"/>
        </w:rPr>
      </w:pPr>
      <w:hyperlink w:anchor="_Toc140228595" w:history="1">
        <w:r w:rsidRPr="00307021">
          <w:rPr>
            <w:rStyle w:val="Hipervnculo"/>
            <w:rFonts w:ascii="Mestiza" w:hAnsi="Mestiza"/>
            <w:noProof/>
          </w:rPr>
          <w:t>Alcances</w:t>
        </w:r>
        <w:r w:rsidRPr="00307021">
          <w:rPr>
            <w:rFonts w:ascii="Mestiza" w:hAnsi="Mestiza"/>
            <w:noProof/>
            <w:webHidden/>
          </w:rPr>
          <w:tab/>
        </w:r>
        <w:r w:rsidRPr="00307021">
          <w:rPr>
            <w:rFonts w:ascii="Mestiza" w:hAnsi="Mestiza"/>
            <w:noProof/>
            <w:webHidden/>
          </w:rPr>
          <w:fldChar w:fldCharType="begin"/>
        </w:r>
        <w:r w:rsidRPr="00307021">
          <w:rPr>
            <w:rFonts w:ascii="Mestiza" w:hAnsi="Mestiza"/>
            <w:noProof/>
            <w:webHidden/>
          </w:rPr>
          <w:instrText xml:space="preserve"> PAGEREF _Toc140228595 \h </w:instrText>
        </w:r>
        <w:r w:rsidRPr="00307021">
          <w:rPr>
            <w:rFonts w:ascii="Mestiza" w:hAnsi="Mestiza"/>
            <w:noProof/>
            <w:webHidden/>
          </w:rPr>
        </w:r>
        <w:r w:rsidRPr="00307021">
          <w:rPr>
            <w:rFonts w:ascii="Mestiza" w:hAnsi="Mestiza"/>
            <w:noProof/>
            <w:webHidden/>
          </w:rPr>
          <w:fldChar w:fldCharType="separate"/>
        </w:r>
        <w:r w:rsidRPr="00307021">
          <w:rPr>
            <w:rFonts w:ascii="Mestiza" w:hAnsi="Mestiza"/>
            <w:noProof/>
            <w:webHidden/>
          </w:rPr>
          <w:t>5</w:t>
        </w:r>
        <w:r w:rsidRPr="00307021">
          <w:rPr>
            <w:rFonts w:ascii="Mestiza" w:hAnsi="Mestiza"/>
            <w:noProof/>
            <w:webHidden/>
          </w:rPr>
          <w:fldChar w:fldCharType="end"/>
        </w:r>
      </w:hyperlink>
    </w:p>
    <w:p w14:paraId="276363E5" w14:textId="674A80B4" w:rsidR="00307021" w:rsidRPr="00307021" w:rsidRDefault="00307021">
      <w:pPr>
        <w:pStyle w:val="TDC1"/>
        <w:tabs>
          <w:tab w:val="right" w:leader="dot" w:pos="8828"/>
        </w:tabs>
        <w:rPr>
          <w:rFonts w:ascii="Mestiza" w:eastAsiaTheme="minorEastAsia" w:hAnsi="Mestiza" w:cstheme="minorBidi"/>
          <w:b w:val="0"/>
          <w:bCs w:val="0"/>
          <w:caps w:val="0"/>
          <w:noProof/>
          <w:sz w:val="22"/>
          <w:szCs w:val="22"/>
          <w:lang w:eastAsia="es-MX"/>
        </w:rPr>
      </w:pPr>
      <w:hyperlink w:anchor="_Toc140228596" w:history="1">
        <w:r w:rsidRPr="00307021">
          <w:rPr>
            <w:rStyle w:val="Hipervnculo"/>
            <w:rFonts w:ascii="Mestiza" w:hAnsi="Mestiza"/>
            <w:noProof/>
          </w:rPr>
          <w:t>Esquema de la Evaluación de Desempeño</w:t>
        </w:r>
        <w:r w:rsidRPr="00307021">
          <w:rPr>
            <w:rFonts w:ascii="Mestiza" w:hAnsi="Mestiza"/>
            <w:noProof/>
            <w:webHidden/>
          </w:rPr>
          <w:tab/>
        </w:r>
        <w:r w:rsidRPr="00307021">
          <w:rPr>
            <w:rFonts w:ascii="Mestiza" w:hAnsi="Mestiza"/>
            <w:noProof/>
            <w:webHidden/>
          </w:rPr>
          <w:fldChar w:fldCharType="begin"/>
        </w:r>
        <w:r w:rsidRPr="00307021">
          <w:rPr>
            <w:rFonts w:ascii="Mestiza" w:hAnsi="Mestiza"/>
            <w:noProof/>
            <w:webHidden/>
          </w:rPr>
          <w:instrText xml:space="preserve"> PAGEREF _Toc140228596 \h </w:instrText>
        </w:r>
        <w:r w:rsidRPr="00307021">
          <w:rPr>
            <w:rFonts w:ascii="Mestiza" w:hAnsi="Mestiza"/>
            <w:noProof/>
            <w:webHidden/>
          </w:rPr>
        </w:r>
        <w:r w:rsidRPr="00307021">
          <w:rPr>
            <w:rFonts w:ascii="Mestiza" w:hAnsi="Mestiza"/>
            <w:noProof/>
            <w:webHidden/>
          </w:rPr>
          <w:fldChar w:fldCharType="separate"/>
        </w:r>
        <w:r w:rsidRPr="00307021">
          <w:rPr>
            <w:rFonts w:ascii="Mestiza" w:hAnsi="Mestiza"/>
            <w:noProof/>
            <w:webHidden/>
          </w:rPr>
          <w:t>6</w:t>
        </w:r>
        <w:r w:rsidRPr="00307021">
          <w:rPr>
            <w:rFonts w:ascii="Mestiza" w:hAnsi="Mestiza"/>
            <w:noProof/>
            <w:webHidden/>
          </w:rPr>
          <w:fldChar w:fldCharType="end"/>
        </w:r>
      </w:hyperlink>
    </w:p>
    <w:p w14:paraId="2AFC1C1D" w14:textId="1B7EE378" w:rsidR="00307021" w:rsidRPr="00307021" w:rsidRDefault="00307021">
      <w:pPr>
        <w:pStyle w:val="TDC2"/>
        <w:tabs>
          <w:tab w:val="right" w:leader="dot" w:pos="8828"/>
        </w:tabs>
        <w:rPr>
          <w:rFonts w:ascii="Mestiza" w:eastAsiaTheme="minorEastAsia" w:hAnsi="Mestiza" w:cstheme="minorBidi"/>
          <w:smallCaps w:val="0"/>
          <w:noProof/>
          <w:sz w:val="22"/>
          <w:szCs w:val="22"/>
          <w:lang w:eastAsia="es-MX"/>
        </w:rPr>
      </w:pPr>
      <w:hyperlink w:anchor="_Toc140228597" w:history="1">
        <w:r w:rsidRPr="00307021">
          <w:rPr>
            <w:rStyle w:val="Hipervnculo"/>
            <w:rFonts w:ascii="Mestiza" w:hAnsi="Mestiza"/>
            <w:noProof/>
          </w:rPr>
          <w:t>Contenido general</w:t>
        </w:r>
        <w:r w:rsidRPr="00307021">
          <w:rPr>
            <w:rFonts w:ascii="Mestiza" w:hAnsi="Mestiza"/>
            <w:noProof/>
            <w:webHidden/>
          </w:rPr>
          <w:tab/>
        </w:r>
        <w:r w:rsidRPr="00307021">
          <w:rPr>
            <w:rFonts w:ascii="Mestiza" w:hAnsi="Mestiza"/>
            <w:noProof/>
            <w:webHidden/>
          </w:rPr>
          <w:fldChar w:fldCharType="begin"/>
        </w:r>
        <w:r w:rsidRPr="00307021">
          <w:rPr>
            <w:rFonts w:ascii="Mestiza" w:hAnsi="Mestiza"/>
            <w:noProof/>
            <w:webHidden/>
          </w:rPr>
          <w:instrText xml:space="preserve"> PAGEREF _Toc140228597 \h </w:instrText>
        </w:r>
        <w:r w:rsidRPr="00307021">
          <w:rPr>
            <w:rFonts w:ascii="Mestiza" w:hAnsi="Mestiza"/>
            <w:noProof/>
            <w:webHidden/>
          </w:rPr>
        </w:r>
        <w:r w:rsidRPr="00307021">
          <w:rPr>
            <w:rFonts w:ascii="Mestiza" w:hAnsi="Mestiza"/>
            <w:noProof/>
            <w:webHidden/>
          </w:rPr>
          <w:fldChar w:fldCharType="separate"/>
        </w:r>
        <w:r w:rsidRPr="00307021">
          <w:rPr>
            <w:rFonts w:ascii="Mestiza" w:hAnsi="Mestiza"/>
            <w:noProof/>
            <w:webHidden/>
          </w:rPr>
          <w:t>6</w:t>
        </w:r>
        <w:r w:rsidRPr="00307021">
          <w:rPr>
            <w:rFonts w:ascii="Mestiza" w:hAnsi="Mestiza"/>
            <w:noProof/>
            <w:webHidden/>
          </w:rPr>
          <w:fldChar w:fldCharType="end"/>
        </w:r>
      </w:hyperlink>
    </w:p>
    <w:p w14:paraId="24CF5FCD" w14:textId="18DD8976" w:rsidR="00307021" w:rsidRPr="00307021" w:rsidRDefault="00307021">
      <w:pPr>
        <w:pStyle w:val="TDC2"/>
        <w:tabs>
          <w:tab w:val="right" w:leader="dot" w:pos="8828"/>
        </w:tabs>
        <w:rPr>
          <w:rFonts w:ascii="Mestiza" w:eastAsiaTheme="minorEastAsia" w:hAnsi="Mestiza" w:cstheme="minorBidi"/>
          <w:smallCaps w:val="0"/>
          <w:noProof/>
          <w:sz w:val="22"/>
          <w:szCs w:val="22"/>
          <w:lang w:eastAsia="es-MX"/>
        </w:rPr>
      </w:pPr>
      <w:hyperlink w:anchor="_Toc140228598" w:history="1">
        <w:r w:rsidRPr="00307021">
          <w:rPr>
            <w:rStyle w:val="Hipervnculo"/>
            <w:rFonts w:ascii="Mestiza" w:hAnsi="Mestiza"/>
            <w:noProof/>
          </w:rPr>
          <w:t>Contenido específico</w:t>
        </w:r>
        <w:r w:rsidRPr="00307021">
          <w:rPr>
            <w:rFonts w:ascii="Mestiza" w:hAnsi="Mestiza"/>
            <w:noProof/>
            <w:webHidden/>
          </w:rPr>
          <w:tab/>
        </w:r>
        <w:r w:rsidRPr="00307021">
          <w:rPr>
            <w:rFonts w:ascii="Mestiza" w:hAnsi="Mestiza"/>
            <w:noProof/>
            <w:webHidden/>
          </w:rPr>
          <w:fldChar w:fldCharType="begin"/>
        </w:r>
        <w:r w:rsidRPr="00307021">
          <w:rPr>
            <w:rFonts w:ascii="Mestiza" w:hAnsi="Mestiza"/>
            <w:noProof/>
            <w:webHidden/>
          </w:rPr>
          <w:instrText xml:space="preserve"> PAGEREF _Toc140228598 \h </w:instrText>
        </w:r>
        <w:r w:rsidRPr="00307021">
          <w:rPr>
            <w:rFonts w:ascii="Mestiza" w:hAnsi="Mestiza"/>
            <w:noProof/>
            <w:webHidden/>
          </w:rPr>
        </w:r>
        <w:r w:rsidRPr="00307021">
          <w:rPr>
            <w:rFonts w:ascii="Mestiza" w:hAnsi="Mestiza"/>
            <w:noProof/>
            <w:webHidden/>
          </w:rPr>
          <w:fldChar w:fldCharType="separate"/>
        </w:r>
        <w:r w:rsidRPr="00307021">
          <w:rPr>
            <w:rFonts w:ascii="Mestiza" w:hAnsi="Mestiza"/>
            <w:noProof/>
            <w:webHidden/>
          </w:rPr>
          <w:t>7</w:t>
        </w:r>
        <w:r w:rsidRPr="00307021">
          <w:rPr>
            <w:rFonts w:ascii="Mestiza" w:hAnsi="Mestiza"/>
            <w:noProof/>
            <w:webHidden/>
          </w:rPr>
          <w:fldChar w:fldCharType="end"/>
        </w:r>
      </w:hyperlink>
    </w:p>
    <w:p w14:paraId="429AF817" w14:textId="71B7A9A9" w:rsidR="00307021" w:rsidRPr="00307021" w:rsidRDefault="00307021">
      <w:pPr>
        <w:pStyle w:val="TDC2"/>
        <w:tabs>
          <w:tab w:val="right" w:leader="dot" w:pos="8828"/>
        </w:tabs>
        <w:rPr>
          <w:rFonts w:ascii="Mestiza" w:eastAsiaTheme="minorEastAsia" w:hAnsi="Mestiza" w:cstheme="minorBidi"/>
          <w:smallCaps w:val="0"/>
          <w:noProof/>
          <w:sz w:val="22"/>
          <w:szCs w:val="22"/>
          <w:lang w:eastAsia="es-MX"/>
        </w:rPr>
      </w:pPr>
      <w:hyperlink w:anchor="_Toc140228599" w:history="1">
        <w:r w:rsidRPr="00307021">
          <w:rPr>
            <w:rStyle w:val="Hipervnculo"/>
            <w:rFonts w:ascii="Mestiza" w:hAnsi="Mestiza"/>
            <w:noProof/>
          </w:rPr>
          <w:t>Desarrollo</w:t>
        </w:r>
        <w:r w:rsidRPr="00307021">
          <w:rPr>
            <w:rFonts w:ascii="Mestiza" w:hAnsi="Mestiza"/>
            <w:noProof/>
            <w:webHidden/>
          </w:rPr>
          <w:tab/>
        </w:r>
        <w:r w:rsidRPr="00307021">
          <w:rPr>
            <w:rFonts w:ascii="Mestiza" w:hAnsi="Mestiza"/>
            <w:noProof/>
            <w:webHidden/>
          </w:rPr>
          <w:fldChar w:fldCharType="begin"/>
        </w:r>
        <w:r w:rsidRPr="00307021">
          <w:rPr>
            <w:rFonts w:ascii="Mestiza" w:hAnsi="Mestiza"/>
            <w:noProof/>
            <w:webHidden/>
          </w:rPr>
          <w:instrText xml:space="preserve"> PAGEREF _Toc140228599 \h </w:instrText>
        </w:r>
        <w:r w:rsidRPr="00307021">
          <w:rPr>
            <w:rFonts w:ascii="Mestiza" w:hAnsi="Mestiza"/>
            <w:noProof/>
            <w:webHidden/>
          </w:rPr>
        </w:r>
        <w:r w:rsidRPr="00307021">
          <w:rPr>
            <w:rFonts w:ascii="Mestiza" w:hAnsi="Mestiza"/>
            <w:noProof/>
            <w:webHidden/>
          </w:rPr>
          <w:fldChar w:fldCharType="separate"/>
        </w:r>
        <w:r w:rsidRPr="00307021">
          <w:rPr>
            <w:rFonts w:ascii="Mestiza" w:hAnsi="Mestiza"/>
            <w:noProof/>
            <w:webHidden/>
          </w:rPr>
          <w:t>46</w:t>
        </w:r>
        <w:r w:rsidRPr="00307021">
          <w:rPr>
            <w:rFonts w:ascii="Mestiza" w:hAnsi="Mestiza"/>
            <w:noProof/>
            <w:webHidden/>
          </w:rPr>
          <w:fldChar w:fldCharType="end"/>
        </w:r>
      </w:hyperlink>
    </w:p>
    <w:p w14:paraId="4E2C622C" w14:textId="27C70A36" w:rsidR="00307021" w:rsidRPr="00307021" w:rsidRDefault="00307021">
      <w:pPr>
        <w:pStyle w:val="TDC1"/>
        <w:tabs>
          <w:tab w:val="right" w:leader="dot" w:pos="8828"/>
        </w:tabs>
        <w:rPr>
          <w:rFonts w:ascii="Mestiza" w:eastAsiaTheme="minorEastAsia" w:hAnsi="Mestiza" w:cstheme="minorBidi"/>
          <w:b w:val="0"/>
          <w:bCs w:val="0"/>
          <w:caps w:val="0"/>
          <w:noProof/>
          <w:sz w:val="22"/>
          <w:szCs w:val="22"/>
          <w:lang w:eastAsia="es-MX"/>
        </w:rPr>
      </w:pPr>
      <w:hyperlink w:anchor="_Toc140228600" w:history="1">
        <w:r w:rsidRPr="00307021">
          <w:rPr>
            <w:rStyle w:val="Hipervnculo"/>
            <w:rFonts w:ascii="Mestiza" w:hAnsi="Mestiza"/>
            <w:noProof/>
          </w:rPr>
          <w:t>ANEXOS</w:t>
        </w:r>
        <w:r w:rsidRPr="00307021">
          <w:rPr>
            <w:rFonts w:ascii="Mestiza" w:hAnsi="Mestiza"/>
            <w:noProof/>
            <w:webHidden/>
          </w:rPr>
          <w:tab/>
        </w:r>
        <w:r w:rsidRPr="00307021">
          <w:rPr>
            <w:rFonts w:ascii="Mestiza" w:hAnsi="Mestiza"/>
            <w:noProof/>
            <w:webHidden/>
          </w:rPr>
          <w:fldChar w:fldCharType="begin"/>
        </w:r>
        <w:r w:rsidRPr="00307021">
          <w:rPr>
            <w:rFonts w:ascii="Mestiza" w:hAnsi="Mestiza"/>
            <w:noProof/>
            <w:webHidden/>
          </w:rPr>
          <w:instrText xml:space="preserve"> PAGEREF _Toc140228600 \h </w:instrText>
        </w:r>
        <w:r w:rsidRPr="00307021">
          <w:rPr>
            <w:rFonts w:ascii="Mestiza" w:hAnsi="Mestiza"/>
            <w:noProof/>
            <w:webHidden/>
          </w:rPr>
        </w:r>
        <w:r w:rsidRPr="00307021">
          <w:rPr>
            <w:rFonts w:ascii="Mestiza" w:hAnsi="Mestiza"/>
            <w:noProof/>
            <w:webHidden/>
          </w:rPr>
          <w:fldChar w:fldCharType="separate"/>
        </w:r>
        <w:r w:rsidRPr="00307021">
          <w:rPr>
            <w:rFonts w:ascii="Mestiza" w:hAnsi="Mestiza"/>
            <w:noProof/>
            <w:webHidden/>
          </w:rPr>
          <w:t>48</w:t>
        </w:r>
        <w:r w:rsidRPr="00307021">
          <w:rPr>
            <w:rFonts w:ascii="Mestiza" w:hAnsi="Mestiza"/>
            <w:noProof/>
            <w:webHidden/>
          </w:rPr>
          <w:fldChar w:fldCharType="end"/>
        </w:r>
      </w:hyperlink>
    </w:p>
    <w:p w14:paraId="16B93318" w14:textId="1397E366" w:rsidR="009363EA" w:rsidRPr="000654A5" w:rsidRDefault="00A855BA" w:rsidP="000654A5">
      <w:pPr>
        <w:spacing w:after="0" w:line="240" w:lineRule="auto"/>
        <w:rPr>
          <w:sz w:val="2"/>
          <w:szCs w:val="2"/>
        </w:rPr>
      </w:pPr>
      <w:r w:rsidRPr="00307021">
        <w:rPr>
          <w:rFonts w:cstheme="minorHAnsi"/>
          <w:b/>
          <w:color w:val="651D32"/>
          <w:sz w:val="20"/>
          <w:szCs w:val="20"/>
        </w:rPr>
        <w:fldChar w:fldCharType="end"/>
      </w:r>
    </w:p>
    <w:p w14:paraId="59E4BA23" w14:textId="7C8AE3FC" w:rsidR="00B3426B" w:rsidRDefault="00B3426B">
      <w:pPr>
        <w:spacing w:after="160" w:line="259" w:lineRule="auto"/>
        <w:jc w:val="left"/>
        <w:rPr>
          <w:rFonts w:eastAsiaTheme="majorEastAsia" w:cstheme="majorBidi"/>
          <w:b/>
          <w:smallCaps/>
          <w:color w:val="404040" w:themeColor="text1" w:themeTint="BF"/>
          <w:sz w:val="28"/>
          <w:szCs w:val="32"/>
        </w:rPr>
      </w:pPr>
      <w:r>
        <w:br w:type="page"/>
      </w:r>
      <w:bookmarkStart w:id="0" w:name="_GoBack"/>
      <w:bookmarkEnd w:id="0"/>
    </w:p>
    <w:p w14:paraId="400CCEE0" w14:textId="5CA25005" w:rsidR="00871595" w:rsidRDefault="00176585" w:rsidP="00871595">
      <w:pPr>
        <w:pStyle w:val="Ttulo1"/>
      </w:pPr>
      <w:bookmarkStart w:id="1" w:name="_Toc140228591"/>
      <w:r>
        <w:lastRenderedPageBreak/>
        <w:t>Introducción</w:t>
      </w:r>
      <w:bookmarkEnd w:id="1"/>
    </w:p>
    <w:p w14:paraId="6ABA85C6" w14:textId="7B57E16B" w:rsidR="009737B2" w:rsidRDefault="009737B2" w:rsidP="00E97A07">
      <w:bookmarkStart w:id="2" w:name="_Hlk117498109"/>
      <w:r>
        <w:t>C</w:t>
      </w:r>
      <w:r w:rsidRPr="009737B2">
        <w:t>on fundamento en lo dispuesto por los artículos 134 de la Constitución Política de los Estados Unidos Mexicanos; 155 de la Constitución Política del Estado de Sinaloa; 4, fracción XII, 54, 61, fracción II, inciso c) y 79, de la Ley General de Contabilidad Gubernamental; 85 y 110 de la Ley Federal de Presupuesto y Responsabilidad Hacendaria; 49, fracción V de la Ley de Coordinación Fiscal; 1°, 3°, 11, 21 y 23 de la Ley Orgánica de la Administración Pública  del Estado de Sinaloa; 1°, 13, 15, Fracción II, 17, Fracciones I, III, IV, V, VIII y LII, del Reglamento Orgánico de la Administración Pública del Estado de Sinaloa; 3, 7 y 10, de la Ley de Planeación para el Estado de Sinaloa; 1, 2, 4, 5, 6, 7, 27, 28, 29, 31, 33, 63, 65, 80, 85 89, 90 y 91 de la Ley de Presupuesto y Responsabilidad Hacendaria del Estado de Sinaloa; 9°, fracciones II, VIII, XV, XVII, XVIII, XIX, XX, XXI y LXX, del Reglamento Interior de la Secretaría de Administración y Finanzas</w:t>
      </w:r>
      <w:r>
        <w:t xml:space="preserve"> del Estado de Sinaloa, se emitió el Program</w:t>
      </w:r>
      <w:r w:rsidR="00940D3E">
        <w:t>a Anual de Evaluación (PAE) 2022</w:t>
      </w:r>
      <w:r>
        <w:t>.</w:t>
      </w:r>
    </w:p>
    <w:p w14:paraId="4E84B1D3" w14:textId="20638FF9" w:rsidR="00176585" w:rsidRDefault="00A422A2" w:rsidP="00E97A07">
      <w:r w:rsidRPr="00EF6D95">
        <w:t xml:space="preserve">La Evaluación de </w:t>
      </w:r>
      <w:r w:rsidR="00025F0E" w:rsidRPr="00EF6D95">
        <w:t>Desempeño</w:t>
      </w:r>
      <w:r w:rsidR="005B1548" w:rsidRPr="00EF6D95">
        <w:t xml:space="preserve"> 2022</w:t>
      </w:r>
      <w:r w:rsidRPr="00EF6D95">
        <w:t xml:space="preserve"> al </w:t>
      </w:r>
      <w:r w:rsidR="00176585" w:rsidRPr="00EF6D95">
        <w:t xml:space="preserve">Programa de </w:t>
      </w:r>
      <w:r w:rsidR="00EF6D95" w:rsidRPr="00EF6D95">
        <w:t xml:space="preserve">Servicios de Educación Media Superior de Calidad </w:t>
      </w:r>
      <w:r w:rsidR="00744B1C">
        <w:t xml:space="preserve">de Sinaloa, </w:t>
      </w:r>
      <w:r>
        <w:t xml:space="preserve">pretende dar cumplimiento a una de las estrategias consideradas en el </w:t>
      </w:r>
      <w:r w:rsidR="00B6510D" w:rsidRPr="00717B88">
        <w:t>P</w:t>
      </w:r>
      <w:r w:rsidR="00717B88" w:rsidRPr="00717B88">
        <w:t>lan Estatal de Desarrollo 2022</w:t>
      </w:r>
      <w:r w:rsidRPr="00717B88">
        <w:t xml:space="preserve"> – 202</w:t>
      </w:r>
      <w:r w:rsidR="00717B88" w:rsidRPr="00717B88">
        <w:t>7</w:t>
      </w:r>
      <w:r w:rsidRPr="00717B88">
        <w:t xml:space="preserve">; </w:t>
      </w:r>
      <w:r w:rsidR="00717B88" w:rsidRPr="00717B88">
        <w:t>en el Eje 3: Gobierno Democrático, Promotor de Paz, Seguridad, Ética y Eficiencia; Tema 3.4: Hacienda Pública Responsable, Honesta y Eficiente; 2.Política de Gasto Público; Objetivo Prioritario 2.5: Consolidar la implantación y operación del Presupuesto basado en Resultados y del Sistema de Evaluación del Desempeño (PbR-SED) en el estado; Estrategia 2.5.1: Crear herramientas que generen avance en cada una de las secciones del ciclo presupuestario y en la consolidación en materia de PbR-SED; Líneas de Acción: 2.5.1.7; 2.5.1.8 y 2.5.1.11.</w:t>
      </w:r>
    </w:p>
    <w:p w14:paraId="53A6D06E" w14:textId="0B5154F8" w:rsidR="00FC2401" w:rsidRDefault="009A4CD2" w:rsidP="00E97A07">
      <w:r>
        <w:t>La evaluación fue realizada con información d</w:t>
      </w:r>
      <w:r w:rsidR="00EF6D95">
        <w:t>e gabinete proporcionada por el CONALEP</w:t>
      </w:r>
      <w:r w:rsidR="00FC2401">
        <w:t>, la cual consiste en información ope</w:t>
      </w:r>
      <w:r w:rsidR="00DF11A3">
        <w:t xml:space="preserve">rativa, documentación normativa, </w:t>
      </w:r>
      <w:r w:rsidR="00FC2401">
        <w:t>para complementar la documentación entregada.</w:t>
      </w:r>
    </w:p>
    <w:p w14:paraId="286B9238" w14:textId="3A0A5FC6" w:rsidR="00FD455C" w:rsidRDefault="00FD455C" w:rsidP="00FD455C">
      <w:r>
        <w:lastRenderedPageBreak/>
        <w:t xml:space="preserve">El propósito del PAE 2022 es evaluar los fondos y programas presupuestarios del ejercicio </w:t>
      </w:r>
      <w:r w:rsidRPr="00EF6D95">
        <w:t xml:space="preserve">fiscal 2021 y 2022, entre los que destaca la Evaluación de </w:t>
      </w:r>
      <w:r w:rsidR="00025F0E" w:rsidRPr="00EF6D95">
        <w:t>Desempeño</w:t>
      </w:r>
      <w:r w:rsidRPr="00EF6D95">
        <w:t xml:space="preserve"> (E</w:t>
      </w:r>
      <w:r w:rsidR="00025F0E" w:rsidRPr="00EF6D95">
        <w:t>D</w:t>
      </w:r>
      <w:r w:rsidRPr="00EF6D95">
        <w:t xml:space="preserve">) del programa </w:t>
      </w:r>
      <w:r w:rsidR="00EF6D95" w:rsidRPr="00EF6D95">
        <w:t>Servicios de Educación Media Superior de Calidad</w:t>
      </w:r>
      <w:r w:rsidR="00EF6D95">
        <w:t>.</w:t>
      </w:r>
    </w:p>
    <w:p w14:paraId="41D53201" w14:textId="384FF06A" w:rsidR="00FD455C" w:rsidRDefault="00FD455C" w:rsidP="00FD455C">
      <w:r>
        <w:t>El pre</w:t>
      </w:r>
      <w:r w:rsidR="00B3426B">
        <w:t>s</w:t>
      </w:r>
      <w:r w:rsidR="00025F0E">
        <w:t>ente documento constituye la Ed</w:t>
      </w:r>
      <w:r>
        <w:t xml:space="preserve"> del programa de </w:t>
      </w:r>
      <w:r w:rsidR="00EF6D95" w:rsidRPr="00EF6D95">
        <w:t>Servicios de Educación Media Superior de Calidad</w:t>
      </w:r>
      <w:r w:rsidR="00EF6D95">
        <w:t xml:space="preserve"> </w:t>
      </w:r>
      <w:r>
        <w:t xml:space="preserve">de Sinaloa, para el ejercicio fiscal 2022, realizado conforme a los </w:t>
      </w:r>
      <w:proofErr w:type="spellStart"/>
      <w:r>
        <w:t>TdR</w:t>
      </w:r>
      <w:proofErr w:type="spellEnd"/>
      <w:r>
        <w:t xml:space="preserve"> establecidos por el Gobierno del Estado de Sinaloa y que corresponden a los emitidos por el CONEVAL.</w:t>
      </w:r>
    </w:p>
    <w:p w14:paraId="548EC888" w14:textId="77777777" w:rsidR="008D43DE" w:rsidRDefault="008D43DE">
      <w:pPr>
        <w:spacing w:after="160" w:line="259" w:lineRule="auto"/>
        <w:jc w:val="left"/>
        <w:rPr>
          <w:rFonts w:eastAsiaTheme="majorEastAsia" w:cstheme="majorBidi"/>
          <w:b/>
          <w:smallCaps/>
          <w:color w:val="651D32"/>
          <w:sz w:val="28"/>
          <w:szCs w:val="32"/>
        </w:rPr>
      </w:pPr>
      <w:bookmarkStart w:id="3" w:name="_Toc115957443"/>
      <w:bookmarkEnd w:id="2"/>
      <w:r>
        <w:br w:type="page"/>
      </w:r>
    </w:p>
    <w:p w14:paraId="06DEB8E3" w14:textId="7CB8B1ED" w:rsidR="00871595" w:rsidRDefault="00871595" w:rsidP="00871595">
      <w:pPr>
        <w:pStyle w:val="Ttulo1"/>
      </w:pPr>
      <w:bookmarkStart w:id="4" w:name="_Toc140228592"/>
      <w:r>
        <w:lastRenderedPageBreak/>
        <w:t>Objetivos de la Evaluación</w:t>
      </w:r>
      <w:bookmarkEnd w:id="3"/>
      <w:bookmarkEnd w:id="4"/>
    </w:p>
    <w:p w14:paraId="29678FCB" w14:textId="77777777" w:rsidR="00871595" w:rsidRDefault="00871595" w:rsidP="00871595">
      <w:pPr>
        <w:pStyle w:val="Ttulo2"/>
      </w:pPr>
      <w:bookmarkStart w:id="5" w:name="_Toc115957444"/>
      <w:bookmarkStart w:id="6" w:name="_Toc140228593"/>
      <w:r>
        <w:t>Objetivo general</w:t>
      </w:r>
      <w:bookmarkEnd w:id="5"/>
      <w:bookmarkEnd w:id="6"/>
    </w:p>
    <w:p w14:paraId="5CDAE974" w14:textId="4F01D223" w:rsidR="00FD455C" w:rsidRDefault="00025F0E" w:rsidP="000F3F9D">
      <w:r w:rsidRPr="00EF6D95">
        <w:rPr>
          <w:lang w:val="es-ES"/>
        </w:rPr>
        <w:t>Contar con una valoración del desempeño del</w:t>
      </w:r>
      <w:r w:rsidR="00FD455C" w:rsidRPr="00EF6D95">
        <w:t xml:space="preserve"> programa </w:t>
      </w:r>
      <w:r w:rsidR="00EF6D95" w:rsidRPr="00EF6D95">
        <w:t>Servicios de Educación Media Superior de Calidad</w:t>
      </w:r>
      <w:r w:rsidR="00EF6D95" w:rsidRPr="00FD455C">
        <w:t xml:space="preserve"> </w:t>
      </w:r>
      <w:r w:rsidR="00FD455C" w:rsidRPr="00FD455C">
        <w:t xml:space="preserve">en su ejercicio fiscal </w:t>
      </w:r>
      <w:r w:rsidR="00FD455C">
        <w:t>2022</w:t>
      </w:r>
      <w:r w:rsidR="00FD455C" w:rsidRPr="00FD455C">
        <w:t xml:space="preserve">, </w:t>
      </w:r>
      <w:r w:rsidRPr="00025F0E">
        <w:t>con base en la información entregada por las unidades responsables de los programas de las dependencias o entidades, a través de la Evaluación de Desempeño (ED), para contribuir a la toma de decisiones.</w:t>
      </w:r>
    </w:p>
    <w:p w14:paraId="0AABAA52" w14:textId="77777777" w:rsidR="00A140AF" w:rsidRDefault="00871595" w:rsidP="00871595">
      <w:pPr>
        <w:pStyle w:val="Ttulo2"/>
      </w:pPr>
      <w:bookmarkStart w:id="7" w:name="_Toc115957445"/>
      <w:bookmarkStart w:id="8" w:name="_Toc140228594"/>
      <w:r>
        <w:t>Objetivos específicos</w:t>
      </w:r>
      <w:bookmarkEnd w:id="7"/>
      <w:bookmarkEnd w:id="8"/>
    </w:p>
    <w:p w14:paraId="582D5228" w14:textId="77777777" w:rsidR="00025F0E" w:rsidRDefault="00025F0E" w:rsidP="009703E9">
      <w:pPr>
        <w:pStyle w:val="Prrafodelista"/>
        <w:numPr>
          <w:ilvl w:val="0"/>
          <w:numId w:val="1"/>
        </w:numPr>
      </w:pPr>
      <w:r>
        <w:t>Reportar los resultados y productos de los programas evaluados durante el ejercicio fiscal a evaluar, mediante el análisis de los indicadores de resultados y de los indicadores de servicios y gestión.</w:t>
      </w:r>
    </w:p>
    <w:p w14:paraId="1F2DE523" w14:textId="77777777" w:rsidR="00025F0E" w:rsidRDefault="00025F0E" w:rsidP="009703E9">
      <w:pPr>
        <w:pStyle w:val="Prrafodelista"/>
        <w:numPr>
          <w:ilvl w:val="0"/>
          <w:numId w:val="1"/>
        </w:numPr>
      </w:pPr>
      <w:r>
        <w:t>Analizar el avance de las metas de los Indicadores de Resultados, respecto de años anteriores y el avance en relación con las metas establecidas para el ejercicio fiscal a evaluar.</w:t>
      </w:r>
    </w:p>
    <w:p w14:paraId="57A98667" w14:textId="77777777" w:rsidR="00025F0E" w:rsidRDefault="00025F0E" w:rsidP="009703E9">
      <w:pPr>
        <w:pStyle w:val="Prrafodelista"/>
        <w:numPr>
          <w:ilvl w:val="0"/>
          <w:numId w:val="1"/>
        </w:numPr>
      </w:pPr>
      <w:r>
        <w:t>Identificar los principales aspectos susceptibles de mejora de los programas.</w:t>
      </w:r>
    </w:p>
    <w:p w14:paraId="2193DE9A" w14:textId="77777777" w:rsidR="00025F0E" w:rsidRDefault="00025F0E" w:rsidP="009703E9">
      <w:pPr>
        <w:pStyle w:val="Prrafodelista"/>
        <w:numPr>
          <w:ilvl w:val="0"/>
          <w:numId w:val="1"/>
        </w:numPr>
      </w:pPr>
      <w:r>
        <w:t>Analizar la evolución de la cobertura y el presupuesto de los programas.</w:t>
      </w:r>
    </w:p>
    <w:p w14:paraId="7309DE5B" w14:textId="77777777" w:rsidR="00025F0E" w:rsidRDefault="00025F0E" w:rsidP="009703E9">
      <w:pPr>
        <w:pStyle w:val="Prrafodelista"/>
        <w:numPr>
          <w:ilvl w:val="0"/>
          <w:numId w:val="1"/>
        </w:numPr>
      </w:pPr>
      <w:r>
        <w:t>Identificar las fortalezas, los retos y las recomendaciones de los programas.</w:t>
      </w:r>
    </w:p>
    <w:p w14:paraId="761483E7" w14:textId="77777777" w:rsidR="00025F0E" w:rsidRDefault="00025F0E" w:rsidP="009703E9">
      <w:pPr>
        <w:pStyle w:val="Prrafodelista"/>
        <w:numPr>
          <w:ilvl w:val="0"/>
          <w:numId w:val="1"/>
        </w:numPr>
      </w:pPr>
      <w:r>
        <w:t>Contar con una Evaluación Integral del Desempeño de los temas de política pública, con una breve relatoría y una matriz de monitoreo y evaluación por programa que valore su desempeño en distintas áreas.</w:t>
      </w:r>
    </w:p>
    <w:p w14:paraId="58AF30A1" w14:textId="38145550" w:rsidR="00025F0E" w:rsidRDefault="00025F0E" w:rsidP="00025F0E">
      <w:pPr>
        <w:pStyle w:val="Ttulo2"/>
      </w:pPr>
      <w:bookmarkStart w:id="9" w:name="_Toc140228595"/>
      <w:r>
        <w:t>Alcances</w:t>
      </w:r>
      <w:bookmarkEnd w:id="9"/>
    </w:p>
    <w:p w14:paraId="65FB2799" w14:textId="599A9FA7" w:rsidR="00A140AF" w:rsidRDefault="00025F0E" w:rsidP="00025F0E">
      <w:r w:rsidRPr="00025F0E">
        <w:t>Contar con un diagnóstico sobre la capacidad institucional, organizacional y de gestión de los programas orientada hacia resultados. Además de proveer información que retroalimente el diseño, la gestión y los resultados de los programas.</w:t>
      </w:r>
      <w:r w:rsidR="00A140AF">
        <w:br w:type="page"/>
      </w:r>
    </w:p>
    <w:p w14:paraId="6F2AF3C4" w14:textId="1FE01708" w:rsidR="00871595" w:rsidRDefault="00871595" w:rsidP="00871595">
      <w:pPr>
        <w:pStyle w:val="Ttulo1"/>
      </w:pPr>
      <w:bookmarkStart w:id="10" w:name="_Toc115957446"/>
      <w:bookmarkStart w:id="11" w:name="_Toc140228596"/>
      <w:r>
        <w:lastRenderedPageBreak/>
        <w:t xml:space="preserve">Esquema de la Evaluación de </w:t>
      </w:r>
      <w:bookmarkEnd w:id="10"/>
      <w:r w:rsidR="00025F0E">
        <w:t>Desempeño</w:t>
      </w:r>
      <w:bookmarkEnd w:id="11"/>
    </w:p>
    <w:p w14:paraId="5DD6A894" w14:textId="77777777" w:rsidR="00871595" w:rsidRDefault="00871595" w:rsidP="00871595">
      <w:pPr>
        <w:pStyle w:val="Ttulo2"/>
      </w:pPr>
      <w:bookmarkStart w:id="12" w:name="_Toc115957447"/>
      <w:bookmarkStart w:id="13" w:name="_Toc140228597"/>
      <w:r>
        <w:t>Contenido general</w:t>
      </w:r>
      <w:bookmarkEnd w:id="12"/>
      <w:bookmarkEnd w:id="13"/>
    </w:p>
    <w:p w14:paraId="1F66D20A" w14:textId="1F986BA4" w:rsidR="00025F0E" w:rsidRPr="00B70784" w:rsidRDefault="00025F0E" w:rsidP="00025F0E">
      <w:pPr>
        <w:rPr>
          <w:lang w:val="es-ES"/>
        </w:rPr>
      </w:pPr>
      <w:bookmarkStart w:id="14" w:name="_Toc115957448"/>
      <w:r>
        <w:rPr>
          <w:lang w:val="es-ES"/>
        </w:rPr>
        <w:t>La E</w:t>
      </w:r>
      <w:r w:rsidRPr="00B70784">
        <w:rPr>
          <w:lang w:val="es-ES"/>
        </w:rPr>
        <w:t xml:space="preserve">D de cada programa se debe realizar con base en la información proporcionada por las unidades responsables de los programas. La información entregada se considera validada, tanto en su contenido y calidad, por la Dirección de Evaluación. </w:t>
      </w:r>
    </w:p>
    <w:p w14:paraId="1C2CCBBF" w14:textId="7F64CEBB" w:rsidR="002552DB" w:rsidRDefault="00025F0E" w:rsidP="00025F0E">
      <w:pPr>
        <w:rPr>
          <w:lang w:val="es-ES"/>
        </w:rPr>
      </w:pPr>
      <w:r w:rsidRPr="00B70784">
        <w:rPr>
          <w:lang w:val="es-ES"/>
        </w:rPr>
        <w:t>Con el objetivo de contribuir a la toma de decisiones, la evaluación se divide en cinco temas:</w:t>
      </w:r>
    </w:p>
    <w:p w14:paraId="54D331EC" w14:textId="591152A4" w:rsidR="00025F0E" w:rsidRPr="00025F0E" w:rsidRDefault="00025F0E" w:rsidP="009703E9">
      <w:pPr>
        <w:pStyle w:val="Ttulo3"/>
        <w:numPr>
          <w:ilvl w:val="0"/>
          <w:numId w:val="2"/>
        </w:numPr>
      </w:pPr>
      <w:bookmarkStart w:id="15" w:name="_Toc85718808"/>
      <w:bookmarkStart w:id="16" w:name="_Toc85718841"/>
      <w:bookmarkStart w:id="17" w:name="_Toc85719064"/>
      <w:bookmarkStart w:id="18" w:name="_Toc85719110"/>
      <w:bookmarkStart w:id="19" w:name="_Toc85719136"/>
      <w:bookmarkStart w:id="20" w:name="_Toc85798218"/>
      <w:bookmarkStart w:id="21" w:name="_Toc85798267"/>
      <w:bookmarkStart w:id="22" w:name="_Toc85799181"/>
      <w:bookmarkStart w:id="23" w:name="_Toc85801018"/>
      <w:bookmarkStart w:id="24" w:name="_Toc85807150"/>
      <w:bookmarkStart w:id="25" w:name="_Toc86088897"/>
      <w:bookmarkStart w:id="26" w:name="_Toc86088951"/>
      <w:bookmarkStart w:id="27" w:name="_Toc86149397"/>
      <w:bookmarkStart w:id="28" w:name="_Toc86169124"/>
      <w:bookmarkStart w:id="29" w:name="_Toc86337162"/>
      <w:bookmarkStart w:id="30" w:name="_Toc99098570"/>
      <w:bookmarkStart w:id="31" w:name="_Toc99099246"/>
      <w:bookmarkStart w:id="32" w:name="_Toc99099639"/>
      <w:bookmarkStart w:id="33" w:name="_Toc99100144"/>
      <w:bookmarkStart w:id="34" w:name="_Toc103690669"/>
      <w:bookmarkStart w:id="35" w:name="_Toc106800770"/>
      <w:r w:rsidRPr="00025F0E">
        <w:t>Resultados finales del programa</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67FE66E0" w14:textId="77777777" w:rsidR="00025F0E" w:rsidRPr="00B70784" w:rsidRDefault="00025F0E" w:rsidP="00025F0E">
      <w:pPr>
        <w:rPr>
          <w:lang w:val="es-ES"/>
        </w:rPr>
      </w:pPr>
      <w:r w:rsidRPr="00B70784">
        <w:rPr>
          <w:lang w:val="es-ES"/>
        </w:rPr>
        <w:t>Los impactos del programa con base en los resultados obtenidos.</w:t>
      </w:r>
    </w:p>
    <w:p w14:paraId="595BD28B" w14:textId="3DFBEC61" w:rsidR="00025F0E" w:rsidRDefault="00025F0E" w:rsidP="00025F0E">
      <w:pPr>
        <w:rPr>
          <w:lang w:val="es-ES"/>
        </w:rPr>
      </w:pPr>
      <w:r w:rsidRPr="00B70784">
        <w:rPr>
          <w:lang w:val="es-ES"/>
        </w:rPr>
        <w:t xml:space="preserve">Los valores del avance realizado de los indicadores </w:t>
      </w:r>
      <w:r>
        <w:rPr>
          <w:lang w:val="es-ES"/>
        </w:rPr>
        <w:t>de resultados</w:t>
      </w:r>
      <w:r w:rsidRPr="00B70784">
        <w:rPr>
          <w:lang w:val="es-ES"/>
        </w:rPr>
        <w:t xml:space="preserve"> del programa; para lo cual se deben seleccionar un máximo de cinco indicadores que expliquen mejor el nivel de objetivos del programa</w:t>
      </w:r>
      <w:r>
        <w:rPr>
          <w:lang w:val="es-ES"/>
        </w:rPr>
        <w:t xml:space="preserve">. </w:t>
      </w:r>
      <w:r w:rsidRPr="00B70784">
        <w:rPr>
          <w:lang w:val="es-ES"/>
        </w:rPr>
        <w:t>Además, se debe realizar un análisis del avance que han tenido los indicadores, considerando los valores de años anteriores y sus metas.</w:t>
      </w:r>
    </w:p>
    <w:p w14:paraId="1B43E15C" w14:textId="5FBC7C45" w:rsidR="00025F0E" w:rsidRPr="00025F0E" w:rsidRDefault="00025F0E" w:rsidP="009703E9">
      <w:pPr>
        <w:pStyle w:val="Ttulo3"/>
        <w:numPr>
          <w:ilvl w:val="0"/>
          <w:numId w:val="2"/>
        </w:numPr>
      </w:pPr>
      <w:r>
        <w:t>Productos</w:t>
      </w:r>
    </w:p>
    <w:p w14:paraId="04A8174A" w14:textId="16D0FF62" w:rsidR="00025F0E" w:rsidRDefault="00025F0E" w:rsidP="00025F0E">
      <w:pPr>
        <w:rPr>
          <w:lang w:val="es-ES"/>
        </w:rPr>
      </w:pPr>
      <w:r w:rsidRPr="00025F0E">
        <w:rPr>
          <w:lang w:val="es-ES"/>
        </w:rPr>
        <w:t>La valoración sobre los bienes y/o servicios que otorga cada programa se debe realizar con base en los indicadores seleccionados.</w:t>
      </w:r>
    </w:p>
    <w:p w14:paraId="7FEF5CB9" w14:textId="29AF39E3" w:rsidR="00025F0E" w:rsidRDefault="00025F0E" w:rsidP="009703E9">
      <w:pPr>
        <w:pStyle w:val="Ttulo3"/>
        <w:numPr>
          <w:ilvl w:val="0"/>
          <w:numId w:val="2"/>
        </w:numPr>
      </w:pPr>
      <w:bookmarkStart w:id="36" w:name="_Toc85718810"/>
      <w:bookmarkStart w:id="37" w:name="_Toc85718843"/>
      <w:bookmarkStart w:id="38" w:name="_Toc85719066"/>
      <w:bookmarkStart w:id="39" w:name="_Toc85719112"/>
      <w:bookmarkStart w:id="40" w:name="_Toc85719138"/>
      <w:bookmarkStart w:id="41" w:name="_Toc85798220"/>
      <w:bookmarkStart w:id="42" w:name="_Toc85798269"/>
      <w:bookmarkStart w:id="43" w:name="_Toc85799183"/>
      <w:bookmarkStart w:id="44" w:name="_Toc85801020"/>
      <w:bookmarkStart w:id="45" w:name="_Toc85807152"/>
      <w:bookmarkStart w:id="46" w:name="_Toc86088899"/>
      <w:bookmarkStart w:id="47" w:name="_Toc86088953"/>
      <w:bookmarkStart w:id="48" w:name="_Toc86149399"/>
      <w:bookmarkStart w:id="49" w:name="_Toc86169126"/>
      <w:bookmarkStart w:id="50" w:name="_Toc86337164"/>
      <w:bookmarkStart w:id="51" w:name="_Toc99098572"/>
      <w:bookmarkStart w:id="52" w:name="_Toc99099248"/>
      <w:bookmarkStart w:id="53" w:name="_Toc99099641"/>
      <w:bookmarkStart w:id="54" w:name="_Toc99100146"/>
      <w:bookmarkStart w:id="55" w:name="_Toc103690671"/>
      <w:bookmarkStart w:id="56" w:name="_Toc106800772"/>
      <w:r w:rsidRPr="00025F0E">
        <w:t>Identificar Indicador Sectorial</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424C7170" w14:textId="626F01E2" w:rsidR="00025F0E" w:rsidRPr="00025F0E" w:rsidRDefault="00025F0E" w:rsidP="00025F0E">
      <w:r w:rsidRPr="00025F0E">
        <w:t>Se seleccionará el indicador del programa sectorial al que se encuentra vinculado y al que contribuye con el logro de sus objetivos; se deben incluir los datos del indicador sectorial y la meta del mismo.</w:t>
      </w:r>
    </w:p>
    <w:p w14:paraId="12D228A4" w14:textId="3D753982" w:rsidR="00025F0E" w:rsidRDefault="00025F0E" w:rsidP="009703E9">
      <w:pPr>
        <w:pStyle w:val="Ttulo3"/>
        <w:numPr>
          <w:ilvl w:val="0"/>
          <w:numId w:val="2"/>
        </w:numPr>
      </w:pPr>
      <w:bookmarkStart w:id="57" w:name="_Toc85630269"/>
      <w:bookmarkStart w:id="58" w:name="_Toc85630299"/>
      <w:bookmarkStart w:id="59" w:name="_Toc85707988"/>
      <w:bookmarkStart w:id="60" w:name="_Toc85708364"/>
      <w:bookmarkStart w:id="61" w:name="_Toc85711238"/>
      <w:bookmarkStart w:id="62" w:name="_Toc85718811"/>
      <w:bookmarkStart w:id="63" w:name="_Toc85718844"/>
      <w:bookmarkStart w:id="64" w:name="_Toc85719067"/>
      <w:bookmarkStart w:id="65" w:name="_Toc85719113"/>
      <w:bookmarkStart w:id="66" w:name="_Toc85719139"/>
      <w:bookmarkStart w:id="67" w:name="_Toc85798221"/>
      <w:bookmarkStart w:id="68" w:name="_Toc85798270"/>
      <w:bookmarkStart w:id="69" w:name="_Toc85799184"/>
      <w:bookmarkStart w:id="70" w:name="_Toc85801021"/>
      <w:bookmarkStart w:id="71" w:name="_Toc85807153"/>
      <w:bookmarkStart w:id="72" w:name="_Toc86088900"/>
      <w:bookmarkStart w:id="73" w:name="_Toc86088954"/>
      <w:bookmarkStart w:id="74" w:name="_Toc86149400"/>
      <w:bookmarkStart w:id="75" w:name="_Toc86169127"/>
      <w:bookmarkStart w:id="76" w:name="_Toc86337165"/>
      <w:bookmarkStart w:id="77" w:name="_Toc99098573"/>
      <w:bookmarkStart w:id="78" w:name="_Toc99099249"/>
      <w:bookmarkStart w:id="79" w:name="_Toc99099642"/>
      <w:bookmarkStart w:id="80" w:name="_Toc99100147"/>
      <w:bookmarkStart w:id="81" w:name="_Toc103690672"/>
      <w:bookmarkStart w:id="82" w:name="_Toc106800773"/>
      <w:r w:rsidRPr="00025F0E">
        <w:lastRenderedPageBreak/>
        <w:t>Seguimiento a los aspectos susceptibles de mejora</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552C16CD" w14:textId="450FB70A" w:rsidR="00025F0E" w:rsidRPr="00025F0E" w:rsidRDefault="00025F0E" w:rsidP="00025F0E">
      <w:r w:rsidRPr="00B70784">
        <w:rPr>
          <w:lang w:val="es-ES"/>
        </w:rPr>
        <w:t>Se deben reportar los aspectos susceptibles de mejora por cada programa con base en sus documentos de trabajo, de igual forma, se deben incluir las acciones emprendidas por los programas y su avance reportado.</w:t>
      </w:r>
    </w:p>
    <w:p w14:paraId="00EDB03E" w14:textId="357ED011" w:rsidR="00025F0E" w:rsidRPr="00025F0E" w:rsidRDefault="00025F0E" w:rsidP="009703E9">
      <w:pPr>
        <w:pStyle w:val="Ttulo3"/>
        <w:numPr>
          <w:ilvl w:val="0"/>
          <w:numId w:val="2"/>
        </w:numPr>
      </w:pPr>
      <w:bookmarkStart w:id="83" w:name="_Toc85630270"/>
      <w:bookmarkStart w:id="84" w:name="_Toc85630300"/>
      <w:bookmarkStart w:id="85" w:name="_Toc85707989"/>
      <w:bookmarkStart w:id="86" w:name="_Toc85708365"/>
      <w:bookmarkStart w:id="87" w:name="_Toc85711239"/>
      <w:bookmarkStart w:id="88" w:name="_Toc85718812"/>
      <w:bookmarkStart w:id="89" w:name="_Toc85718845"/>
      <w:bookmarkStart w:id="90" w:name="_Toc85719068"/>
      <w:bookmarkStart w:id="91" w:name="_Toc85719114"/>
      <w:bookmarkStart w:id="92" w:name="_Toc85719140"/>
      <w:bookmarkStart w:id="93" w:name="_Toc85798222"/>
      <w:bookmarkStart w:id="94" w:name="_Toc85798271"/>
      <w:bookmarkStart w:id="95" w:name="_Toc85799185"/>
      <w:bookmarkStart w:id="96" w:name="_Toc85801022"/>
      <w:bookmarkStart w:id="97" w:name="_Toc85807154"/>
      <w:bookmarkStart w:id="98" w:name="_Toc86088901"/>
      <w:bookmarkStart w:id="99" w:name="_Toc86088955"/>
      <w:bookmarkStart w:id="100" w:name="_Toc86149401"/>
      <w:bookmarkStart w:id="101" w:name="_Toc86169128"/>
      <w:bookmarkStart w:id="102" w:name="_Toc86337166"/>
      <w:bookmarkStart w:id="103" w:name="_Toc99098574"/>
      <w:bookmarkStart w:id="104" w:name="_Toc99099250"/>
      <w:bookmarkStart w:id="105" w:name="_Toc99099643"/>
      <w:bookmarkStart w:id="106" w:name="_Toc99100148"/>
      <w:bookmarkStart w:id="107" w:name="_Toc103690673"/>
      <w:bookmarkStart w:id="108" w:name="_Toc106800774"/>
      <w:r w:rsidRPr="00025F0E">
        <w:t>Cobertura del programa</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038A8172" w14:textId="77777777" w:rsidR="00025F0E" w:rsidRDefault="00025F0E" w:rsidP="00025F0E">
      <w:r>
        <w:t>El análisis y la valoración de la cobertura se deben realizar con base en la cobertura del programa.</w:t>
      </w:r>
    </w:p>
    <w:p w14:paraId="6AE20148" w14:textId="7394B34D" w:rsidR="00025F0E" w:rsidRDefault="00025F0E" w:rsidP="00025F0E">
      <w:r>
        <w:t>Con base en la información de cada tema, se debe elaborar una valoración global del desempeño de cada programa, resaltando sus principales resultados, fortalezas y retos.</w:t>
      </w:r>
    </w:p>
    <w:p w14:paraId="29C9FB5C" w14:textId="77777777" w:rsidR="00871595" w:rsidRDefault="00871595" w:rsidP="000F3F9D">
      <w:pPr>
        <w:pStyle w:val="Ttulo2"/>
      </w:pPr>
      <w:bookmarkStart w:id="109" w:name="_Toc140228598"/>
      <w:r>
        <w:t>Contenido específico</w:t>
      </w:r>
      <w:bookmarkEnd w:id="14"/>
      <w:bookmarkEnd w:id="109"/>
    </w:p>
    <w:p w14:paraId="2A3322EA" w14:textId="2E768AB0" w:rsidR="002552DB" w:rsidRDefault="00025F0E" w:rsidP="002552DB">
      <w:r>
        <w:rPr>
          <w:rFonts w:cstheme="minorHAnsi"/>
          <w:lang w:val="es-ES"/>
        </w:rPr>
        <w:t>La ED</w:t>
      </w:r>
      <w:r w:rsidRPr="00B70784">
        <w:rPr>
          <w:rFonts w:cstheme="minorHAnsi"/>
          <w:lang w:val="es-ES"/>
        </w:rPr>
        <w:t xml:space="preserve"> debe integrar los siguientes apartados para cada uno de los programas:</w:t>
      </w:r>
    </w:p>
    <w:p w14:paraId="78F5C2DD" w14:textId="77777777" w:rsidR="00025F0E" w:rsidRPr="00B70784" w:rsidRDefault="00025F0E" w:rsidP="009703E9">
      <w:pPr>
        <w:pStyle w:val="Prrafodelista"/>
        <w:numPr>
          <w:ilvl w:val="0"/>
          <w:numId w:val="3"/>
        </w:numPr>
        <w:spacing w:after="160"/>
        <w:rPr>
          <w:rFonts w:cstheme="minorHAnsi"/>
        </w:rPr>
      </w:pPr>
      <w:r w:rsidRPr="00B70784">
        <w:rPr>
          <w:rFonts w:cstheme="minorHAnsi"/>
        </w:rPr>
        <w:t>Datos Generales</w:t>
      </w:r>
    </w:p>
    <w:p w14:paraId="0741890E" w14:textId="77777777" w:rsidR="00025F0E" w:rsidRPr="00B70784" w:rsidRDefault="00025F0E" w:rsidP="009703E9">
      <w:pPr>
        <w:pStyle w:val="Prrafodelista"/>
        <w:numPr>
          <w:ilvl w:val="0"/>
          <w:numId w:val="3"/>
        </w:numPr>
        <w:spacing w:after="160"/>
        <w:rPr>
          <w:rFonts w:cstheme="minorHAnsi"/>
        </w:rPr>
      </w:pPr>
      <w:r w:rsidRPr="00B70784">
        <w:rPr>
          <w:rFonts w:cstheme="minorHAnsi"/>
        </w:rPr>
        <w:t>Resultados / Productos</w:t>
      </w:r>
    </w:p>
    <w:p w14:paraId="78339FCC" w14:textId="77777777" w:rsidR="00025F0E" w:rsidRPr="00B70784" w:rsidRDefault="00025F0E" w:rsidP="009703E9">
      <w:pPr>
        <w:pStyle w:val="Prrafodelista"/>
        <w:numPr>
          <w:ilvl w:val="0"/>
          <w:numId w:val="3"/>
        </w:numPr>
        <w:spacing w:after="160"/>
        <w:rPr>
          <w:rFonts w:cstheme="minorHAnsi"/>
        </w:rPr>
      </w:pPr>
      <w:r w:rsidRPr="00B70784">
        <w:rPr>
          <w:rFonts w:cstheme="minorHAnsi"/>
        </w:rPr>
        <w:t>Cobertura</w:t>
      </w:r>
    </w:p>
    <w:p w14:paraId="6F863A69" w14:textId="77777777" w:rsidR="00025F0E" w:rsidRPr="00B70784" w:rsidRDefault="00025F0E" w:rsidP="009703E9">
      <w:pPr>
        <w:pStyle w:val="Prrafodelista"/>
        <w:numPr>
          <w:ilvl w:val="0"/>
          <w:numId w:val="3"/>
        </w:numPr>
        <w:spacing w:after="160"/>
        <w:rPr>
          <w:rFonts w:cstheme="minorHAnsi"/>
        </w:rPr>
      </w:pPr>
      <w:r w:rsidRPr="00B70784">
        <w:rPr>
          <w:rFonts w:cstheme="minorHAnsi"/>
        </w:rPr>
        <w:t>Seguimiento a Aspectos Susceptibles de Mejora</w:t>
      </w:r>
    </w:p>
    <w:p w14:paraId="0B7BBE2A" w14:textId="77777777" w:rsidR="00025F0E" w:rsidRDefault="00025F0E" w:rsidP="009703E9">
      <w:pPr>
        <w:pStyle w:val="Prrafodelista"/>
        <w:numPr>
          <w:ilvl w:val="0"/>
          <w:numId w:val="3"/>
        </w:numPr>
        <w:spacing w:after="160"/>
        <w:rPr>
          <w:rFonts w:cstheme="minorHAnsi"/>
        </w:rPr>
      </w:pPr>
      <w:r w:rsidRPr="00B70784">
        <w:rPr>
          <w:rFonts w:cstheme="minorHAnsi"/>
        </w:rPr>
        <w:t>Conclusiones de la Evaluación</w:t>
      </w:r>
    </w:p>
    <w:p w14:paraId="1FE28AF4" w14:textId="77777777" w:rsidR="00A140AF" w:rsidRDefault="00A140AF">
      <w:pPr>
        <w:spacing w:after="160" w:line="259" w:lineRule="auto"/>
        <w:jc w:val="left"/>
      </w:pPr>
    </w:p>
    <w:p w14:paraId="50F96358" w14:textId="77777777" w:rsidR="00A140AF" w:rsidRDefault="00A140AF">
      <w:pPr>
        <w:spacing w:after="160" w:line="259" w:lineRule="auto"/>
        <w:jc w:val="left"/>
      </w:pPr>
      <w:r>
        <w:br w:type="page"/>
      </w:r>
    </w:p>
    <w:p w14:paraId="55185654" w14:textId="2D7E38E4" w:rsidR="00B3426B" w:rsidRDefault="00B3426B" w:rsidP="00AF3610">
      <w:pPr>
        <w:pStyle w:val="Ttulo3"/>
      </w:pPr>
      <w:bookmarkStart w:id="110" w:name="_Toc137215066"/>
      <w:bookmarkStart w:id="111" w:name="_Toc115957450"/>
      <w:r>
        <w:lastRenderedPageBreak/>
        <w:t>Antecedentes</w:t>
      </w:r>
      <w:bookmarkEnd w:id="110"/>
    </w:p>
    <w:p w14:paraId="23882848" w14:textId="77777777" w:rsidR="009473F3" w:rsidRPr="003E7B89" w:rsidRDefault="009473F3" w:rsidP="009473F3">
      <w:pPr>
        <w:rPr>
          <w:lang w:eastAsia="es-MX"/>
        </w:rPr>
      </w:pPr>
      <w:r w:rsidRPr="003E7B89">
        <w:rPr>
          <w:lang w:eastAsia="es-MX"/>
        </w:rPr>
        <w:t>El 29 de diciembre de 1978 apareció en el Diario Oficial de la federación (DOF) la creación del Colegio Nacional de Educación Profesional Técnica, como organismo público descentralizado, con personalidad jurídica y patrimonios propios. A partir de entonces, y sujeto a esa figura, se ha expandido con mérito propio en toda la república mexicana, como es el caso de Sinaloa.</w:t>
      </w:r>
    </w:p>
    <w:p w14:paraId="338B061F" w14:textId="00647C62" w:rsidR="009473F3" w:rsidRPr="003E7B89" w:rsidRDefault="009473F3" w:rsidP="00060189">
      <w:pPr>
        <w:rPr>
          <w:lang w:eastAsia="es-MX"/>
        </w:rPr>
      </w:pPr>
      <w:r w:rsidRPr="00AA66B4">
        <w:rPr>
          <w:lang w:eastAsia="es-MX"/>
        </w:rPr>
        <w:t xml:space="preserve">El Colegio Nacional de Educación Profesión Técnica inicio operaciones hace </w:t>
      </w:r>
      <w:r>
        <w:rPr>
          <w:lang w:eastAsia="es-MX"/>
        </w:rPr>
        <w:t>42</w:t>
      </w:r>
      <w:r w:rsidRPr="00AA66B4">
        <w:rPr>
          <w:lang w:eastAsia="es-MX"/>
        </w:rPr>
        <w:t xml:space="preserve"> años</w:t>
      </w:r>
      <w:r>
        <w:rPr>
          <w:lang w:eastAsia="es-MX"/>
        </w:rPr>
        <w:t>, l</w:t>
      </w:r>
      <w:r w:rsidRPr="00AA66B4">
        <w:rPr>
          <w:lang w:eastAsia="es-MX"/>
        </w:rPr>
        <w:t>os primeros 10 centros educativos surgieron en septiembre de 1979</w:t>
      </w:r>
      <w:r w:rsidRPr="00060189">
        <w:rPr>
          <w:lang w:eastAsia="es-MX"/>
        </w:rPr>
        <w:t>,</w:t>
      </w:r>
      <w:r w:rsidRPr="00060189">
        <w:rPr>
          <w:rFonts w:ascii="Calibri" w:hAnsi="Calibri" w:cs="Calibri"/>
          <w:lang w:eastAsia="es-MX"/>
        </w:rPr>
        <w:t> </w:t>
      </w:r>
      <w:r w:rsidR="00060189">
        <w:rPr>
          <w:rFonts w:cs="Calibri"/>
          <w:lang w:eastAsia="es-MX"/>
        </w:rPr>
        <w:t>el</w:t>
      </w:r>
      <w:r w:rsidRPr="00060189">
        <w:rPr>
          <w:lang w:eastAsia="es-MX"/>
        </w:rPr>
        <w:t xml:space="preserve"> CONALEP</w:t>
      </w:r>
      <w:r w:rsidRPr="00AA66B4">
        <w:rPr>
          <w:lang w:eastAsia="es-MX"/>
        </w:rPr>
        <w:t xml:space="preserve"> en Sinaloa </w:t>
      </w:r>
      <w:r>
        <w:rPr>
          <w:lang w:eastAsia="es-MX"/>
        </w:rPr>
        <w:t>comenzó a impartir enseñanza profesional técnica con sus primeros centros educativos</w:t>
      </w:r>
      <w:r w:rsidRPr="00AA66B4">
        <w:rPr>
          <w:lang w:eastAsia="es-MX"/>
        </w:rPr>
        <w:t xml:space="preserve"> en 1980, justo en el último año del gobierno de Alfonso G. Calderón Velarde, con la creación de los dos primeros planteles: el Mochis I y el Mazatlán I.</w:t>
      </w:r>
    </w:p>
    <w:p w14:paraId="20A4F214" w14:textId="77777777" w:rsidR="009473F3" w:rsidRPr="003E7B89" w:rsidRDefault="009473F3" w:rsidP="009473F3">
      <w:pPr>
        <w:rPr>
          <w:lang w:eastAsia="es-MX"/>
        </w:rPr>
      </w:pPr>
      <w:r w:rsidRPr="003E7B89">
        <w:rPr>
          <w:lang w:eastAsia="es-MX"/>
        </w:rPr>
        <w:t xml:space="preserve">CONALEP Sinaloa fue bien recibido por la población estudiantil y padres de familia, pues debido a las dificultades económicas, muchos jóvenes se veían impedidos para hacer estudios de universidad. Ante la situación CONALEP llegó para ofertar carreras </w:t>
      </w:r>
      <w:r>
        <w:rPr>
          <w:lang w:eastAsia="es-MX"/>
        </w:rPr>
        <w:t xml:space="preserve">profesionales </w:t>
      </w:r>
      <w:r w:rsidRPr="003E7B89">
        <w:rPr>
          <w:lang w:eastAsia="es-MX"/>
        </w:rPr>
        <w:t>técnicas, vinculadas con el entorno económico-laboral. De tal suerte de que, en solo dos años, a partir de 1980, la nueva institución cuadruplicó sus inscripciones.</w:t>
      </w:r>
      <w:r>
        <w:rPr>
          <w:lang w:eastAsia="es-MX"/>
        </w:rPr>
        <w:t xml:space="preserve"> </w:t>
      </w:r>
      <w:r w:rsidRPr="003E7B89">
        <w:rPr>
          <w:lang w:eastAsia="es-MX"/>
        </w:rPr>
        <w:t>Cada uno funcionaba a imagen y semejanza de oficinas nacionales: un director, un contralor, y tres coordinadores. El plantel tenía un consejo consultivo con el que se mantenía relación estrecha entre la comunidad, CONALEP y sector productivo.</w:t>
      </w:r>
    </w:p>
    <w:p w14:paraId="1877B9D1" w14:textId="77777777" w:rsidR="009473F3" w:rsidRPr="009473F3" w:rsidRDefault="009473F3" w:rsidP="00AC3422">
      <w:pPr>
        <w:spacing w:line="240" w:lineRule="auto"/>
        <w:rPr>
          <w:smallCaps/>
          <w:color w:val="000000" w:themeColor="text1"/>
        </w:rPr>
      </w:pPr>
      <w:r w:rsidRPr="009473F3">
        <w:rPr>
          <w:smallCaps/>
          <w:color w:val="000000" w:themeColor="text1"/>
        </w:rPr>
        <w:t>Misión</w:t>
      </w:r>
    </w:p>
    <w:p w14:paraId="44203335" w14:textId="77777777" w:rsidR="009473F3" w:rsidRPr="003E7B89" w:rsidRDefault="009473F3" w:rsidP="009473F3">
      <w:pPr>
        <w:rPr>
          <w:lang w:eastAsia="es-MX"/>
        </w:rPr>
      </w:pPr>
      <w:r w:rsidRPr="003E7B89">
        <w:rPr>
          <w:lang w:eastAsia="es-MX"/>
        </w:rPr>
        <w:t xml:space="preserve">Somos una institución educativa dedicada a la formación de profesionales técnicos bachiller, capacitación y evaluación para la certificación laboral mediante la aplicación de un modelo educativo, pertinente, equitativo, flexible, de calidad, acreditada y certificada, sustentada en </w:t>
      </w:r>
      <w:r w:rsidRPr="003E7B89">
        <w:rPr>
          <w:lang w:eastAsia="es-MX"/>
        </w:rPr>
        <w:lastRenderedPageBreak/>
        <w:t>valores, vinculada con el sector productivo para contribuir a satisfacer las necesidades de desarrollo de la sociedad sinaloense.</w:t>
      </w:r>
    </w:p>
    <w:p w14:paraId="22595F82" w14:textId="77777777" w:rsidR="009473F3" w:rsidRPr="009473F3" w:rsidRDefault="009473F3" w:rsidP="00AC3422">
      <w:pPr>
        <w:spacing w:line="240" w:lineRule="auto"/>
        <w:rPr>
          <w:smallCaps/>
          <w:color w:val="000000" w:themeColor="text1"/>
        </w:rPr>
      </w:pPr>
      <w:r w:rsidRPr="009473F3">
        <w:rPr>
          <w:smallCaps/>
          <w:color w:val="000000" w:themeColor="text1"/>
        </w:rPr>
        <w:t>Visión</w:t>
      </w:r>
    </w:p>
    <w:p w14:paraId="59B1BD3D" w14:textId="77777777" w:rsidR="009473F3" w:rsidRPr="003E7B89" w:rsidRDefault="009473F3" w:rsidP="009473F3">
      <w:pPr>
        <w:rPr>
          <w:lang w:eastAsia="es-MX"/>
        </w:rPr>
      </w:pPr>
      <w:r w:rsidRPr="003E7B89">
        <w:rPr>
          <w:lang w:eastAsia="es-MX"/>
        </w:rPr>
        <w:t>Somos una institución educativa de excelencia que cuenta con un modelo académico de nivel medio superior en el Estado, al brindar formación técnica bachiller con un enfoque de educación basada en normas de competencias laborales. Nuestro modelo educativo promueve las habilidades básicas y sociales, haciendo énfasis en el desarrollo humano integral, con la finalidad de garantizar que nuestros egresados respondan plenamente a las necesidades y exigencias de los sectores productivos de bienes y servicios, al incorporarse exitosamente al mercado laboral</w:t>
      </w:r>
      <w:r>
        <w:rPr>
          <w:lang w:eastAsia="es-MX"/>
        </w:rPr>
        <w:t>.</w:t>
      </w:r>
    </w:p>
    <w:p w14:paraId="7B2E4852" w14:textId="75A75237" w:rsidR="00F44F3F" w:rsidRPr="00F44F3F" w:rsidRDefault="00F44F3F" w:rsidP="00D43DF8">
      <w:pPr>
        <w:pStyle w:val="Prrafodelista"/>
        <w:numPr>
          <w:ilvl w:val="0"/>
          <w:numId w:val="4"/>
        </w:numPr>
        <w:spacing w:after="160"/>
        <w:ind w:left="360"/>
        <w:rPr>
          <w:rFonts w:cstheme="minorHAnsi"/>
        </w:rPr>
      </w:pPr>
      <w:r w:rsidRPr="00D43DF8">
        <w:rPr>
          <w:rFonts w:cstheme="minorHAnsi"/>
          <w:b/>
        </w:rPr>
        <w:t>Unidad Administrativa</w:t>
      </w:r>
      <w:r w:rsidRPr="00F44F3F">
        <w:rPr>
          <w:rFonts w:cstheme="minorHAnsi"/>
        </w:rPr>
        <w:t xml:space="preserve">: </w:t>
      </w:r>
      <w:r w:rsidR="009473F3">
        <w:rPr>
          <w:rFonts w:cstheme="minorHAnsi"/>
        </w:rPr>
        <w:t>Colegio d</w:t>
      </w:r>
      <w:r w:rsidR="009473F3" w:rsidRPr="009473F3">
        <w:rPr>
          <w:rFonts w:cstheme="minorHAnsi"/>
        </w:rPr>
        <w:t>e</w:t>
      </w:r>
      <w:r w:rsidR="009473F3">
        <w:rPr>
          <w:rFonts w:cstheme="minorHAnsi"/>
        </w:rPr>
        <w:t xml:space="preserve"> Educación Profesional Técnica d</w:t>
      </w:r>
      <w:r w:rsidR="009473F3" w:rsidRPr="009473F3">
        <w:rPr>
          <w:rFonts w:cstheme="minorHAnsi"/>
        </w:rPr>
        <w:t xml:space="preserve">el Estado </w:t>
      </w:r>
      <w:r w:rsidR="009473F3">
        <w:rPr>
          <w:rFonts w:cstheme="minorHAnsi"/>
        </w:rPr>
        <w:t>d</w:t>
      </w:r>
      <w:r w:rsidR="009473F3" w:rsidRPr="009473F3">
        <w:rPr>
          <w:rFonts w:cstheme="minorHAnsi"/>
        </w:rPr>
        <w:t>e Sinaloa (CONALEP)</w:t>
      </w:r>
      <w:r w:rsidR="009473F3">
        <w:rPr>
          <w:rFonts w:cstheme="minorHAnsi"/>
        </w:rPr>
        <w:t>.</w:t>
      </w:r>
    </w:p>
    <w:p w14:paraId="4136C68C" w14:textId="77777777" w:rsidR="00D43DF8" w:rsidRDefault="00F44F3F" w:rsidP="00D43DF8">
      <w:pPr>
        <w:pStyle w:val="Prrafodelista"/>
        <w:numPr>
          <w:ilvl w:val="0"/>
          <w:numId w:val="4"/>
        </w:numPr>
        <w:spacing w:after="160"/>
        <w:ind w:left="360"/>
        <w:rPr>
          <w:rFonts w:cstheme="minorHAnsi"/>
        </w:rPr>
      </w:pPr>
      <w:r w:rsidRPr="00D43DF8">
        <w:rPr>
          <w:rFonts w:cstheme="minorHAnsi"/>
          <w:b/>
        </w:rPr>
        <w:t>Unidad Responsable</w:t>
      </w:r>
      <w:r w:rsidRPr="00F44F3F">
        <w:rPr>
          <w:rFonts w:cstheme="minorHAnsi"/>
        </w:rPr>
        <w:t xml:space="preserve">: </w:t>
      </w:r>
      <w:r w:rsidR="00D43DF8">
        <w:rPr>
          <w:rFonts w:cstheme="minorHAnsi"/>
        </w:rPr>
        <w:t>Colegio d</w:t>
      </w:r>
      <w:r w:rsidR="00D43DF8" w:rsidRPr="009473F3">
        <w:rPr>
          <w:rFonts w:cstheme="minorHAnsi"/>
        </w:rPr>
        <w:t>e</w:t>
      </w:r>
      <w:r w:rsidR="00D43DF8">
        <w:rPr>
          <w:rFonts w:cstheme="minorHAnsi"/>
        </w:rPr>
        <w:t xml:space="preserve"> Educación Profesional Técnica d</w:t>
      </w:r>
      <w:r w:rsidR="00D43DF8" w:rsidRPr="009473F3">
        <w:rPr>
          <w:rFonts w:cstheme="minorHAnsi"/>
        </w:rPr>
        <w:t xml:space="preserve">el Estado </w:t>
      </w:r>
      <w:r w:rsidR="00D43DF8">
        <w:rPr>
          <w:rFonts w:cstheme="minorHAnsi"/>
        </w:rPr>
        <w:t>d</w:t>
      </w:r>
      <w:r w:rsidR="00D43DF8" w:rsidRPr="009473F3">
        <w:rPr>
          <w:rFonts w:cstheme="minorHAnsi"/>
        </w:rPr>
        <w:t>e Sinaloa (CONALEP)</w:t>
      </w:r>
      <w:r w:rsidR="00D43DF8">
        <w:rPr>
          <w:rFonts w:cstheme="minorHAnsi"/>
        </w:rPr>
        <w:t xml:space="preserve">. </w:t>
      </w:r>
    </w:p>
    <w:p w14:paraId="5BC78F79" w14:textId="77777777" w:rsidR="00D43DF8" w:rsidRDefault="00F44F3F" w:rsidP="00D43DF8">
      <w:pPr>
        <w:pStyle w:val="Prrafodelista"/>
        <w:numPr>
          <w:ilvl w:val="0"/>
          <w:numId w:val="4"/>
        </w:numPr>
        <w:spacing w:after="160"/>
        <w:ind w:left="360"/>
        <w:rPr>
          <w:rFonts w:cstheme="minorHAnsi"/>
        </w:rPr>
      </w:pPr>
      <w:r w:rsidRPr="00D43DF8">
        <w:rPr>
          <w:rFonts w:cstheme="minorHAnsi"/>
          <w:b/>
        </w:rPr>
        <w:t xml:space="preserve">Presupuesto ejercido para el ejercicio fiscal </w:t>
      </w:r>
      <w:r w:rsidR="00D43DF8" w:rsidRPr="00D43DF8">
        <w:rPr>
          <w:rFonts w:cstheme="minorHAnsi"/>
          <w:b/>
        </w:rPr>
        <w:t>2022</w:t>
      </w:r>
      <w:r w:rsidRPr="00D43DF8">
        <w:rPr>
          <w:rFonts w:cstheme="minorHAnsi"/>
        </w:rPr>
        <w:t xml:space="preserve">: </w:t>
      </w:r>
      <w:r w:rsidR="00D43DF8" w:rsidRPr="00D43DF8">
        <w:rPr>
          <w:rFonts w:cstheme="minorHAnsi"/>
        </w:rPr>
        <w:t>$ 452,498,881.86 (</w:t>
      </w:r>
      <w:r w:rsidR="00D43DF8" w:rsidRPr="00D43DF8">
        <w:rPr>
          <w:rFonts w:cstheme="minorHAnsi"/>
          <w:i/>
        </w:rPr>
        <w:t>cuatrocientos cincuenta y dos millones cuatrocientos noventa y ocho mil ochocientos ochenta y un con ochenta y seis centavos</w:t>
      </w:r>
      <w:r w:rsidR="00D43DF8" w:rsidRPr="00D43DF8">
        <w:rPr>
          <w:rFonts w:cstheme="minorHAnsi"/>
        </w:rPr>
        <w:t>).</w:t>
      </w:r>
    </w:p>
    <w:p w14:paraId="22845F8C" w14:textId="3CC48FA5" w:rsidR="00F44F3F" w:rsidRPr="00D43DF8" w:rsidRDefault="00F44F3F" w:rsidP="00D43DF8">
      <w:pPr>
        <w:pStyle w:val="Prrafodelista"/>
        <w:numPr>
          <w:ilvl w:val="0"/>
          <w:numId w:val="4"/>
        </w:numPr>
        <w:spacing w:after="160"/>
        <w:ind w:left="360"/>
        <w:rPr>
          <w:rFonts w:cstheme="minorHAnsi"/>
        </w:rPr>
      </w:pPr>
      <w:r w:rsidRPr="00D43DF8">
        <w:rPr>
          <w:rFonts w:cstheme="minorHAnsi"/>
          <w:b/>
        </w:rPr>
        <w:t xml:space="preserve">Presupuesto ejercido del ejercicio fiscal </w:t>
      </w:r>
      <w:r w:rsidR="00D43DF8" w:rsidRPr="00D43DF8">
        <w:rPr>
          <w:rFonts w:cstheme="minorHAnsi"/>
          <w:b/>
        </w:rPr>
        <w:t>2021</w:t>
      </w:r>
      <w:r w:rsidRPr="00D43DF8">
        <w:rPr>
          <w:rFonts w:cstheme="minorHAnsi"/>
        </w:rPr>
        <w:t>:</w:t>
      </w:r>
      <w:r w:rsidR="00D43DF8" w:rsidRPr="00D43DF8">
        <w:rPr>
          <w:rFonts w:cstheme="minorHAnsi"/>
        </w:rPr>
        <w:t xml:space="preserve"> $ 415,291,046.50 (</w:t>
      </w:r>
      <w:r w:rsidR="00D43DF8" w:rsidRPr="00D43DF8">
        <w:rPr>
          <w:rFonts w:cstheme="minorHAnsi"/>
          <w:i/>
        </w:rPr>
        <w:t>cuatrocientos quince millones doscientos noventa y un mil cuarenta y seis con cincuenta centavos</w:t>
      </w:r>
      <w:r w:rsidR="00D43DF8" w:rsidRPr="00D43DF8">
        <w:rPr>
          <w:rFonts w:cstheme="minorHAnsi"/>
        </w:rPr>
        <w:t>).</w:t>
      </w:r>
    </w:p>
    <w:p w14:paraId="4396CF7D" w14:textId="77777777" w:rsidR="00D43DF8" w:rsidRPr="00AE78C4" w:rsidRDefault="00F44F3F" w:rsidP="00D43DF8">
      <w:pPr>
        <w:pStyle w:val="Prrafodelista"/>
        <w:numPr>
          <w:ilvl w:val="0"/>
          <w:numId w:val="4"/>
        </w:numPr>
        <w:spacing w:after="160"/>
        <w:ind w:left="360"/>
        <w:rPr>
          <w:rFonts w:cstheme="minorHAnsi"/>
        </w:rPr>
      </w:pPr>
      <w:r w:rsidRPr="00AE78C4">
        <w:rPr>
          <w:rFonts w:cstheme="minorHAnsi"/>
          <w:b/>
        </w:rPr>
        <w:t xml:space="preserve">Alineación del programa al Plan Estatal de Desarrollo (PED) </w:t>
      </w:r>
      <w:r w:rsidR="00D43DF8" w:rsidRPr="00AE78C4">
        <w:rPr>
          <w:rFonts w:cstheme="minorHAnsi"/>
          <w:b/>
        </w:rPr>
        <w:t>2022 - 2027</w:t>
      </w:r>
      <w:r w:rsidRPr="00AE78C4">
        <w:rPr>
          <w:rFonts w:cstheme="minorHAnsi"/>
        </w:rPr>
        <w:t>:</w:t>
      </w:r>
    </w:p>
    <w:p w14:paraId="01F3DAE7" w14:textId="770CAACD" w:rsidR="00D43DF8" w:rsidRDefault="00D43DF8" w:rsidP="00D43DF8">
      <w:pPr>
        <w:pStyle w:val="Prrafodelista"/>
        <w:numPr>
          <w:ilvl w:val="0"/>
          <w:numId w:val="12"/>
        </w:numPr>
        <w:spacing w:after="160"/>
        <w:rPr>
          <w:rFonts w:cstheme="minorHAnsi"/>
        </w:rPr>
      </w:pPr>
      <w:r w:rsidRPr="00D43DF8">
        <w:rPr>
          <w:rFonts w:cstheme="minorHAnsi"/>
        </w:rPr>
        <w:t>Eje Estratégico 1. Bienestar social sostenible:</w:t>
      </w:r>
    </w:p>
    <w:p w14:paraId="4C921747" w14:textId="77777777" w:rsidR="00AC3422" w:rsidRDefault="00D43DF8" w:rsidP="00AC3422">
      <w:pPr>
        <w:pStyle w:val="Prrafodelista"/>
        <w:spacing w:after="160"/>
        <w:rPr>
          <w:rFonts w:cstheme="minorHAnsi"/>
        </w:rPr>
      </w:pPr>
      <w:r>
        <w:rPr>
          <w:rFonts w:cstheme="minorHAnsi"/>
        </w:rPr>
        <w:t>Tema</w:t>
      </w:r>
      <w:r w:rsidRPr="003F6F74">
        <w:rPr>
          <w:rFonts w:cstheme="minorHAnsi"/>
        </w:rPr>
        <w:t xml:space="preserve">: 1.2. Innovación Educativa </w:t>
      </w:r>
      <w:r>
        <w:rPr>
          <w:rFonts w:cstheme="minorHAnsi"/>
        </w:rPr>
        <w:t xml:space="preserve">e Inclusión con Justicia Social; </w:t>
      </w:r>
      <w:r w:rsidRPr="00D43DF8">
        <w:rPr>
          <w:rFonts w:cstheme="minorHAnsi"/>
        </w:rPr>
        <w:t>1. Política para una educación incluyente en Sinaloa</w:t>
      </w:r>
      <w:r>
        <w:rPr>
          <w:rFonts w:cstheme="minorHAnsi"/>
        </w:rPr>
        <w:t xml:space="preserve">; </w:t>
      </w:r>
      <w:r w:rsidRPr="00D43DF8">
        <w:rPr>
          <w:rFonts w:cstheme="minorHAnsi"/>
        </w:rPr>
        <w:t>Objetivo Prioritario 1.1</w:t>
      </w:r>
      <w:r>
        <w:rPr>
          <w:rFonts w:cstheme="minorHAnsi"/>
        </w:rPr>
        <w:t xml:space="preserve">. </w:t>
      </w:r>
      <w:r w:rsidRPr="00D43DF8">
        <w:rPr>
          <w:rFonts w:cstheme="minorHAnsi"/>
        </w:rPr>
        <w:t>Asegurar acceso y permanencia en la educación humanista, inclusiva, equitativa y de excelencia para todos en</w:t>
      </w:r>
      <w:r>
        <w:rPr>
          <w:rFonts w:cstheme="minorHAnsi"/>
        </w:rPr>
        <w:t xml:space="preserve"> </w:t>
      </w:r>
      <w:r w:rsidRPr="00D43DF8">
        <w:rPr>
          <w:rFonts w:cstheme="minorHAnsi"/>
        </w:rPr>
        <w:t xml:space="preserve">Sinaloa, en la que prevalezca la atención a la población vulnerable: mujeres, </w:t>
      </w:r>
      <w:r w:rsidRPr="00D43DF8">
        <w:rPr>
          <w:rFonts w:cstheme="minorHAnsi"/>
        </w:rPr>
        <w:lastRenderedPageBreak/>
        <w:t>pueblos indígenas, con extraedad</w:t>
      </w:r>
      <w:r>
        <w:rPr>
          <w:rFonts w:cstheme="minorHAnsi"/>
        </w:rPr>
        <w:t xml:space="preserve"> </w:t>
      </w:r>
      <w:r w:rsidRPr="00D43DF8">
        <w:rPr>
          <w:rFonts w:cstheme="minorHAnsi"/>
        </w:rPr>
        <w:t>y personas que enfrentan barreras para el aprendizaje y la participación.</w:t>
      </w:r>
    </w:p>
    <w:p w14:paraId="2C52476B" w14:textId="77777777" w:rsidR="00AC3422" w:rsidRDefault="00AC3422" w:rsidP="00AC3422">
      <w:pPr>
        <w:pStyle w:val="Prrafodelista"/>
        <w:numPr>
          <w:ilvl w:val="1"/>
          <w:numId w:val="12"/>
        </w:numPr>
        <w:spacing w:after="160"/>
        <w:ind w:left="1134"/>
        <w:rPr>
          <w:rFonts w:cstheme="minorHAnsi"/>
        </w:rPr>
      </w:pPr>
      <w:r>
        <w:rPr>
          <w:rFonts w:cstheme="minorHAnsi"/>
        </w:rPr>
        <w:t>Estrategias</w:t>
      </w:r>
    </w:p>
    <w:p w14:paraId="2E0D1E5F" w14:textId="77777777" w:rsidR="00AC3422" w:rsidRDefault="00AC3422" w:rsidP="00AC3422">
      <w:pPr>
        <w:pStyle w:val="Prrafodelista"/>
        <w:spacing w:after="160"/>
        <w:ind w:left="1134"/>
        <w:rPr>
          <w:rFonts w:cstheme="minorHAnsi"/>
        </w:rPr>
      </w:pPr>
      <w:r w:rsidRPr="00AC3422">
        <w:rPr>
          <w:rFonts w:cstheme="minorHAnsi"/>
        </w:rPr>
        <w:t>Estrategia 1.1.1</w:t>
      </w:r>
      <w:r>
        <w:rPr>
          <w:rFonts w:cstheme="minorHAnsi"/>
        </w:rPr>
        <w:t xml:space="preserve">. </w:t>
      </w:r>
      <w:r w:rsidRPr="00AC3422">
        <w:rPr>
          <w:rFonts w:cstheme="minorHAnsi"/>
        </w:rPr>
        <w:t>Diseñar e instrumentar prog</w:t>
      </w:r>
      <w:r>
        <w:rPr>
          <w:rFonts w:cstheme="minorHAnsi"/>
        </w:rPr>
        <w:t xml:space="preserve">ramas de prevención focalizados; Líneas de acción </w:t>
      </w:r>
      <w:r>
        <w:t xml:space="preserve">1.1.1.1. Diseñar e implementar la estrategia pedagógica de atención a escuelas multigrado, indígenas, población migrante y vulnerable que enfrentan barreras para el aprendizaje y la participación. 1.1.1.2. Capacitar y actualizar a directivos y equipos de apoyo académico para planificar y ejecutar acciones de acuerdo con los resultados educativos de las escuelas, a fin de que estén formados para ejercer un liderazgo transformador. 1.1.1.3. Implantar la autonomía de gestión en los centros educativos para consolidar las prácticas de autoevaluación, planeación, ejecución y la rendición de cuentas en la formación de ciudadanía de niñas, niños, adolescentes y jóvenes, con normas de convivencia sana, pacífica y democrática en las escuelas y en la sociedad. </w:t>
      </w:r>
    </w:p>
    <w:p w14:paraId="477FA035" w14:textId="633D6EE4" w:rsidR="00AC3E74" w:rsidRDefault="00AC3422" w:rsidP="00AC3422">
      <w:pPr>
        <w:pStyle w:val="Prrafodelista"/>
        <w:spacing w:after="160"/>
        <w:ind w:left="1134"/>
        <w:rPr>
          <w:rFonts w:cstheme="minorHAnsi"/>
        </w:rPr>
      </w:pPr>
      <w:r>
        <w:t>Estrategia 1.1.2 Implementar un sistema de evaluación educativa para la toma de decisiones, en concordancia con los principios de la Nu</w:t>
      </w:r>
      <w:r>
        <w:t xml:space="preserve">eva Escuela Mexicana en Sinaloa; Líneas de acción </w:t>
      </w:r>
      <w:r>
        <w:t xml:space="preserve">1.1.2.1. Evaluar el desempeño del sistema educativo estatal, a partir de los resultados y de indicadores de cobertura, aprobación, abandono y aprovechamiento escolares, tomando de referencia valoraciones internas y externas. 1.1.2.2. Monitorear permanentemente los indicadores de aprobación, deserción y aprovechamiento escolar, con atención focalizada en las comunidades rurales, escuelas multigrado y regiones de muy alta, alta y mediana marginación, así como a la población indígena, migrante y en situación vulnerable que, por sus diferencias de capacidad, género, raza, clase social, cultura y lenguaje, requieren de atención prioritaria. 1.1.2.3. Diseñar e implementar el proyecto de la Nueva Escuela Sinaloense acorde a la propuesta de </w:t>
      </w:r>
      <w:r>
        <w:lastRenderedPageBreak/>
        <w:t>la Nueva Escuela Mexicana, con un enfoque comunitario y de derechos que favorezca la prevención de los problemas sociales y contribuya al desarrollo de las comunidades desde lo local, que ayude a reforzar la dignidad, la autoestima de las personas y el pleno ejercicio y goce de sus derechos humanos.</w:t>
      </w:r>
    </w:p>
    <w:p w14:paraId="28760E4E" w14:textId="77777777" w:rsidR="00AC3422" w:rsidRPr="00AC3422" w:rsidRDefault="00AC3422" w:rsidP="00AC3422">
      <w:pPr>
        <w:pStyle w:val="Prrafodelista"/>
        <w:spacing w:after="0" w:line="240" w:lineRule="auto"/>
        <w:ind w:left="1134"/>
        <w:rPr>
          <w:rFonts w:cstheme="minorHAnsi"/>
        </w:rPr>
      </w:pPr>
    </w:p>
    <w:p w14:paraId="7A1BBB85" w14:textId="77777777" w:rsidR="003B5F97" w:rsidRDefault="00AC3E74" w:rsidP="00C168DB">
      <w:pPr>
        <w:pStyle w:val="Prrafodelista"/>
        <w:numPr>
          <w:ilvl w:val="0"/>
          <w:numId w:val="22"/>
        </w:numPr>
        <w:spacing w:after="160"/>
        <w:rPr>
          <w:rFonts w:cstheme="minorHAnsi"/>
        </w:rPr>
      </w:pPr>
      <w:r>
        <w:rPr>
          <w:rFonts w:cstheme="minorHAnsi"/>
        </w:rPr>
        <w:t>Alienación con el eje estratégico:</w:t>
      </w:r>
    </w:p>
    <w:p w14:paraId="45C1FE10" w14:textId="2D474108" w:rsidR="003B5F97" w:rsidRPr="0025134E" w:rsidRDefault="003B5F97" w:rsidP="00C168DB">
      <w:pPr>
        <w:pStyle w:val="Prrafodelista"/>
        <w:numPr>
          <w:ilvl w:val="0"/>
          <w:numId w:val="21"/>
        </w:numPr>
        <w:spacing w:after="160"/>
        <w:rPr>
          <w:rFonts w:cstheme="minorHAnsi"/>
        </w:rPr>
      </w:pPr>
      <w:r w:rsidRPr="0025134E">
        <w:rPr>
          <w:rFonts w:cstheme="minorHAnsi"/>
        </w:rPr>
        <w:t xml:space="preserve">Instrumentar en CONALEP SINALOA el proceso enseñanza-aprendizaje, de manera eficiente, asegurando una educación profesional técnica- Bachiller integral y de excelencia con equidad e inclusión que promueva el desarrollo y bienestar de nuestros estudiantes. </w:t>
      </w:r>
    </w:p>
    <w:p w14:paraId="24A3ADA6" w14:textId="7F4AF37D" w:rsidR="009528D2" w:rsidRDefault="00AC3422" w:rsidP="00C168DB">
      <w:pPr>
        <w:pStyle w:val="Prrafodelista"/>
        <w:numPr>
          <w:ilvl w:val="0"/>
          <w:numId w:val="21"/>
        </w:numPr>
        <w:spacing w:after="160"/>
        <w:rPr>
          <w:rFonts w:cstheme="minorHAnsi"/>
        </w:rPr>
      </w:pPr>
      <w:r>
        <w:rPr>
          <w:rFonts w:cstheme="minorHAnsi"/>
        </w:rPr>
        <w:t>Modelo Mexicano d</w:t>
      </w:r>
      <w:r w:rsidRPr="009528D2">
        <w:rPr>
          <w:rFonts w:cstheme="minorHAnsi"/>
        </w:rPr>
        <w:t xml:space="preserve">e Formación Dual </w:t>
      </w:r>
      <w:r w:rsidR="009528D2" w:rsidRPr="009528D2">
        <w:rPr>
          <w:rFonts w:cstheme="minorHAnsi"/>
        </w:rPr>
        <w:t>(MMFD).</w:t>
      </w:r>
      <w:r w:rsidR="00C168DB">
        <w:rPr>
          <w:rFonts w:cstheme="minorHAnsi"/>
        </w:rPr>
        <w:t xml:space="preserve"> </w:t>
      </w:r>
      <w:r w:rsidR="009528D2" w:rsidRPr="009528D2">
        <w:rPr>
          <w:rFonts w:cstheme="minorHAnsi"/>
        </w:rPr>
        <w:t>El Modelo Mexicano de Formación Dual (MMFD) está diseñado para la formación en la empresa y en la escuela de los estudiantes</w:t>
      </w:r>
      <w:r w:rsidR="0025134E">
        <w:rPr>
          <w:rFonts w:cstheme="minorHAnsi"/>
        </w:rPr>
        <w:t xml:space="preserve"> </w:t>
      </w:r>
      <w:r w:rsidR="009528D2" w:rsidRPr="009528D2">
        <w:rPr>
          <w:rFonts w:cstheme="minorHAnsi"/>
        </w:rPr>
        <w:t>del bachillerato tecnológico, profesional técnico o profesional técnico bachiller de Instituciones Públicas de Educación Media</w:t>
      </w:r>
      <w:r w:rsidR="0025134E">
        <w:rPr>
          <w:rFonts w:cstheme="minorHAnsi"/>
        </w:rPr>
        <w:t xml:space="preserve"> </w:t>
      </w:r>
      <w:r w:rsidR="009528D2" w:rsidRPr="009528D2">
        <w:rPr>
          <w:rFonts w:cstheme="minorHAnsi"/>
        </w:rPr>
        <w:t>Superior (IPEMS).</w:t>
      </w:r>
      <w:r w:rsidR="0025134E">
        <w:rPr>
          <w:rFonts w:cstheme="minorHAnsi"/>
        </w:rPr>
        <w:t xml:space="preserve"> </w:t>
      </w:r>
      <w:r w:rsidR="009528D2" w:rsidRPr="009528D2">
        <w:rPr>
          <w:rFonts w:cstheme="minorHAnsi"/>
        </w:rPr>
        <w:t>A partir del 3er semestre, el estudiante se incorpora a la empresa de acuerdo con un plan de formación individualizado, alternando</w:t>
      </w:r>
      <w:r w:rsidR="0025134E">
        <w:rPr>
          <w:rFonts w:cstheme="minorHAnsi"/>
        </w:rPr>
        <w:t xml:space="preserve"> </w:t>
      </w:r>
      <w:r w:rsidR="009528D2" w:rsidRPr="009528D2">
        <w:rPr>
          <w:rFonts w:cstheme="minorHAnsi"/>
        </w:rPr>
        <w:t>el aprendizaje en el aula y en la empresa durante un mínimo de 1 y 2 años, de acuerdo con el tipo de carrera que haya elegido.</w:t>
      </w:r>
      <w:r w:rsidR="0025134E">
        <w:rPr>
          <w:rFonts w:cstheme="minorHAnsi"/>
        </w:rPr>
        <w:t xml:space="preserve"> </w:t>
      </w:r>
      <w:r w:rsidR="009528D2" w:rsidRPr="009528D2">
        <w:rPr>
          <w:rFonts w:cstheme="minorHAnsi"/>
        </w:rPr>
        <w:t>El estudiante desarrolla en la empresa actividades o tareas que corresponden al giro de la misma. Así, existe aplicación casi</w:t>
      </w:r>
      <w:r w:rsidR="0025134E">
        <w:rPr>
          <w:rFonts w:cstheme="minorHAnsi"/>
        </w:rPr>
        <w:t xml:space="preserve"> </w:t>
      </w:r>
      <w:r w:rsidR="009528D2" w:rsidRPr="009528D2">
        <w:rPr>
          <w:rFonts w:cstheme="minorHAnsi"/>
        </w:rPr>
        <w:t>inmediata del principio “aprender haciendo” en el ambiente real de la profesión.</w:t>
      </w:r>
    </w:p>
    <w:p w14:paraId="54B8143D" w14:textId="7D870D23" w:rsidR="0025134E" w:rsidRPr="0025134E" w:rsidRDefault="0025134E" w:rsidP="00C168DB">
      <w:pPr>
        <w:pStyle w:val="Prrafodelista"/>
        <w:numPr>
          <w:ilvl w:val="0"/>
          <w:numId w:val="21"/>
        </w:numPr>
        <w:spacing w:after="160"/>
        <w:rPr>
          <w:rFonts w:cstheme="minorHAnsi"/>
        </w:rPr>
      </w:pPr>
      <w:r w:rsidRPr="0025134E">
        <w:rPr>
          <w:rFonts w:cstheme="minorHAnsi"/>
        </w:rPr>
        <w:t>Fortalecer la vinculación estatal que propicie el acercamiento permanente con el sector productivo.</w:t>
      </w:r>
    </w:p>
    <w:p w14:paraId="3CDBA3EE" w14:textId="3DDA5E55" w:rsidR="009528D2" w:rsidRPr="003B5F97" w:rsidRDefault="00AC3422" w:rsidP="00C168DB">
      <w:pPr>
        <w:pStyle w:val="Prrafodelista"/>
        <w:numPr>
          <w:ilvl w:val="0"/>
          <w:numId w:val="21"/>
        </w:numPr>
        <w:spacing w:after="160"/>
        <w:rPr>
          <w:rFonts w:cstheme="minorHAnsi"/>
        </w:rPr>
      </w:pPr>
      <w:r>
        <w:rPr>
          <w:rFonts w:cstheme="minorHAnsi"/>
        </w:rPr>
        <w:t>Promoción y</w:t>
      </w:r>
      <w:r w:rsidRPr="009528D2">
        <w:rPr>
          <w:rFonts w:cstheme="minorHAnsi"/>
        </w:rPr>
        <w:t xml:space="preserve"> </w:t>
      </w:r>
      <w:r>
        <w:rPr>
          <w:rFonts w:cstheme="minorHAnsi"/>
        </w:rPr>
        <w:t>v</w:t>
      </w:r>
      <w:r w:rsidRPr="009528D2">
        <w:rPr>
          <w:rFonts w:cstheme="minorHAnsi"/>
        </w:rPr>
        <w:t>inculación</w:t>
      </w:r>
      <w:r w:rsidR="009528D2" w:rsidRPr="009528D2">
        <w:rPr>
          <w:rFonts w:cstheme="minorHAnsi"/>
        </w:rPr>
        <w:t>.</w:t>
      </w:r>
      <w:r w:rsidR="00C168DB">
        <w:rPr>
          <w:rFonts w:cstheme="minorHAnsi"/>
        </w:rPr>
        <w:t xml:space="preserve"> </w:t>
      </w:r>
      <w:r w:rsidR="009528D2" w:rsidRPr="009528D2">
        <w:rPr>
          <w:rFonts w:cstheme="minorHAnsi"/>
        </w:rPr>
        <w:t xml:space="preserve">En CONALEP </w:t>
      </w:r>
      <w:r w:rsidR="009528D2">
        <w:rPr>
          <w:rFonts w:cstheme="minorHAnsi"/>
        </w:rPr>
        <w:t xml:space="preserve">Sinaloa </w:t>
      </w:r>
      <w:r w:rsidR="009528D2" w:rsidRPr="009528D2">
        <w:rPr>
          <w:rFonts w:cstheme="minorHAnsi"/>
        </w:rPr>
        <w:t>la vinculación funciona principalmente a través de los Comités de Vinculación, los cuales son</w:t>
      </w:r>
      <w:r w:rsidR="009528D2">
        <w:rPr>
          <w:rFonts w:cstheme="minorHAnsi"/>
        </w:rPr>
        <w:t xml:space="preserve"> </w:t>
      </w:r>
      <w:r w:rsidR="009528D2" w:rsidRPr="009528D2">
        <w:rPr>
          <w:rFonts w:cstheme="minorHAnsi"/>
        </w:rPr>
        <w:t xml:space="preserve">Órganos Colegiados que promueven la participación de los sectores más </w:t>
      </w:r>
      <w:r w:rsidR="009528D2" w:rsidRPr="009528D2">
        <w:rPr>
          <w:rFonts w:cstheme="minorHAnsi"/>
        </w:rPr>
        <w:lastRenderedPageBreak/>
        <w:t>representativos de la sociedad. Tienen como</w:t>
      </w:r>
      <w:r w:rsidR="009528D2">
        <w:rPr>
          <w:rFonts w:cstheme="minorHAnsi"/>
        </w:rPr>
        <w:t xml:space="preserve"> </w:t>
      </w:r>
      <w:r w:rsidR="009528D2" w:rsidRPr="009528D2">
        <w:rPr>
          <w:rFonts w:cstheme="minorHAnsi"/>
        </w:rPr>
        <w:t>objetivo, mejorar la operación y el desarrollo del potencial de cada Plantel, de sus alumnos y egresados e impulsar la actividad</w:t>
      </w:r>
      <w:r w:rsidR="009528D2">
        <w:rPr>
          <w:rFonts w:cstheme="minorHAnsi"/>
        </w:rPr>
        <w:t xml:space="preserve"> </w:t>
      </w:r>
      <w:r w:rsidR="009528D2" w:rsidRPr="009528D2">
        <w:rPr>
          <w:rFonts w:cstheme="minorHAnsi"/>
        </w:rPr>
        <w:t xml:space="preserve">económica y productiva en su área de influencia, así como contribuir en la aplicación de estrategias y políticas que </w:t>
      </w:r>
      <w:r w:rsidR="009528D2">
        <w:rPr>
          <w:rFonts w:cstheme="minorHAnsi"/>
        </w:rPr>
        <w:t>permitan</w:t>
      </w:r>
      <w:r w:rsidR="009528D2" w:rsidRPr="009528D2">
        <w:rPr>
          <w:rFonts w:cstheme="minorHAnsi"/>
        </w:rPr>
        <w:t xml:space="preserve"> la obtención de recursos, mediante la diversificación de fuentes de financiamiento por medio de</w:t>
      </w:r>
      <w:r w:rsidR="009528D2">
        <w:rPr>
          <w:rFonts w:cstheme="minorHAnsi"/>
        </w:rPr>
        <w:t xml:space="preserve"> </w:t>
      </w:r>
      <w:r w:rsidR="009528D2" w:rsidRPr="009528D2">
        <w:rPr>
          <w:rFonts w:cstheme="minorHAnsi"/>
        </w:rPr>
        <w:t>mecanismos de coordinación con los Sectores Productivos: Público, Social y Privado.</w:t>
      </w:r>
    </w:p>
    <w:p w14:paraId="49396E7B" w14:textId="77777777" w:rsidR="00AF3D5F" w:rsidRDefault="00AF3D5F" w:rsidP="00AC3422">
      <w:pPr>
        <w:pStyle w:val="Prrafodelista"/>
        <w:spacing w:after="0" w:line="240" w:lineRule="auto"/>
        <w:rPr>
          <w:rFonts w:cstheme="minorHAnsi"/>
          <w:highlight w:val="yellow"/>
        </w:rPr>
      </w:pPr>
    </w:p>
    <w:p w14:paraId="3C0173EF" w14:textId="4DD5329E" w:rsidR="00D43DF8" w:rsidRDefault="00027370" w:rsidP="00027370">
      <w:pPr>
        <w:pStyle w:val="Prrafodelista"/>
        <w:spacing w:after="160"/>
        <w:rPr>
          <w:rFonts w:cstheme="minorHAnsi"/>
        </w:rPr>
      </w:pPr>
      <w:r w:rsidRPr="00027370">
        <w:t xml:space="preserve"> </w:t>
      </w:r>
      <w:r w:rsidRPr="00027370">
        <w:rPr>
          <w:rFonts w:cstheme="minorHAnsi"/>
        </w:rPr>
        <w:t>2. Política para una educación pertinente y de alta calidad</w:t>
      </w:r>
      <w:r>
        <w:rPr>
          <w:rFonts w:cstheme="minorHAnsi"/>
        </w:rPr>
        <w:t>;</w:t>
      </w:r>
      <w:r w:rsidRPr="00027370">
        <w:t xml:space="preserve"> </w:t>
      </w:r>
      <w:r w:rsidRPr="00027370">
        <w:rPr>
          <w:rFonts w:cstheme="minorHAnsi"/>
        </w:rPr>
        <w:t>Objetivo Prioritario 2.1</w:t>
      </w:r>
      <w:r>
        <w:rPr>
          <w:rFonts w:cstheme="minorHAnsi"/>
        </w:rPr>
        <w:t xml:space="preserve">. </w:t>
      </w:r>
      <w:r w:rsidRPr="00027370">
        <w:rPr>
          <w:rFonts w:cstheme="minorHAnsi"/>
        </w:rPr>
        <w:t xml:space="preserve">Incorporar al sistema educativo a los NNAJ que, a pesar de pertenecer al grupo </w:t>
      </w:r>
      <w:proofErr w:type="spellStart"/>
      <w:r w:rsidRPr="00027370">
        <w:rPr>
          <w:rFonts w:cstheme="minorHAnsi"/>
        </w:rPr>
        <w:t>etáreo</w:t>
      </w:r>
      <w:proofErr w:type="spellEnd"/>
      <w:r w:rsidRPr="00027370">
        <w:rPr>
          <w:rFonts w:cstheme="minorHAnsi"/>
        </w:rPr>
        <w:t xml:space="preserve"> o contar con los requisitos</w:t>
      </w:r>
      <w:r>
        <w:rPr>
          <w:rFonts w:cstheme="minorHAnsi"/>
        </w:rPr>
        <w:t xml:space="preserve"> </w:t>
      </w:r>
      <w:r w:rsidRPr="00027370">
        <w:rPr>
          <w:rFonts w:cstheme="minorHAnsi"/>
        </w:rPr>
        <w:t>académicos necesarios, no están matriculados en el nivel educativo correspondiente.</w:t>
      </w:r>
      <w:r w:rsidR="00C168DB" w:rsidRPr="00C168DB">
        <w:t xml:space="preserve"> </w:t>
      </w:r>
      <w:r w:rsidR="00C168DB">
        <w:t>Estrategia 2.1.1</w:t>
      </w:r>
      <w:r w:rsidR="00C168DB">
        <w:t>.</w:t>
      </w:r>
      <w:r w:rsidR="00C168DB">
        <w:t xml:space="preserve"> Abatir el abandono escolar mediante programas de seguimiento y apoyo a las y los estudiantes para su retención y reinserción al sistema educativo, priorizando a quienes pertenecen a grupos sociales vulnerables, con acompañamiento académico y o</w:t>
      </w:r>
      <w:r w:rsidR="00C168DB">
        <w:t xml:space="preserve">torgamiento de becas económicas; Línea de acción </w:t>
      </w:r>
      <w:r w:rsidR="00C168DB">
        <w:t>2.1.1.1. Implementar programas de seguimiento y apoyo a las y los estudiantes, acompañándolos para que no interrumpan su trayectoria educativa.</w:t>
      </w:r>
    </w:p>
    <w:p w14:paraId="3A015F3C" w14:textId="77777777" w:rsidR="003311D7" w:rsidRDefault="003311D7" w:rsidP="00AC3422">
      <w:pPr>
        <w:pStyle w:val="Prrafodelista"/>
        <w:spacing w:after="0" w:line="240" w:lineRule="auto"/>
        <w:rPr>
          <w:rFonts w:cstheme="minorHAnsi"/>
        </w:rPr>
      </w:pPr>
    </w:p>
    <w:p w14:paraId="1C779072" w14:textId="6FD2FCAC" w:rsidR="003311D7" w:rsidRPr="00C168DB" w:rsidRDefault="003311D7" w:rsidP="00C168DB">
      <w:pPr>
        <w:pStyle w:val="Prrafodelista"/>
        <w:numPr>
          <w:ilvl w:val="0"/>
          <w:numId w:val="19"/>
        </w:numPr>
        <w:spacing w:after="160"/>
      </w:pPr>
      <w:r w:rsidRPr="00C168DB">
        <w:t>Alineación con el eje estratégico:</w:t>
      </w:r>
    </w:p>
    <w:p w14:paraId="61DC5839" w14:textId="0DADF933" w:rsidR="003311D7" w:rsidRDefault="009528D2" w:rsidP="00C168DB">
      <w:pPr>
        <w:pStyle w:val="Prrafodelista"/>
        <w:numPr>
          <w:ilvl w:val="0"/>
          <w:numId w:val="20"/>
        </w:numPr>
        <w:spacing w:after="160"/>
        <w:rPr>
          <w:rFonts w:cstheme="minorHAnsi"/>
        </w:rPr>
      </w:pPr>
      <w:r>
        <w:rPr>
          <w:rFonts w:cstheme="minorHAnsi"/>
        </w:rPr>
        <w:t xml:space="preserve">Dar seguimiento a la cobertura del </w:t>
      </w:r>
      <w:r w:rsidR="003311D7">
        <w:rPr>
          <w:rFonts w:cstheme="minorHAnsi"/>
        </w:rPr>
        <w:t>Programa</w:t>
      </w:r>
      <w:r>
        <w:rPr>
          <w:rFonts w:cstheme="minorHAnsi"/>
        </w:rPr>
        <w:t xml:space="preserve"> “</w:t>
      </w:r>
      <w:r w:rsidR="003311D7" w:rsidRPr="009528D2">
        <w:rPr>
          <w:rFonts w:cstheme="minorHAnsi"/>
        </w:rPr>
        <w:t>Beca Universal para Estudiantes de Educación Media Superior Benito Juárez</w:t>
      </w:r>
      <w:r>
        <w:rPr>
          <w:rFonts w:cstheme="minorHAnsi"/>
        </w:rPr>
        <w:t>”.</w:t>
      </w:r>
    </w:p>
    <w:p w14:paraId="4C6A197E" w14:textId="77777777" w:rsidR="003311D7" w:rsidRDefault="003311D7" w:rsidP="00AC3422">
      <w:pPr>
        <w:pStyle w:val="Prrafodelista"/>
        <w:spacing w:after="0" w:line="240" w:lineRule="auto"/>
        <w:rPr>
          <w:rFonts w:cstheme="minorHAnsi"/>
        </w:rPr>
      </w:pPr>
    </w:p>
    <w:p w14:paraId="13DA90F1" w14:textId="63B8F7F7" w:rsidR="00027370" w:rsidRDefault="00027370" w:rsidP="00C168DB">
      <w:pPr>
        <w:pStyle w:val="Prrafodelista"/>
        <w:spacing w:after="160"/>
      </w:pPr>
      <w:r w:rsidRPr="00027370">
        <w:rPr>
          <w:rFonts w:cstheme="minorHAnsi"/>
        </w:rPr>
        <w:t>3. Política de desarrollo docente</w:t>
      </w:r>
      <w:r>
        <w:rPr>
          <w:rFonts w:cstheme="minorHAnsi"/>
        </w:rPr>
        <w:t xml:space="preserve">; </w:t>
      </w:r>
      <w:r>
        <w:t xml:space="preserve">Objetivo Prioritario 3.1. Articular y fortalecer la formación y el desarrollo profesional de docentes en Sinaloa, mediante la transformación de la oferta para responder a los perfiles de desempeño en docencia, asesoría técnico-pedagógica y función directiva, el impulso a la creación y consolidación de cuerpos académicos, el incremento de programas de posgrado, así </w:t>
      </w:r>
      <w:r>
        <w:lastRenderedPageBreak/>
        <w:t>como el mejoramiento de su</w:t>
      </w:r>
      <w:r w:rsidR="00C168DB">
        <w:t xml:space="preserve"> infraestructura y equipamiento; Estrategia </w:t>
      </w:r>
      <w:r w:rsidR="00C168DB">
        <w:t>3.1.1</w:t>
      </w:r>
      <w:r w:rsidR="00C168DB">
        <w:t>.</w:t>
      </w:r>
      <w:r w:rsidR="00C168DB">
        <w:t xml:space="preserve"> Vincular la oferta formativa de las escuelas normales, la Universidad Pedagógica del Estado de Sinaloa y los Centros de Actualización del Magisterio con las necesidades de la sociedad, el fortalecimiento de la vocación social para consolidar un desempeño personal y profesional centrado en las personas y las comunidad</w:t>
      </w:r>
      <w:r w:rsidR="00C168DB">
        <w:t xml:space="preserve">es de la Nueva Escuela Mexicana; Líneas de acción </w:t>
      </w:r>
      <w:r w:rsidR="00C168DB">
        <w:t>3.1.1.1. Dar un nuevo impulso a la creación y consolidación de cuerpos académicos en las instituciones formadoras y actualizadoras de docentes, que fortalezcan la cultura de la investigación, el trabajo colaborativo y la producción de conocimiento pedagógico en estudi</w:t>
      </w:r>
      <w:r w:rsidR="00C168DB">
        <w:t>antes y académicos;</w:t>
      </w:r>
      <w:r w:rsidR="00C168DB">
        <w:t xml:space="preserve"> 3.1.1.2. Fortalecer la oferta de posgrado para docentes, asesores técnico-pedagógicos y directivos escolares, a efecto de avanzar en la especialización de cuadros académicos que, al indagar sobre la educación y sus actores, generen mejores condiciones para la conducción de los procesos educativos</w:t>
      </w:r>
      <w:r w:rsidR="00C168DB">
        <w:t>;</w:t>
      </w:r>
      <w:r w:rsidR="00C168DB">
        <w:t xml:space="preserve"> 3.1.1.3. Contar con criterios renovados para la evaluación y autorización de programas de posgrado para docentes</w:t>
      </w:r>
      <w:r w:rsidR="00C168DB">
        <w:t>;</w:t>
      </w:r>
      <w:r w:rsidR="00C168DB">
        <w:t xml:space="preserve"> 3.1.1.4. Mejorar la infraestructura y el equipamiento de las instituciones formadoras y actualizadoras de docentes, mediante mecanismos diversos de financiamiento.</w:t>
      </w:r>
    </w:p>
    <w:p w14:paraId="05A4AB56" w14:textId="77777777" w:rsidR="003B5F97" w:rsidRDefault="003B5F97" w:rsidP="00AC3422">
      <w:pPr>
        <w:pStyle w:val="Prrafodelista"/>
        <w:spacing w:after="0" w:line="240" w:lineRule="auto"/>
      </w:pPr>
    </w:p>
    <w:p w14:paraId="249F2935" w14:textId="77777777" w:rsidR="003B5F97" w:rsidRPr="003B5F97" w:rsidRDefault="003B5F97" w:rsidP="00C168DB">
      <w:pPr>
        <w:pStyle w:val="Prrafodelista"/>
        <w:numPr>
          <w:ilvl w:val="0"/>
          <w:numId w:val="19"/>
        </w:numPr>
        <w:spacing w:after="160"/>
      </w:pPr>
      <w:r w:rsidRPr="003B5F97">
        <w:t>Alienación con el eje estratégico:</w:t>
      </w:r>
    </w:p>
    <w:p w14:paraId="3B329878" w14:textId="77777777" w:rsidR="009528D2" w:rsidRDefault="003B5F97" w:rsidP="00C168DB">
      <w:pPr>
        <w:pStyle w:val="Prrafodelista"/>
        <w:numPr>
          <w:ilvl w:val="0"/>
          <w:numId w:val="18"/>
        </w:numPr>
        <w:spacing w:after="160"/>
      </w:pPr>
      <w:r w:rsidRPr="003B5F97">
        <w:t>Fortalecer el modelo de formación continua, capacitación y actualización docente, acorde a las innovaciones y al uso de las nuevas tecnologías, que permita mejorar la calidad del proceso educativo, así como su desarrollo profesional.</w:t>
      </w:r>
    </w:p>
    <w:p w14:paraId="61F0DB70" w14:textId="0B079092" w:rsidR="009528D2" w:rsidRDefault="009528D2" w:rsidP="00C168DB">
      <w:pPr>
        <w:pStyle w:val="Prrafodelista"/>
        <w:numPr>
          <w:ilvl w:val="0"/>
          <w:numId w:val="18"/>
        </w:numPr>
        <w:spacing w:after="160"/>
      </w:pPr>
      <w:r w:rsidRPr="009528D2">
        <w:t>Índice de personal académico evaluado (PEVIDD).</w:t>
      </w:r>
      <w:r w:rsidR="00C168DB">
        <w:t xml:space="preserve"> </w:t>
      </w:r>
      <w:r w:rsidRPr="009528D2">
        <w:t xml:space="preserve">Con el propósito de monitorear y retroalimentar la función del Personal Académico, contamos con la plataforma a nivel Nacional del Programa de Evaluación Integral del </w:t>
      </w:r>
      <w:r w:rsidRPr="009528D2">
        <w:lastRenderedPageBreak/>
        <w:t>Desempeño Docente (PEVIDD), la cual cuenta con 4 evaluaciones aplicadas semestralmente en cada uno de los planteles a todos los docentes</w:t>
      </w:r>
      <w:r>
        <w:t>.</w:t>
      </w:r>
    </w:p>
    <w:p w14:paraId="7D113C48" w14:textId="0AD4314D" w:rsidR="009528D2" w:rsidRPr="003B5F97" w:rsidRDefault="009528D2" w:rsidP="00AA473A">
      <w:pPr>
        <w:pStyle w:val="Prrafodelista"/>
        <w:numPr>
          <w:ilvl w:val="0"/>
          <w:numId w:val="18"/>
        </w:numPr>
        <w:spacing w:after="160"/>
      </w:pPr>
      <w:r>
        <w:t>Cobertura del programa de formación docente (COSFAC).</w:t>
      </w:r>
      <w:r w:rsidR="00C168DB">
        <w:t xml:space="preserve"> </w:t>
      </w:r>
      <w:r>
        <w:t>CONALEP Sinaloa continúa participando en la formación y actualización del personal docente, recibiendo Cursos y Diplomados por parte de la Coordinación Sectorial de Fortalecimiento Académico (COSFAC).</w:t>
      </w:r>
    </w:p>
    <w:p w14:paraId="48E2F68B" w14:textId="3ADF6245" w:rsidR="00B52487" w:rsidRDefault="00B52487" w:rsidP="00AC3422">
      <w:pPr>
        <w:pStyle w:val="Prrafodelista"/>
        <w:spacing w:after="0" w:line="240" w:lineRule="auto"/>
        <w:rPr>
          <w:rFonts w:cstheme="minorHAnsi"/>
        </w:rPr>
      </w:pPr>
    </w:p>
    <w:p w14:paraId="00D97DE6" w14:textId="66DF76BF" w:rsidR="00F44F3F" w:rsidRDefault="00F44F3F" w:rsidP="009703E9">
      <w:pPr>
        <w:pStyle w:val="Prrafodelista"/>
        <w:numPr>
          <w:ilvl w:val="0"/>
          <w:numId w:val="4"/>
        </w:numPr>
        <w:spacing w:after="160"/>
        <w:ind w:left="360"/>
        <w:rPr>
          <w:rFonts w:cstheme="minorHAnsi"/>
        </w:rPr>
      </w:pPr>
      <w:r w:rsidRPr="00BB7C0C">
        <w:rPr>
          <w:rFonts w:cstheme="minorHAnsi"/>
          <w:b/>
        </w:rPr>
        <w:t>Resumen narrativo de la MIR</w:t>
      </w:r>
      <w:r w:rsidRPr="00F44F3F">
        <w:rPr>
          <w:rFonts w:cstheme="minorHAnsi"/>
        </w:rPr>
        <w:t xml:space="preserve">: </w:t>
      </w:r>
      <w:r w:rsidR="00027370">
        <w:rPr>
          <w:rFonts w:cstheme="minorHAnsi"/>
        </w:rPr>
        <w:t>la unidad responsable no presentó MIR para el ejercicio fiscal 2022.</w:t>
      </w:r>
    </w:p>
    <w:p w14:paraId="25DB7AE5" w14:textId="408DB3E7" w:rsidR="00027370" w:rsidRDefault="00027370" w:rsidP="00027370">
      <w:pPr>
        <w:pStyle w:val="Prrafodelista"/>
        <w:spacing w:after="160"/>
        <w:ind w:left="360"/>
        <w:rPr>
          <w:rFonts w:cstheme="minorHAnsi"/>
        </w:rPr>
      </w:pPr>
      <w:r w:rsidRPr="00027370">
        <w:rPr>
          <w:rFonts w:cstheme="minorHAnsi"/>
        </w:rPr>
        <w:t>Sin embargo, cuentan con los siguientes indicadores de servicios y gestión</w:t>
      </w:r>
      <w:r>
        <w:rPr>
          <w:rFonts w:cstheme="minorHAnsi"/>
        </w:rPr>
        <w:t>.</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71"/>
        <w:gridCol w:w="3853"/>
        <w:gridCol w:w="3704"/>
      </w:tblGrid>
      <w:tr w:rsidR="00027370" w:rsidRPr="003E2B65" w14:paraId="7DE44D5E" w14:textId="77777777" w:rsidTr="00027370">
        <w:trPr>
          <w:trHeight w:val="690"/>
          <w:tblHeader/>
        </w:trPr>
        <w:tc>
          <w:tcPr>
            <w:tcW w:w="1271" w:type="dxa"/>
            <w:shd w:val="clear" w:color="auto" w:fill="404040" w:themeFill="text1" w:themeFillTint="BF"/>
            <w:vAlign w:val="center"/>
          </w:tcPr>
          <w:p w14:paraId="6606DBED" w14:textId="77777777" w:rsidR="00027370" w:rsidRPr="003E2B65" w:rsidRDefault="00027370" w:rsidP="00027370">
            <w:pPr>
              <w:spacing w:after="0" w:line="240" w:lineRule="auto"/>
              <w:jc w:val="center"/>
              <w:rPr>
                <w:rFonts w:cstheme="minorHAnsi"/>
                <w:b/>
                <w:color w:val="FFFFFF" w:themeColor="background1"/>
                <w:sz w:val="20"/>
                <w:szCs w:val="20"/>
              </w:rPr>
            </w:pPr>
            <w:r>
              <w:rPr>
                <w:rFonts w:cstheme="minorHAnsi"/>
                <w:b/>
                <w:color w:val="FFFFFF" w:themeColor="background1"/>
                <w:sz w:val="20"/>
                <w:szCs w:val="20"/>
              </w:rPr>
              <w:t>Tipo de indicador</w:t>
            </w:r>
          </w:p>
        </w:tc>
        <w:tc>
          <w:tcPr>
            <w:tcW w:w="3853" w:type="dxa"/>
            <w:shd w:val="clear" w:color="auto" w:fill="404040" w:themeFill="text1" w:themeFillTint="BF"/>
            <w:vAlign w:val="center"/>
          </w:tcPr>
          <w:p w14:paraId="303006F0" w14:textId="77777777" w:rsidR="00027370" w:rsidRPr="003E2B65" w:rsidRDefault="00027370" w:rsidP="00027370">
            <w:pPr>
              <w:spacing w:after="0" w:line="240" w:lineRule="auto"/>
              <w:jc w:val="center"/>
              <w:rPr>
                <w:rFonts w:cstheme="minorHAnsi"/>
                <w:b/>
                <w:color w:val="FFFFFF" w:themeColor="background1"/>
                <w:sz w:val="20"/>
                <w:szCs w:val="20"/>
              </w:rPr>
            </w:pPr>
            <w:r>
              <w:rPr>
                <w:rFonts w:cstheme="minorHAnsi"/>
                <w:b/>
                <w:color w:val="FFFFFF" w:themeColor="background1"/>
                <w:sz w:val="20"/>
                <w:szCs w:val="20"/>
              </w:rPr>
              <w:t>Nombre indicador</w:t>
            </w:r>
          </w:p>
        </w:tc>
        <w:tc>
          <w:tcPr>
            <w:tcW w:w="3704" w:type="dxa"/>
            <w:shd w:val="clear" w:color="auto" w:fill="404040" w:themeFill="text1" w:themeFillTint="BF"/>
            <w:vAlign w:val="center"/>
          </w:tcPr>
          <w:p w14:paraId="3D86F7FC" w14:textId="77777777" w:rsidR="00027370" w:rsidRDefault="00027370" w:rsidP="00027370">
            <w:pPr>
              <w:spacing w:after="0" w:line="240" w:lineRule="auto"/>
              <w:jc w:val="center"/>
              <w:rPr>
                <w:rFonts w:cstheme="minorHAnsi"/>
                <w:b/>
                <w:color w:val="FFFFFF" w:themeColor="background1"/>
                <w:sz w:val="20"/>
                <w:szCs w:val="20"/>
              </w:rPr>
            </w:pPr>
            <w:r>
              <w:rPr>
                <w:rFonts w:cstheme="minorHAnsi"/>
                <w:b/>
                <w:color w:val="FFFFFF" w:themeColor="background1"/>
                <w:sz w:val="20"/>
                <w:szCs w:val="20"/>
              </w:rPr>
              <w:t>Definición</w:t>
            </w:r>
          </w:p>
        </w:tc>
      </w:tr>
      <w:tr w:rsidR="00027370" w:rsidRPr="00027370" w14:paraId="6D1B0B2B" w14:textId="77777777" w:rsidTr="00027370">
        <w:trPr>
          <w:trHeight w:val="953"/>
        </w:trPr>
        <w:tc>
          <w:tcPr>
            <w:tcW w:w="1271" w:type="dxa"/>
            <w:vAlign w:val="center"/>
          </w:tcPr>
          <w:p w14:paraId="3A7912A6" w14:textId="16BC1C85" w:rsidR="00027370" w:rsidRPr="00027370" w:rsidRDefault="00027370" w:rsidP="00027370">
            <w:pPr>
              <w:spacing w:after="0" w:line="240" w:lineRule="auto"/>
              <w:jc w:val="center"/>
              <w:rPr>
                <w:rFonts w:cstheme="minorHAnsi"/>
                <w:sz w:val="18"/>
                <w:szCs w:val="18"/>
              </w:rPr>
            </w:pPr>
            <w:r w:rsidRPr="00027370">
              <w:rPr>
                <w:rFonts w:cstheme="minorHAnsi"/>
                <w:sz w:val="18"/>
                <w:szCs w:val="18"/>
              </w:rPr>
              <w:t>Servicios y Gestión</w:t>
            </w:r>
          </w:p>
        </w:tc>
        <w:tc>
          <w:tcPr>
            <w:tcW w:w="3853" w:type="dxa"/>
            <w:vAlign w:val="center"/>
          </w:tcPr>
          <w:p w14:paraId="51CD3BC0" w14:textId="1E5BB402" w:rsidR="00027370" w:rsidRPr="00027370" w:rsidRDefault="00027370" w:rsidP="00027370">
            <w:pPr>
              <w:spacing w:after="0" w:line="240" w:lineRule="auto"/>
              <w:rPr>
                <w:rFonts w:cstheme="minorHAnsi"/>
                <w:sz w:val="18"/>
                <w:szCs w:val="18"/>
              </w:rPr>
            </w:pPr>
            <w:r w:rsidRPr="00027370">
              <w:rPr>
                <w:rFonts w:cs="Calibri"/>
                <w:color w:val="000000"/>
                <w:sz w:val="18"/>
                <w:szCs w:val="18"/>
              </w:rPr>
              <w:t>Porcentaje de alumnos que continúan estudiando posterior al egreso del sistema</w:t>
            </w:r>
          </w:p>
        </w:tc>
        <w:tc>
          <w:tcPr>
            <w:tcW w:w="3704" w:type="dxa"/>
            <w:vAlign w:val="center"/>
          </w:tcPr>
          <w:p w14:paraId="497A1F99" w14:textId="0BC4DC45" w:rsidR="00027370" w:rsidRPr="00027370" w:rsidRDefault="00027370" w:rsidP="00027370">
            <w:pPr>
              <w:spacing w:after="0" w:line="240" w:lineRule="auto"/>
              <w:rPr>
                <w:sz w:val="18"/>
                <w:szCs w:val="18"/>
              </w:rPr>
            </w:pPr>
            <w:r w:rsidRPr="00027370">
              <w:rPr>
                <w:rFonts w:cs="Calibri"/>
                <w:color w:val="000000"/>
                <w:sz w:val="18"/>
                <w:szCs w:val="18"/>
              </w:rPr>
              <w:t>Alumnos que continúan con estudios de nivel superior después de egresar del sistema</w:t>
            </w:r>
          </w:p>
        </w:tc>
      </w:tr>
      <w:tr w:rsidR="00027370" w:rsidRPr="00027370" w14:paraId="28B17D89" w14:textId="77777777" w:rsidTr="00027370">
        <w:trPr>
          <w:trHeight w:val="1137"/>
        </w:trPr>
        <w:tc>
          <w:tcPr>
            <w:tcW w:w="1271" w:type="dxa"/>
            <w:vAlign w:val="center"/>
          </w:tcPr>
          <w:p w14:paraId="3357544D" w14:textId="499ED3F0" w:rsidR="00027370" w:rsidRPr="00027370" w:rsidRDefault="00027370" w:rsidP="00027370">
            <w:pPr>
              <w:spacing w:after="0" w:line="240" w:lineRule="auto"/>
              <w:jc w:val="center"/>
              <w:rPr>
                <w:rFonts w:cstheme="minorHAnsi"/>
                <w:sz w:val="18"/>
                <w:szCs w:val="18"/>
              </w:rPr>
            </w:pPr>
            <w:r w:rsidRPr="00027370">
              <w:rPr>
                <w:rFonts w:cstheme="minorHAnsi"/>
                <w:sz w:val="18"/>
                <w:szCs w:val="18"/>
              </w:rPr>
              <w:t>Servicios y Gestión</w:t>
            </w:r>
          </w:p>
        </w:tc>
        <w:tc>
          <w:tcPr>
            <w:tcW w:w="3853" w:type="dxa"/>
            <w:vAlign w:val="center"/>
          </w:tcPr>
          <w:p w14:paraId="3849CC2A" w14:textId="33168C0A" w:rsidR="00027370" w:rsidRPr="00027370" w:rsidRDefault="00027370" w:rsidP="00027370">
            <w:pPr>
              <w:spacing w:after="0" w:line="240" w:lineRule="auto"/>
              <w:rPr>
                <w:rFonts w:cstheme="minorHAnsi"/>
                <w:sz w:val="18"/>
                <w:szCs w:val="18"/>
              </w:rPr>
            </w:pPr>
            <w:r w:rsidRPr="00027370">
              <w:rPr>
                <w:rFonts w:cs="Calibri"/>
                <w:color w:val="000000"/>
                <w:sz w:val="18"/>
                <w:szCs w:val="18"/>
              </w:rPr>
              <w:t>Eficiencia terminal</w:t>
            </w:r>
          </w:p>
        </w:tc>
        <w:tc>
          <w:tcPr>
            <w:tcW w:w="3704" w:type="dxa"/>
            <w:vAlign w:val="center"/>
          </w:tcPr>
          <w:p w14:paraId="022A37F6" w14:textId="7973B4B5" w:rsidR="00027370" w:rsidRPr="00027370" w:rsidRDefault="00027370" w:rsidP="00027370">
            <w:pPr>
              <w:spacing w:after="0" w:line="240" w:lineRule="auto"/>
              <w:rPr>
                <w:sz w:val="18"/>
                <w:szCs w:val="18"/>
              </w:rPr>
            </w:pPr>
            <w:r w:rsidRPr="00027370">
              <w:rPr>
                <w:rFonts w:cs="Calibri"/>
                <w:color w:val="000000"/>
                <w:sz w:val="18"/>
                <w:szCs w:val="18"/>
              </w:rPr>
              <w:t>Alumnos que egresan del Sistema en cada generación comparado contra el número de alumnos que se inscribieron inicialmente en dicha generación</w:t>
            </w:r>
          </w:p>
        </w:tc>
      </w:tr>
      <w:tr w:rsidR="00027370" w:rsidRPr="00027370" w14:paraId="35924CFA" w14:textId="77777777" w:rsidTr="00027370">
        <w:trPr>
          <w:trHeight w:val="686"/>
        </w:trPr>
        <w:tc>
          <w:tcPr>
            <w:tcW w:w="1271" w:type="dxa"/>
            <w:vAlign w:val="center"/>
          </w:tcPr>
          <w:p w14:paraId="58C392A0" w14:textId="6D356BD0" w:rsidR="00027370" w:rsidRPr="00027370" w:rsidRDefault="00027370" w:rsidP="00027370">
            <w:pPr>
              <w:spacing w:after="0" w:line="240" w:lineRule="auto"/>
              <w:jc w:val="center"/>
              <w:rPr>
                <w:rFonts w:cstheme="minorHAnsi"/>
                <w:sz w:val="18"/>
                <w:szCs w:val="18"/>
              </w:rPr>
            </w:pPr>
            <w:r w:rsidRPr="00027370">
              <w:rPr>
                <w:rFonts w:cstheme="minorHAnsi"/>
                <w:sz w:val="18"/>
                <w:szCs w:val="18"/>
              </w:rPr>
              <w:t>Servicios y Gestión</w:t>
            </w:r>
          </w:p>
        </w:tc>
        <w:tc>
          <w:tcPr>
            <w:tcW w:w="3853" w:type="dxa"/>
            <w:vAlign w:val="center"/>
          </w:tcPr>
          <w:p w14:paraId="61DCF7E3" w14:textId="422BC7B6" w:rsidR="00027370" w:rsidRPr="00027370" w:rsidRDefault="00027370" w:rsidP="00027370">
            <w:pPr>
              <w:spacing w:after="0" w:line="240" w:lineRule="auto"/>
              <w:rPr>
                <w:rFonts w:cstheme="minorHAnsi"/>
                <w:sz w:val="18"/>
                <w:szCs w:val="18"/>
              </w:rPr>
            </w:pPr>
            <w:r w:rsidRPr="00027370">
              <w:rPr>
                <w:rFonts w:cs="Calibri"/>
                <w:color w:val="000000"/>
                <w:sz w:val="18"/>
                <w:szCs w:val="18"/>
              </w:rPr>
              <w:t>Tasa de variación de la matrícula</w:t>
            </w:r>
          </w:p>
        </w:tc>
        <w:tc>
          <w:tcPr>
            <w:tcW w:w="3704" w:type="dxa"/>
            <w:vAlign w:val="center"/>
          </w:tcPr>
          <w:p w14:paraId="751EB1A7" w14:textId="24997B12" w:rsidR="00027370" w:rsidRPr="00027370" w:rsidRDefault="00027370" w:rsidP="00027370">
            <w:pPr>
              <w:spacing w:after="0" w:line="240" w:lineRule="auto"/>
              <w:rPr>
                <w:sz w:val="18"/>
                <w:szCs w:val="18"/>
              </w:rPr>
            </w:pPr>
            <w:r w:rsidRPr="00027370">
              <w:rPr>
                <w:rFonts w:cs="Calibri"/>
                <w:color w:val="000000"/>
                <w:sz w:val="18"/>
                <w:szCs w:val="18"/>
              </w:rPr>
              <w:t>Variación de la Matricula entre Cada Ciclo Escolar</w:t>
            </w:r>
          </w:p>
        </w:tc>
      </w:tr>
      <w:tr w:rsidR="00027370" w:rsidRPr="00027370" w14:paraId="0C7D2080" w14:textId="77777777" w:rsidTr="00027370">
        <w:trPr>
          <w:trHeight w:val="993"/>
        </w:trPr>
        <w:tc>
          <w:tcPr>
            <w:tcW w:w="1271" w:type="dxa"/>
            <w:vAlign w:val="center"/>
          </w:tcPr>
          <w:p w14:paraId="3DD9D14D" w14:textId="3575EB4C" w:rsidR="00027370" w:rsidRPr="00027370" w:rsidRDefault="00027370" w:rsidP="00027370">
            <w:pPr>
              <w:spacing w:after="0" w:line="240" w:lineRule="auto"/>
              <w:jc w:val="center"/>
              <w:rPr>
                <w:rFonts w:cstheme="minorHAnsi"/>
                <w:sz w:val="18"/>
                <w:szCs w:val="18"/>
              </w:rPr>
            </w:pPr>
            <w:r w:rsidRPr="00027370">
              <w:rPr>
                <w:rFonts w:cstheme="minorHAnsi"/>
                <w:sz w:val="18"/>
                <w:szCs w:val="18"/>
              </w:rPr>
              <w:t>Servicios y Gestión</w:t>
            </w:r>
          </w:p>
        </w:tc>
        <w:tc>
          <w:tcPr>
            <w:tcW w:w="3853" w:type="dxa"/>
            <w:vAlign w:val="center"/>
          </w:tcPr>
          <w:p w14:paraId="683F4B1D" w14:textId="2F1325E0" w:rsidR="00027370" w:rsidRPr="00027370" w:rsidRDefault="00027370" w:rsidP="00027370">
            <w:pPr>
              <w:spacing w:after="0" w:line="240" w:lineRule="auto"/>
              <w:rPr>
                <w:rFonts w:cstheme="minorHAnsi"/>
                <w:sz w:val="18"/>
                <w:szCs w:val="18"/>
              </w:rPr>
            </w:pPr>
            <w:r w:rsidRPr="00027370">
              <w:rPr>
                <w:rFonts w:cs="Calibri"/>
                <w:color w:val="000000"/>
                <w:sz w:val="18"/>
                <w:szCs w:val="18"/>
              </w:rPr>
              <w:t>Índice de reprobación total</w:t>
            </w:r>
          </w:p>
        </w:tc>
        <w:tc>
          <w:tcPr>
            <w:tcW w:w="3704" w:type="dxa"/>
            <w:vAlign w:val="center"/>
          </w:tcPr>
          <w:p w14:paraId="5F319710" w14:textId="212C553D" w:rsidR="00027370" w:rsidRPr="00027370" w:rsidRDefault="00027370" w:rsidP="00027370">
            <w:pPr>
              <w:spacing w:after="0" w:line="240" w:lineRule="auto"/>
              <w:rPr>
                <w:sz w:val="18"/>
                <w:szCs w:val="18"/>
              </w:rPr>
            </w:pPr>
            <w:r w:rsidRPr="00027370">
              <w:rPr>
                <w:rFonts w:cs="Calibri"/>
                <w:color w:val="000000"/>
                <w:sz w:val="18"/>
                <w:szCs w:val="18"/>
              </w:rPr>
              <w:t xml:space="preserve">Alumnos que no acreditan una calificación aprobatoria en el 100% de carga académica al termino de las asesorías </w:t>
            </w:r>
            <w:proofErr w:type="spellStart"/>
            <w:r w:rsidRPr="00027370">
              <w:rPr>
                <w:rFonts w:cs="Calibri"/>
                <w:color w:val="000000"/>
                <w:sz w:val="18"/>
                <w:szCs w:val="18"/>
              </w:rPr>
              <w:t>intresementrales</w:t>
            </w:r>
            <w:proofErr w:type="spellEnd"/>
          </w:p>
        </w:tc>
      </w:tr>
      <w:tr w:rsidR="00027370" w:rsidRPr="00027370" w14:paraId="65E96BC9" w14:textId="77777777" w:rsidTr="00027370">
        <w:trPr>
          <w:trHeight w:val="20"/>
        </w:trPr>
        <w:tc>
          <w:tcPr>
            <w:tcW w:w="1271" w:type="dxa"/>
            <w:vAlign w:val="center"/>
          </w:tcPr>
          <w:p w14:paraId="2EEB14AB" w14:textId="07D08945" w:rsidR="00027370" w:rsidRPr="00027370" w:rsidRDefault="00027370" w:rsidP="00027370">
            <w:pPr>
              <w:spacing w:after="0" w:line="240" w:lineRule="auto"/>
              <w:jc w:val="center"/>
              <w:rPr>
                <w:rFonts w:cstheme="minorHAnsi"/>
                <w:sz w:val="18"/>
                <w:szCs w:val="18"/>
              </w:rPr>
            </w:pPr>
            <w:r w:rsidRPr="00027370">
              <w:rPr>
                <w:rFonts w:cstheme="minorHAnsi"/>
                <w:sz w:val="18"/>
                <w:szCs w:val="18"/>
              </w:rPr>
              <w:t>Servicios y Gestión</w:t>
            </w:r>
          </w:p>
        </w:tc>
        <w:tc>
          <w:tcPr>
            <w:tcW w:w="3853" w:type="dxa"/>
            <w:vAlign w:val="center"/>
          </w:tcPr>
          <w:p w14:paraId="0B84BD70" w14:textId="1033126B" w:rsidR="00027370" w:rsidRPr="00027370" w:rsidRDefault="00027370" w:rsidP="00027370">
            <w:pPr>
              <w:spacing w:after="0" w:line="240" w:lineRule="auto"/>
              <w:rPr>
                <w:rFonts w:cstheme="minorHAnsi"/>
                <w:sz w:val="18"/>
                <w:szCs w:val="18"/>
              </w:rPr>
            </w:pPr>
            <w:r w:rsidRPr="00027370">
              <w:rPr>
                <w:rFonts w:cs="Calibri"/>
                <w:color w:val="000000"/>
                <w:sz w:val="18"/>
                <w:szCs w:val="18"/>
              </w:rPr>
              <w:t>Índice de abandono escolar</w:t>
            </w:r>
          </w:p>
        </w:tc>
        <w:tc>
          <w:tcPr>
            <w:tcW w:w="3704" w:type="dxa"/>
            <w:vAlign w:val="center"/>
          </w:tcPr>
          <w:p w14:paraId="7E6438F1" w14:textId="4BA460A7" w:rsidR="00027370" w:rsidRPr="00027370" w:rsidRDefault="00027370" w:rsidP="00027370">
            <w:pPr>
              <w:spacing w:after="0" w:line="240" w:lineRule="auto"/>
              <w:rPr>
                <w:sz w:val="18"/>
                <w:szCs w:val="18"/>
              </w:rPr>
            </w:pPr>
            <w:r w:rsidRPr="00027370">
              <w:rPr>
                <w:rFonts w:cs="Calibri"/>
                <w:color w:val="000000"/>
                <w:sz w:val="18"/>
                <w:szCs w:val="18"/>
              </w:rPr>
              <w:t>Alumnos que abandonan sus estudios</w:t>
            </w:r>
          </w:p>
        </w:tc>
      </w:tr>
      <w:tr w:rsidR="00027370" w:rsidRPr="00027370" w14:paraId="108E2D13" w14:textId="77777777" w:rsidTr="00027370">
        <w:trPr>
          <w:trHeight w:val="1133"/>
        </w:trPr>
        <w:tc>
          <w:tcPr>
            <w:tcW w:w="1271" w:type="dxa"/>
            <w:vAlign w:val="center"/>
          </w:tcPr>
          <w:p w14:paraId="6FB82F5A" w14:textId="662EDA8E" w:rsidR="00027370" w:rsidRPr="00027370" w:rsidRDefault="00027370" w:rsidP="00027370">
            <w:pPr>
              <w:spacing w:after="0" w:line="240" w:lineRule="auto"/>
              <w:jc w:val="center"/>
              <w:rPr>
                <w:rFonts w:cstheme="minorHAnsi"/>
                <w:sz w:val="18"/>
                <w:szCs w:val="18"/>
              </w:rPr>
            </w:pPr>
            <w:r w:rsidRPr="00027370">
              <w:rPr>
                <w:rFonts w:cstheme="minorHAnsi"/>
                <w:sz w:val="18"/>
                <w:szCs w:val="18"/>
              </w:rPr>
              <w:t>Servicios y Gestión</w:t>
            </w:r>
          </w:p>
        </w:tc>
        <w:tc>
          <w:tcPr>
            <w:tcW w:w="3853" w:type="dxa"/>
            <w:vAlign w:val="center"/>
          </w:tcPr>
          <w:p w14:paraId="07FD8051" w14:textId="123A5CFE" w:rsidR="00027370" w:rsidRPr="00027370" w:rsidRDefault="00027370" w:rsidP="00027370">
            <w:pPr>
              <w:spacing w:after="0" w:line="240" w:lineRule="auto"/>
              <w:rPr>
                <w:rFonts w:cstheme="minorHAnsi"/>
                <w:sz w:val="18"/>
                <w:szCs w:val="18"/>
              </w:rPr>
            </w:pPr>
            <w:r w:rsidRPr="00027370">
              <w:rPr>
                <w:rFonts w:cs="Calibri"/>
                <w:color w:val="000000"/>
                <w:sz w:val="18"/>
                <w:szCs w:val="18"/>
              </w:rPr>
              <w:t>Tasa de variación de instituciones académicas y entidades del sector productivo que colaboran con CONALEP Sinaloa</w:t>
            </w:r>
          </w:p>
        </w:tc>
        <w:tc>
          <w:tcPr>
            <w:tcW w:w="3704" w:type="dxa"/>
            <w:vAlign w:val="center"/>
          </w:tcPr>
          <w:p w14:paraId="23305734" w14:textId="640E27A8" w:rsidR="00027370" w:rsidRPr="00027370" w:rsidRDefault="00027370" w:rsidP="00027370">
            <w:pPr>
              <w:spacing w:after="0" w:line="240" w:lineRule="auto"/>
              <w:rPr>
                <w:sz w:val="18"/>
                <w:szCs w:val="18"/>
              </w:rPr>
            </w:pPr>
            <w:r w:rsidRPr="00027370">
              <w:rPr>
                <w:rFonts w:cs="Calibri"/>
                <w:color w:val="000000"/>
                <w:sz w:val="18"/>
                <w:szCs w:val="18"/>
              </w:rPr>
              <w:t>Variación del número de Instituciones académicas y entidades del sector productivo que colaboran con CONALEP Sinaloa</w:t>
            </w:r>
          </w:p>
        </w:tc>
      </w:tr>
      <w:tr w:rsidR="00027370" w:rsidRPr="00027370" w14:paraId="55367422" w14:textId="77777777" w:rsidTr="00027370">
        <w:trPr>
          <w:trHeight w:val="980"/>
        </w:trPr>
        <w:tc>
          <w:tcPr>
            <w:tcW w:w="1271" w:type="dxa"/>
            <w:vAlign w:val="center"/>
          </w:tcPr>
          <w:p w14:paraId="2C47AE8B" w14:textId="2E836629" w:rsidR="00027370" w:rsidRPr="00027370" w:rsidRDefault="00027370" w:rsidP="00027370">
            <w:pPr>
              <w:spacing w:after="0" w:line="240" w:lineRule="auto"/>
              <w:jc w:val="center"/>
              <w:rPr>
                <w:rFonts w:cstheme="minorHAnsi"/>
                <w:sz w:val="18"/>
                <w:szCs w:val="18"/>
              </w:rPr>
            </w:pPr>
            <w:r w:rsidRPr="00027370">
              <w:rPr>
                <w:rFonts w:cstheme="minorHAnsi"/>
                <w:sz w:val="18"/>
                <w:szCs w:val="18"/>
              </w:rPr>
              <w:t>Servicios y Gestión</w:t>
            </w:r>
          </w:p>
        </w:tc>
        <w:tc>
          <w:tcPr>
            <w:tcW w:w="3853" w:type="dxa"/>
            <w:vAlign w:val="center"/>
          </w:tcPr>
          <w:p w14:paraId="54FFE742" w14:textId="0E143864" w:rsidR="00027370" w:rsidRPr="00027370" w:rsidRDefault="00027370" w:rsidP="00027370">
            <w:pPr>
              <w:spacing w:after="0" w:line="240" w:lineRule="auto"/>
              <w:rPr>
                <w:rFonts w:cstheme="minorHAnsi"/>
                <w:sz w:val="18"/>
                <w:szCs w:val="18"/>
              </w:rPr>
            </w:pPr>
            <w:r w:rsidRPr="00027370">
              <w:rPr>
                <w:rFonts w:cs="Calibri"/>
                <w:color w:val="000000"/>
                <w:sz w:val="18"/>
                <w:szCs w:val="18"/>
              </w:rPr>
              <w:t>Tasa de variación de los recursos presupuestales autorizados</w:t>
            </w:r>
          </w:p>
        </w:tc>
        <w:tc>
          <w:tcPr>
            <w:tcW w:w="3704" w:type="dxa"/>
            <w:vAlign w:val="center"/>
          </w:tcPr>
          <w:p w14:paraId="7857A3DE" w14:textId="38C41E6F" w:rsidR="00027370" w:rsidRPr="00027370" w:rsidRDefault="00027370" w:rsidP="00027370">
            <w:pPr>
              <w:spacing w:after="0" w:line="240" w:lineRule="auto"/>
              <w:rPr>
                <w:sz w:val="18"/>
                <w:szCs w:val="18"/>
              </w:rPr>
            </w:pPr>
            <w:r w:rsidRPr="00027370">
              <w:rPr>
                <w:rFonts w:cs="Calibri"/>
                <w:color w:val="000000"/>
                <w:sz w:val="18"/>
                <w:szCs w:val="18"/>
              </w:rPr>
              <w:t>Variación entre el total de los recursos presupuestales asignados a CONALEP Sinaloa entre cada año fiscal</w:t>
            </w:r>
          </w:p>
        </w:tc>
      </w:tr>
      <w:tr w:rsidR="00027370" w:rsidRPr="00027370" w14:paraId="0691C1B4" w14:textId="77777777" w:rsidTr="00027370">
        <w:trPr>
          <w:trHeight w:val="979"/>
        </w:trPr>
        <w:tc>
          <w:tcPr>
            <w:tcW w:w="1271" w:type="dxa"/>
            <w:vAlign w:val="center"/>
          </w:tcPr>
          <w:p w14:paraId="276ECB13" w14:textId="01F2EDF1" w:rsidR="00027370" w:rsidRPr="00027370" w:rsidRDefault="00027370" w:rsidP="00027370">
            <w:pPr>
              <w:spacing w:after="0" w:line="240" w:lineRule="auto"/>
              <w:jc w:val="center"/>
              <w:rPr>
                <w:rFonts w:cstheme="minorHAnsi"/>
                <w:sz w:val="18"/>
                <w:szCs w:val="18"/>
              </w:rPr>
            </w:pPr>
            <w:r w:rsidRPr="00027370">
              <w:rPr>
                <w:rFonts w:cstheme="minorHAnsi"/>
                <w:sz w:val="18"/>
                <w:szCs w:val="18"/>
              </w:rPr>
              <w:lastRenderedPageBreak/>
              <w:t>Servicios y Gestión</w:t>
            </w:r>
          </w:p>
        </w:tc>
        <w:tc>
          <w:tcPr>
            <w:tcW w:w="3853" w:type="dxa"/>
            <w:vAlign w:val="center"/>
          </w:tcPr>
          <w:p w14:paraId="60715E1C" w14:textId="56D05473" w:rsidR="00027370" w:rsidRPr="00027370" w:rsidRDefault="00027370" w:rsidP="00027370">
            <w:pPr>
              <w:spacing w:after="0" w:line="240" w:lineRule="auto"/>
              <w:rPr>
                <w:rFonts w:cstheme="minorHAnsi"/>
                <w:sz w:val="18"/>
                <w:szCs w:val="18"/>
              </w:rPr>
            </w:pPr>
            <w:r w:rsidRPr="00027370">
              <w:rPr>
                <w:rFonts w:cs="Calibri"/>
                <w:color w:val="000000"/>
                <w:sz w:val="18"/>
                <w:szCs w:val="18"/>
              </w:rPr>
              <w:t>Porcentaje de programas de estudio-especialización ofertados</w:t>
            </w:r>
          </w:p>
        </w:tc>
        <w:tc>
          <w:tcPr>
            <w:tcW w:w="3704" w:type="dxa"/>
            <w:vAlign w:val="center"/>
          </w:tcPr>
          <w:p w14:paraId="78343993" w14:textId="1144AE99" w:rsidR="00027370" w:rsidRPr="00027370" w:rsidRDefault="00027370" w:rsidP="00027370">
            <w:pPr>
              <w:spacing w:after="0" w:line="240" w:lineRule="auto"/>
              <w:rPr>
                <w:sz w:val="18"/>
                <w:szCs w:val="18"/>
              </w:rPr>
            </w:pPr>
            <w:r w:rsidRPr="00027370">
              <w:rPr>
                <w:rFonts w:cs="Calibri"/>
                <w:color w:val="000000"/>
                <w:sz w:val="18"/>
                <w:szCs w:val="18"/>
              </w:rPr>
              <w:t>Porcentaje de programas de estudio asignados por parte del Sistema nacional que son ofertados</w:t>
            </w:r>
          </w:p>
        </w:tc>
      </w:tr>
      <w:tr w:rsidR="00027370" w:rsidRPr="00027370" w14:paraId="2AADC10A" w14:textId="77777777" w:rsidTr="00027370">
        <w:trPr>
          <w:trHeight w:val="979"/>
        </w:trPr>
        <w:tc>
          <w:tcPr>
            <w:tcW w:w="1271" w:type="dxa"/>
            <w:vAlign w:val="center"/>
          </w:tcPr>
          <w:p w14:paraId="42BF8A71" w14:textId="5F9EEF1F" w:rsidR="00027370" w:rsidRPr="00027370" w:rsidRDefault="00027370" w:rsidP="00027370">
            <w:pPr>
              <w:spacing w:after="0" w:line="240" w:lineRule="auto"/>
              <w:jc w:val="center"/>
              <w:rPr>
                <w:rFonts w:cstheme="minorHAnsi"/>
                <w:sz w:val="18"/>
                <w:szCs w:val="18"/>
              </w:rPr>
            </w:pPr>
            <w:r w:rsidRPr="00027370">
              <w:rPr>
                <w:rFonts w:cstheme="minorHAnsi"/>
                <w:sz w:val="18"/>
                <w:szCs w:val="18"/>
              </w:rPr>
              <w:t>Servicios y Gestión</w:t>
            </w:r>
          </w:p>
        </w:tc>
        <w:tc>
          <w:tcPr>
            <w:tcW w:w="3853" w:type="dxa"/>
            <w:vAlign w:val="center"/>
          </w:tcPr>
          <w:p w14:paraId="492EFA8D" w14:textId="12EAEFDD" w:rsidR="00027370" w:rsidRPr="00027370" w:rsidRDefault="00027370" w:rsidP="00027370">
            <w:pPr>
              <w:spacing w:after="0" w:line="240" w:lineRule="auto"/>
              <w:rPr>
                <w:rFonts w:cstheme="minorHAnsi"/>
                <w:sz w:val="18"/>
                <w:szCs w:val="18"/>
              </w:rPr>
            </w:pPr>
            <w:r w:rsidRPr="00027370">
              <w:rPr>
                <w:rFonts w:cs="Calibri"/>
                <w:color w:val="000000"/>
                <w:sz w:val="18"/>
                <w:szCs w:val="18"/>
              </w:rPr>
              <w:t>Porcentaje de eventos deportivos y culturales ejecutados</w:t>
            </w:r>
          </w:p>
        </w:tc>
        <w:tc>
          <w:tcPr>
            <w:tcW w:w="3704" w:type="dxa"/>
            <w:vAlign w:val="center"/>
          </w:tcPr>
          <w:p w14:paraId="2A4EC379" w14:textId="5A00A150" w:rsidR="00027370" w:rsidRPr="00027370" w:rsidRDefault="00027370" w:rsidP="00027370">
            <w:pPr>
              <w:spacing w:after="0" w:line="240" w:lineRule="auto"/>
              <w:rPr>
                <w:sz w:val="18"/>
                <w:szCs w:val="18"/>
              </w:rPr>
            </w:pPr>
            <w:r w:rsidRPr="00027370">
              <w:rPr>
                <w:rFonts w:cs="Calibri"/>
                <w:color w:val="000000"/>
                <w:sz w:val="18"/>
                <w:szCs w:val="18"/>
              </w:rPr>
              <w:t>Porcentaje de eventos deportivos y cultuales llevados a cabo comparados con los programados en el Año</w:t>
            </w:r>
          </w:p>
        </w:tc>
      </w:tr>
      <w:tr w:rsidR="00027370" w:rsidRPr="00027370" w14:paraId="6C735CC7" w14:textId="77777777" w:rsidTr="00027370">
        <w:trPr>
          <w:trHeight w:val="695"/>
        </w:trPr>
        <w:tc>
          <w:tcPr>
            <w:tcW w:w="1271" w:type="dxa"/>
            <w:vAlign w:val="center"/>
          </w:tcPr>
          <w:p w14:paraId="5284525A" w14:textId="6F48576C" w:rsidR="00027370" w:rsidRPr="00027370" w:rsidRDefault="00027370" w:rsidP="00027370">
            <w:pPr>
              <w:spacing w:after="0" w:line="240" w:lineRule="auto"/>
              <w:jc w:val="center"/>
              <w:rPr>
                <w:rFonts w:cstheme="minorHAnsi"/>
                <w:sz w:val="18"/>
                <w:szCs w:val="18"/>
              </w:rPr>
            </w:pPr>
            <w:r w:rsidRPr="00027370">
              <w:rPr>
                <w:rFonts w:cstheme="minorHAnsi"/>
                <w:sz w:val="18"/>
                <w:szCs w:val="18"/>
              </w:rPr>
              <w:t>Servicios y Gestión</w:t>
            </w:r>
          </w:p>
        </w:tc>
        <w:tc>
          <w:tcPr>
            <w:tcW w:w="3853" w:type="dxa"/>
            <w:vAlign w:val="center"/>
          </w:tcPr>
          <w:p w14:paraId="3958384A" w14:textId="65396475" w:rsidR="00027370" w:rsidRPr="00027370" w:rsidRDefault="00027370" w:rsidP="00027370">
            <w:pPr>
              <w:spacing w:after="0" w:line="240" w:lineRule="auto"/>
              <w:rPr>
                <w:rFonts w:cstheme="minorHAnsi"/>
                <w:sz w:val="18"/>
                <w:szCs w:val="18"/>
              </w:rPr>
            </w:pPr>
            <w:r w:rsidRPr="00027370">
              <w:rPr>
                <w:rFonts w:cs="Calibri"/>
                <w:color w:val="000000"/>
                <w:sz w:val="18"/>
                <w:szCs w:val="18"/>
              </w:rPr>
              <w:t>Porcentaje de cobertura a nivel municipal</w:t>
            </w:r>
          </w:p>
        </w:tc>
        <w:tc>
          <w:tcPr>
            <w:tcW w:w="3704" w:type="dxa"/>
            <w:vAlign w:val="center"/>
          </w:tcPr>
          <w:p w14:paraId="08743073" w14:textId="65CFDA02" w:rsidR="00027370" w:rsidRPr="00027370" w:rsidRDefault="00027370" w:rsidP="00027370">
            <w:pPr>
              <w:spacing w:after="0" w:line="240" w:lineRule="auto"/>
              <w:rPr>
                <w:sz w:val="18"/>
                <w:szCs w:val="18"/>
              </w:rPr>
            </w:pPr>
            <w:r w:rsidRPr="00027370">
              <w:rPr>
                <w:rFonts w:cs="Calibri"/>
                <w:color w:val="000000"/>
                <w:sz w:val="18"/>
                <w:szCs w:val="18"/>
              </w:rPr>
              <w:t>Cobertura en la geografía del estado a través de sus planteles y extensiones</w:t>
            </w:r>
          </w:p>
        </w:tc>
      </w:tr>
      <w:tr w:rsidR="00027370" w:rsidRPr="00027370" w14:paraId="7447FF48" w14:textId="77777777" w:rsidTr="00027370">
        <w:trPr>
          <w:trHeight w:val="706"/>
        </w:trPr>
        <w:tc>
          <w:tcPr>
            <w:tcW w:w="1271" w:type="dxa"/>
            <w:vAlign w:val="center"/>
          </w:tcPr>
          <w:p w14:paraId="2626089F" w14:textId="454EAEF0" w:rsidR="00027370" w:rsidRPr="00027370" w:rsidRDefault="00027370" w:rsidP="00027370">
            <w:pPr>
              <w:spacing w:after="0" w:line="240" w:lineRule="auto"/>
              <w:jc w:val="center"/>
              <w:rPr>
                <w:rFonts w:cstheme="minorHAnsi"/>
                <w:sz w:val="18"/>
                <w:szCs w:val="18"/>
              </w:rPr>
            </w:pPr>
            <w:r w:rsidRPr="00027370">
              <w:rPr>
                <w:rFonts w:cstheme="minorHAnsi"/>
                <w:sz w:val="18"/>
                <w:szCs w:val="18"/>
              </w:rPr>
              <w:t>Servicios y Gestión</w:t>
            </w:r>
          </w:p>
        </w:tc>
        <w:tc>
          <w:tcPr>
            <w:tcW w:w="3853" w:type="dxa"/>
            <w:vAlign w:val="center"/>
          </w:tcPr>
          <w:p w14:paraId="1C258E69" w14:textId="71EB6214" w:rsidR="00027370" w:rsidRPr="00027370" w:rsidRDefault="00027370" w:rsidP="00027370">
            <w:pPr>
              <w:spacing w:after="0" w:line="240" w:lineRule="auto"/>
              <w:rPr>
                <w:rFonts w:cstheme="minorHAnsi"/>
                <w:sz w:val="18"/>
                <w:szCs w:val="18"/>
              </w:rPr>
            </w:pPr>
            <w:r w:rsidRPr="00027370">
              <w:rPr>
                <w:rFonts w:cs="Calibri"/>
                <w:color w:val="000000"/>
                <w:sz w:val="18"/>
                <w:szCs w:val="18"/>
              </w:rPr>
              <w:t>Porcentaje de talleres y laboratorios equipados con base en la guía correspondiente</w:t>
            </w:r>
          </w:p>
        </w:tc>
        <w:tc>
          <w:tcPr>
            <w:tcW w:w="3704" w:type="dxa"/>
            <w:vAlign w:val="center"/>
          </w:tcPr>
          <w:p w14:paraId="67D51308" w14:textId="6E1E93EC" w:rsidR="00027370" w:rsidRPr="00027370" w:rsidRDefault="00027370" w:rsidP="00027370">
            <w:pPr>
              <w:spacing w:after="0" w:line="240" w:lineRule="auto"/>
              <w:rPr>
                <w:sz w:val="18"/>
                <w:szCs w:val="18"/>
              </w:rPr>
            </w:pPr>
            <w:r w:rsidRPr="00027370">
              <w:rPr>
                <w:rFonts w:cs="Calibri"/>
                <w:color w:val="000000"/>
                <w:sz w:val="18"/>
                <w:szCs w:val="18"/>
              </w:rPr>
              <w:t>Equipamiento adecuado y actual de los talleres y laboratorios</w:t>
            </w:r>
          </w:p>
        </w:tc>
      </w:tr>
      <w:tr w:rsidR="00027370" w:rsidRPr="00027370" w14:paraId="579D33DF" w14:textId="77777777" w:rsidTr="00027370">
        <w:trPr>
          <w:trHeight w:val="985"/>
        </w:trPr>
        <w:tc>
          <w:tcPr>
            <w:tcW w:w="1271" w:type="dxa"/>
            <w:vAlign w:val="center"/>
          </w:tcPr>
          <w:p w14:paraId="410AB01B" w14:textId="769A0BD2" w:rsidR="00027370" w:rsidRPr="00027370" w:rsidRDefault="00027370" w:rsidP="00027370">
            <w:pPr>
              <w:spacing w:after="0" w:line="240" w:lineRule="auto"/>
              <w:jc w:val="center"/>
              <w:rPr>
                <w:rFonts w:cstheme="minorHAnsi"/>
                <w:sz w:val="18"/>
                <w:szCs w:val="18"/>
              </w:rPr>
            </w:pPr>
            <w:r w:rsidRPr="00027370">
              <w:rPr>
                <w:rFonts w:cstheme="minorHAnsi"/>
                <w:sz w:val="18"/>
                <w:szCs w:val="18"/>
              </w:rPr>
              <w:t>Servicios y Gestión</w:t>
            </w:r>
          </w:p>
        </w:tc>
        <w:tc>
          <w:tcPr>
            <w:tcW w:w="3853" w:type="dxa"/>
            <w:vAlign w:val="center"/>
          </w:tcPr>
          <w:p w14:paraId="5212C2B1" w14:textId="261DABEA" w:rsidR="00027370" w:rsidRPr="00027370" w:rsidRDefault="00027370" w:rsidP="00027370">
            <w:pPr>
              <w:spacing w:after="0" w:line="240" w:lineRule="auto"/>
              <w:rPr>
                <w:rFonts w:cstheme="minorHAnsi"/>
                <w:sz w:val="18"/>
                <w:szCs w:val="18"/>
              </w:rPr>
            </w:pPr>
            <w:r w:rsidRPr="00027370">
              <w:rPr>
                <w:rFonts w:cs="Calibri"/>
                <w:color w:val="000000"/>
                <w:sz w:val="18"/>
                <w:szCs w:val="18"/>
              </w:rPr>
              <w:t>Porcentaje de docentes con perfil adecuado</w:t>
            </w:r>
          </w:p>
        </w:tc>
        <w:tc>
          <w:tcPr>
            <w:tcW w:w="3704" w:type="dxa"/>
            <w:vAlign w:val="center"/>
          </w:tcPr>
          <w:p w14:paraId="34C3D3B2" w14:textId="5B58E821" w:rsidR="00027370" w:rsidRPr="00027370" w:rsidRDefault="00027370" w:rsidP="00027370">
            <w:pPr>
              <w:spacing w:after="0" w:line="240" w:lineRule="auto"/>
              <w:rPr>
                <w:sz w:val="18"/>
                <w:szCs w:val="18"/>
              </w:rPr>
            </w:pPr>
            <w:r w:rsidRPr="00027370">
              <w:rPr>
                <w:rFonts w:cs="Calibri"/>
                <w:color w:val="000000"/>
                <w:sz w:val="18"/>
                <w:szCs w:val="18"/>
              </w:rPr>
              <w:t>Disposición de maestros con perfil adecuado a los programas</w:t>
            </w:r>
            <w:r w:rsidRPr="00027370">
              <w:rPr>
                <w:rFonts w:cs="Calibri"/>
                <w:color w:val="000000"/>
                <w:sz w:val="18"/>
                <w:szCs w:val="18"/>
              </w:rPr>
              <w:br/>
              <w:t>educativos y talleres</w:t>
            </w:r>
          </w:p>
        </w:tc>
      </w:tr>
      <w:tr w:rsidR="00027370" w:rsidRPr="00027370" w14:paraId="3E435C56" w14:textId="77777777" w:rsidTr="00027370">
        <w:trPr>
          <w:trHeight w:val="702"/>
        </w:trPr>
        <w:tc>
          <w:tcPr>
            <w:tcW w:w="1271" w:type="dxa"/>
            <w:vAlign w:val="center"/>
          </w:tcPr>
          <w:p w14:paraId="2B2C38E3" w14:textId="0EC460F1" w:rsidR="00027370" w:rsidRPr="00027370" w:rsidRDefault="00027370" w:rsidP="00027370">
            <w:pPr>
              <w:spacing w:after="0" w:line="240" w:lineRule="auto"/>
              <w:jc w:val="center"/>
              <w:rPr>
                <w:rFonts w:cstheme="minorHAnsi"/>
                <w:sz w:val="18"/>
                <w:szCs w:val="18"/>
              </w:rPr>
            </w:pPr>
            <w:r w:rsidRPr="00027370">
              <w:rPr>
                <w:rFonts w:cstheme="minorHAnsi"/>
                <w:sz w:val="18"/>
                <w:szCs w:val="18"/>
              </w:rPr>
              <w:t>Servicios y Gestión</w:t>
            </w:r>
          </w:p>
        </w:tc>
        <w:tc>
          <w:tcPr>
            <w:tcW w:w="3853" w:type="dxa"/>
            <w:vAlign w:val="center"/>
          </w:tcPr>
          <w:p w14:paraId="5A8F1542" w14:textId="7CCE15B2" w:rsidR="00027370" w:rsidRPr="00027370" w:rsidRDefault="00027370" w:rsidP="00027370">
            <w:pPr>
              <w:spacing w:after="0" w:line="240" w:lineRule="auto"/>
              <w:rPr>
                <w:rFonts w:cstheme="minorHAnsi"/>
                <w:sz w:val="18"/>
                <w:szCs w:val="18"/>
              </w:rPr>
            </w:pPr>
            <w:r w:rsidRPr="00027370">
              <w:rPr>
                <w:rFonts w:cs="Calibri"/>
                <w:color w:val="000000"/>
                <w:sz w:val="18"/>
                <w:szCs w:val="18"/>
              </w:rPr>
              <w:t>Porcentaje de maestros que reciben al menos un curso de capacitación</w:t>
            </w:r>
          </w:p>
        </w:tc>
        <w:tc>
          <w:tcPr>
            <w:tcW w:w="3704" w:type="dxa"/>
            <w:vAlign w:val="center"/>
          </w:tcPr>
          <w:p w14:paraId="3E2F790A" w14:textId="09235A75" w:rsidR="00027370" w:rsidRPr="00027370" w:rsidRDefault="00027370" w:rsidP="00027370">
            <w:pPr>
              <w:spacing w:after="0" w:line="240" w:lineRule="auto"/>
              <w:rPr>
                <w:sz w:val="18"/>
                <w:szCs w:val="18"/>
              </w:rPr>
            </w:pPr>
            <w:r w:rsidRPr="00027370">
              <w:rPr>
                <w:rFonts w:cs="Calibri"/>
                <w:color w:val="000000"/>
                <w:sz w:val="18"/>
                <w:szCs w:val="18"/>
              </w:rPr>
              <w:t>Capacitación y formación de docentes</w:t>
            </w:r>
          </w:p>
        </w:tc>
      </w:tr>
      <w:tr w:rsidR="00027370" w:rsidRPr="00027370" w14:paraId="727C5ACC" w14:textId="77777777" w:rsidTr="00027370">
        <w:trPr>
          <w:trHeight w:val="697"/>
        </w:trPr>
        <w:tc>
          <w:tcPr>
            <w:tcW w:w="1271" w:type="dxa"/>
            <w:vAlign w:val="center"/>
          </w:tcPr>
          <w:p w14:paraId="34AEA7AD" w14:textId="1EC7B586" w:rsidR="00027370" w:rsidRPr="00027370" w:rsidRDefault="00027370" w:rsidP="00027370">
            <w:pPr>
              <w:spacing w:after="0" w:line="240" w:lineRule="auto"/>
              <w:jc w:val="center"/>
              <w:rPr>
                <w:rFonts w:cstheme="minorHAnsi"/>
                <w:sz w:val="18"/>
                <w:szCs w:val="18"/>
              </w:rPr>
            </w:pPr>
            <w:r w:rsidRPr="00027370">
              <w:rPr>
                <w:rFonts w:cstheme="minorHAnsi"/>
                <w:sz w:val="18"/>
                <w:szCs w:val="18"/>
              </w:rPr>
              <w:t>Servicios y Gestión</w:t>
            </w:r>
          </w:p>
        </w:tc>
        <w:tc>
          <w:tcPr>
            <w:tcW w:w="3853" w:type="dxa"/>
            <w:vAlign w:val="center"/>
          </w:tcPr>
          <w:p w14:paraId="2B637968" w14:textId="2C51F9AC" w:rsidR="00027370" w:rsidRPr="00027370" w:rsidRDefault="00027370" w:rsidP="00027370">
            <w:pPr>
              <w:spacing w:after="0" w:line="240" w:lineRule="auto"/>
              <w:rPr>
                <w:rFonts w:cstheme="minorHAnsi"/>
                <w:sz w:val="18"/>
                <w:szCs w:val="18"/>
              </w:rPr>
            </w:pPr>
            <w:r w:rsidRPr="00027370">
              <w:rPr>
                <w:rFonts w:cs="Calibri"/>
                <w:color w:val="000000"/>
                <w:sz w:val="18"/>
                <w:szCs w:val="18"/>
              </w:rPr>
              <w:t>Porcentaje de docentes evaluados</w:t>
            </w:r>
          </w:p>
        </w:tc>
        <w:tc>
          <w:tcPr>
            <w:tcW w:w="3704" w:type="dxa"/>
            <w:vAlign w:val="center"/>
          </w:tcPr>
          <w:p w14:paraId="2235514A" w14:textId="5FE3F3AE" w:rsidR="00027370" w:rsidRPr="00027370" w:rsidRDefault="00027370" w:rsidP="00027370">
            <w:pPr>
              <w:spacing w:after="0" w:line="240" w:lineRule="auto"/>
              <w:rPr>
                <w:sz w:val="18"/>
                <w:szCs w:val="18"/>
              </w:rPr>
            </w:pPr>
            <w:r w:rsidRPr="00027370">
              <w:rPr>
                <w:rFonts w:cs="Calibri"/>
                <w:color w:val="000000"/>
                <w:sz w:val="18"/>
                <w:szCs w:val="18"/>
              </w:rPr>
              <w:t>Ejecución de la evaluación del desempeño docente</w:t>
            </w:r>
          </w:p>
        </w:tc>
      </w:tr>
      <w:tr w:rsidR="00027370" w:rsidRPr="00027370" w14:paraId="18D13D18" w14:textId="77777777" w:rsidTr="00027370">
        <w:trPr>
          <w:trHeight w:val="20"/>
        </w:trPr>
        <w:tc>
          <w:tcPr>
            <w:tcW w:w="1271" w:type="dxa"/>
            <w:vAlign w:val="center"/>
          </w:tcPr>
          <w:p w14:paraId="4C1C43A4" w14:textId="6E8BA374" w:rsidR="00027370" w:rsidRPr="00027370" w:rsidRDefault="00027370" w:rsidP="00027370">
            <w:pPr>
              <w:spacing w:after="0" w:line="240" w:lineRule="auto"/>
              <w:jc w:val="center"/>
              <w:rPr>
                <w:rFonts w:cstheme="minorHAnsi"/>
                <w:sz w:val="18"/>
                <w:szCs w:val="18"/>
              </w:rPr>
            </w:pPr>
            <w:r w:rsidRPr="00027370">
              <w:rPr>
                <w:rFonts w:cstheme="minorHAnsi"/>
                <w:sz w:val="18"/>
                <w:szCs w:val="18"/>
              </w:rPr>
              <w:t>Servicios y Gestión</w:t>
            </w:r>
          </w:p>
        </w:tc>
        <w:tc>
          <w:tcPr>
            <w:tcW w:w="3853" w:type="dxa"/>
            <w:vAlign w:val="center"/>
          </w:tcPr>
          <w:p w14:paraId="735BB8BA" w14:textId="47083CE4" w:rsidR="00027370" w:rsidRPr="00027370" w:rsidRDefault="00027370" w:rsidP="00027370">
            <w:pPr>
              <w:spacing w:after="0" w:line="240" w:lineRule="auto"/>
              <w:rPr>
                <w:rFonts w:cstheme="minorHAnsi"/>
                <w:sz w:val="18"/>
                <w:szCs w:val="18"/>
              </w:rPr>
            </w:pPr>
            <w:r w:rsidRPr="00027370">
              <w:rPr>
                <w:rFonts w:cs="Calibri"/>
                <w:color w:val="000000"/>
                <w:sz w:val="18"/>
                <w:szCs w:val="18"/>
              </w:rPr>
              <w:t>Porcentaje de alumnos de secundaria visitados</w:t>
            </w:r>
          </w:p>
        </w:tc>
        <w:tc>
          <w:tcPr>
            <w:tcW w:w="3704" w:type="dxa"/>
            <w:vAlign w:val="center"/>
          </w:tcPr>
          <w:p w14:paraId="20CAA2B8" w14:textId="2214D923" w:rsidR="00027370" w:rsidRPr="00027370" w:rsidRDefault="00027370" w:rsidP="00027370">
            <w:pPr>
              <w:spacing w:after="0" w:line="240" w:lineRule="auto"/>
              <w:rPr>
                <w:sz w:val="18"/>
                <w:szCs w:val="18"/>
              </w:rPr>
            </w:pPr>
            <w:r w:rsidRPr="00027370">
              <w:rPr>
                <w:rFonts w:cs="Calibri"/>
                <w:color w:val="000000"/>
                <w:sz w:val="18"/>
                <w:szCs w:val="18"/>
              </w:rPr>
              <w:t>Difusión de la oferta educativa</w:t>
            </w:r>
          </w:p>
        </w:tc>
      </w:tr>
      <w:tr w:rsidR="00027370" w:rsidRPr="00027370" w14:paraId="2743541C" w14:textId="77777777" w:rsidTr="00027370">
        <w:trPr>
          <w:trHeight w:val="1154"/>
        </w:trPr>
        <w:tc>
          <w:tcPr>
            <w:tcW w:w="1271" w:type="dxa"/>
            <w:vAlign w:val="center"/>
          </w:tcPr>
          <w:p w14:paraId="7C2FD2F0" w14:textId="7E0A87CE" w:rsidR="00027370" w:rsidRPr="00027370" w:rsidRDefault="00027370" w:rsidP="00027370">
            <w:pPr>
              <w:spacing w:after="0" w:line="240" w:lineRule="auto"/>
              <w:jc w:val="center"/>
              <w:rPr>
                <w:rFonts w:cstheme="minorHAnsi"/>
                <w:sz w:val="18"/>
                <w:szCs w:val="18"/>
              </w:rPr>
            </w:pPr>
            <w:r w:rsidRPr="00027370">
              <w:rPr>
                <w:rFonts w:cstheme="minorHAnsi"/>
                <w:sz w:val="18"/>
                <w:szCs w:val="18"/>
              </w:rPr>
              <w:t>Servicios y Gestión</w:t>
            </w:r>
          </w:p>
        </w:tc>
        <w:tc>
          <w:tcPr>
            <w:tcW w:w="3853" w:type="dxa"/>
            <w:vAlign w:val="center"/>
          </w:tcPr>
          <w:p w14:paraId="51BC3254" w14:textId="14DAD32F" w:rsidR="00027370" w:rsidRPr="00027370" w:rsidRDefault="00027370" w:rsidP="00027370">
            <w:pPr>
              <w:spacing w:after="0" w:line="240" w:lineRule="auto"/>
              <w:rPr>
                <w:rFonts w:cstheme="minorHAnsi"/>
                <w:sz w:val="18"/>
                <w:szCs w:val="18"/>
              </w:rPr>
            </w:pPr>
            <w:r w:rsidRPr="00027370">
              <w:rPr>
                <w:rFonts w:cs="Calibri"/>
                <w:color w:val="000000"/>
                <w:sz w:val="18"/>
                <w:szCs w:val="18"/>
              </w:rPr>
              <w:t>Porcentaje de programas para el desarrollo del estudiante</w:t>
            </w:r>
          </w:p>
        </w:tc>
        <w:tc>
          <w:tcPr>
            <w:tcW w:w="3704" w:type="dxa"/>
            <w:vAlign w:val="center"/>
          </w:tcPr>
          <w:p w14:paraId="3BE3A525" w14:textId="29E45FC8" w:rsidR="00027370" w:rsidRPr="00027370" w:rsidRDefault="00027370" w:rsidP="00027370">
            <w:pPr>
              <w:spacing w:after="0" w:line="240" w:lineRule="auto"/>
              <w:rPr>
                <w:sz w:val="18"/>
                <w:szCs w:val="18"/>
              </w:rPr>
            </w:pPr>
            <w:r w:rsidRPr="00027370">
              <w:rPr>
                <w:rFonts w:cs="Calibri"/>
                <w:color w:val="000000"/>
                <w:sz w:val="18"/>
                <w:szCs w:val="18"/>
              </w:rPr>
              <w:t>Disposición de programas para la generación de ambientes</w:t>
            </w:r>
            <w:r w:rsidRPr="00027370">
              <w:rPr>
                <w:rFonts w:cs="Calibri"/>
                <w:color w:val="000000"/>
                <w:sz w:val="18"/>
                <w:szCs w:val="18"/>
              </w:rPr>
              <w:br/>
              <w:t>escolares propicios para el desarrollo integral del estudiante</w:t>
            </w:r>
          </w:p>
        </w:tc>
      </w:tr>
      <w:tr w:rsidR="00027370" w:rsidRPr="00027370" w14:paraId="5192EEB3" w14:textId="77777777" w:rsidTr="00027370">
        <w:trPr>
          <w:trHeight w:val="859"/>
        </w:trPr>
        <w:tc>
          <w:tcPr>
            <w:tcW w:w="1271" w:type="dxa"/>
            <w:vAlign w:val="center"/>
          </w:tcPr>
          <w:p w14:paraId="601E4115" w14:textId="7508F4FA" w:rsidR="00027370" w:rsidRPr="00027370" w:rsidRDefault="00027370" w:rsidP="00027370">
            <w:pPr>
              <w:spacing w:after="0" w:line="240" w:lineRule="auto"/>
              <w:jc w:val="center"/>
              <w:rPr>
                <w:rFonts w:cstheme="minorHAnsi"/>
                <w:sz w:val="18"/>
                <w:szCs w:val="18"/>
              </w:rPr>
            </w:pPr>
            <w:r w:rsidRPr="00027370">
              <w:rPr>
                <w:rFonts w:cstheme="minorHAnsi"/>
                <w:sz w:val="18"/>
                <w:szCs w:val="18"/>
              </w:rPr>
              <w:t>Servicios y Gestión</w:t>
            </w:r>
          </w:p>
        </w:tc>
        <w:tc>
          <w:tcPr>
            <w:tcW w:w="3853" w:type="dxa"/>
            <w:vAlign w:val="center"/>
          </w:tcPr>
          <w:p w14:paraId="03B3BAE5" w14:textId="393B4DDA" w:rsidR="00027370" w:rsidRPr="00027370" w:rsidRDefault="00027370" w:rsidP="00027370">
            <w:pPr>
              <w:spacing w:after="0" w:line="240" w:lineRule="auto"/>
              <w:rPr>
                <w:rFonts w:cstheme="minorHAnsi"/>
                <w:sz w:val="18"/>
                <w:szCs w:val="18"/>
              </w:rPr>
            </w:pPr>
            <w:r w:rsidRPr="00027370">
              <w:rPr>
                <w:rFonts w:cs="Calibri"/>
                <w:color w:val="000000"/>
                <w:sz w:val="18"/>
                <w:szCs w:val="18"/>
              </w:rPr>
              <w:t>Porcentaje de colocación de los alumnos egresados</w:t>
            </w:r>
          </w:p>
        </w:tc>
        <w:tc>
          <w:tcPr>
            <w:tcW w:w="3704" w:type="dxa"/>
            <w:vAlign w:val="center"/>
          </w:tcPr>
          <w:p w14:paraId="211584C3" w14:textId="28A19E11" w:rsidR="00027370" w:rsidRPr="00027370" w:rsidRDefault="00027370" w:rsidP="00027370">
            <w:pPr>
              <w:spacing w:after="0" w:line="240" w:lineRule="auto"/>
              <w:rPr>
                <w:sz w:val="18"/>
                <w:szCs w:val="18"/>
              </w:rPr>
            </w:pPr>
            <w:r w:rsidRPr="00027370">
              <w:rPr>
                <w:rFonts w:cs="Calibri"/>
                <w:color w:val="000000"/>
                <w:sz w:val="18"/>
                <w:szCs w:val="18"/>
              </w:rPr>
              <w:t>Egresados que se colocaron en el mercado laboral después de egresar</w:t>
            </w:r>
          </w:p>
        </w:tc>
      </w:tr>
      <w:tr w:rsidR="00027370" w:rsidRPr="00027370" w14:paraId="2923069B" w14:textId="77777777" w:rsidTr="00027370">
        <w:trPr>
          <w:trHeight w:val="794"/>
        </w:trPr>
        <w:tc>
          <w:tcPr>
            <w:tcW w:w="1271" w:type="dxa"/>
            <w:vAlign w:val="center"/>
          </w:tcPr>
          <w:p w14:paraId="46FB7D0F" w14:textId="73AB007F" w:rsidR="00027370" w:rsidRPr="00027370" w:rsidRDefault="00027370" w:rsidP="00027370">
            <w:pPr>
              <w:spacing w:after="0" w:line="240" w:lineRule="auto"/>
              <w:jc w:val="center"/>
              <w:rPr>
                <w:rFonts w:cstheme="minorHAnsi"/>
                <w:sz w:val="18"/>
                <w:szCs w:val="18"/>
              </w:rPr>
            </w:pPr>
            <w:r w:rsidRPr="00027370">
              <w:rPr>
                <w:rFonts w:cstheme="minorHAnsi"/>
                <w:sz w:val="18"/>
                <w:szCs w:val="18"/>
              </w:rPr>
              <w:t>Servicios y Gestión</w:t>
            </w:r>
          </w:p>
        </w:tc>
        <w:tc>
          <w:tcPr>
            <w:tcW w:w="3853" w:type="dxa"/>
            <w:vAlign w:val="center"/>
          </w:tcPr>
          <w:p w14:paraId="38F98549" w14:textId="683C3FBD" w:rsidR="00027370" w:rsidRPr="00027370" w:rsidRDefault="00027370" w:rsidP="00027370">
            <w:pPr>
              <w:spacing w:after="0" w:line="240" w:lineRule="auto"/>
              <w:rPr>
                <w:rFonts w:cstheme="minorHAnsi"/>
                <w:sz w:val="18"/>
                <w:szCs w:val="18"/>
              </w:rPr>
            </w:pPr>
            <w:r w:rsidRPr="00027370">
              <w:rPr>
                <w:rFonts w:cs="Calibri"/>
                <w:color w:val="000000"/>
                <w:sz w:val="18"/>
                <w:szCs w:val="18"/>
              </w:rPr>
              <w:t>Porcentaje de convenios con empresas e instituciones académicas suscritos</w:t>
            </w:r>
          </w:p>
        </w:tc>
        <w:tc>
          <w:tcPr>
            <w:tcW w:w="3704" w:type="dxa"/>
            <w:vAlign w:val="center"/>
          </w:tcPr>
          <w:p w14:paraId="577B1D61" w14:textId="72E7631C" w:rsidR="00027370" w:rsidRPr="00027370" w:rsidRDefault="00027370" w:rsidP="00027370">
            <w:pPr>
              <w:spacing w:after="0" w:line="240" w:lineRule="auto"/>
              <w:rPr>
                <w:sz w:val="18"/>
                <w:szCs w:val="18"/>
              </w:rPr>
            </w:pPr>
            <w:r w:rsidRPr="00027370">
              <w:rPr>
                <w:rFonts w:cs="Calibri"/>
                <w:color w:val="000000"/>
                <w:sz w:val="18"/>
                <w:szCs w:val="18"/>
              </w:rPr>
              <w:t>Vinculación con empresas con presencia regional e instituciones académicas</w:t>
            </w:r>
          </w:p>
        </w:tc>
      </w:tr>
      <w:tr w:rsidR="00027370" w:rsidRPr="00027370" w14:paraId="73B7B829" w14:textId="77777777" w:rsidTr="00027370">
        <w:trPr>
          <w:trHeight w:val="992"/>
        </w:trPr>
        <w:tc>
          <w:tcPr>
            <w:tcW w:w="1271" w:type="dxa"/>
            <w:vAlign w:val="center"/>
          </w:tcPr>
          <w:p w14:paraId="4E59D60D" w14:textId="023EF4B6" w:rsidR="00027370" w:rsidRPr="00027370" w:rsidRDefault="00027370" w:rsidP="00027370">
            <w:pPr>
              <w:spacing w:after="0" w:line="240" w:lineRule="auto"/>
              <w:jc w:val="center"/>
              <w:rPr>
                <w:rFonts w:cstheme="minorHAnsi"/>
                <w:sz w:val="18"/>
                <w:szCs w:val="18"/>
              </w:rPr>
            </w:pPr>
            <w:r w:rsidRPr="00027370">
              <w:rPr>
                <w:rFonts w:cstheme="minorHAnsi"/>
                <w:sz w:val="18"/>
                <w:szCs w:val="18"/>
              </w:rPr>
              <w:t>Servicios y Gestión</w:t>
            </w:r>
          </w:p>
        </w:tc>
        <w:tc>
          <w:tcPr>
            <w:tcW w:w="3853" w:type="dxa"/>
            <w:vAlign w:val="center"/>
          </w:tcPr>
          <w:p w14:paraId="67759D97" w14:textId="6C7564BE" w:rsidR="00027370" w:rsidRPr="00027370" w:rsidRDefault="00027370" w:rsidP="00027370">
            <w:pPr>
              <w:spacing w:after="0" w:line="240" w:lineRule="auto"/>
              <w:rPr>
                <w:rFonts w:cstheme="minorHAnsi"/>
                <w:sz w:val="18"/>
                <w:szCs w:val="18"/>
              </w:rPr>
            </w:pPr>
            <w:r w:rsidRPr="00027370">
              <w:rPr>
                <w:rFonts w:cs="Calibri"/>
                <w:color w:val="000000"/>
                <w:sz w:val="18"/>
                <w:szCs w:val="18"/>
              </w:rPr>
              <w:t>Porcentaje de alumnos en la modalidad dual</w:t>
            </w:r>
          </w:p>
        </w:tc>
        <w:tc>
          <w:tcPr>
            <w:tcW w:w="3704" w:type="dxa"/>
            <w:vAlign w:val="center"/>
          </w:tcPr>
          <w:p w14:paraId="262BA723" w14:textId="46757805" w:rsidR="00027370" w:rsidRPr="00027370" w:rsidRDefault="00027370" w:rsidP="00027370">
            <w:pPr>
              <w:spacing w:after="0" w:line="240" w:lineRule="auto"/>
              <w:rPr>
                <w:sz w:val="18"/>
                <w:szCs w:val="18"/>
              </w:rPr>
            </w:pPr>
            <w:r w:rsidRPr="00027370">
              <w:rPr>
                <w:rFonts w:cs="Calibri"/>
                <w:color w:val="000000"/>
                <w:sz w:val="18"/>
                <w:szCs w:val="18"/>
              </w:rPr>
              <w:t>Alumnos que actualmente están cursando la modalidad dual de Educación Profesional Técnica en la Institución</w:t>
            </w:r>
          </w:p>
        </w:tc>
      </w:tr>
      <w:tr w:rsidR="00027370" w:rsidRPr="00027370" w14:paraId="3FB02C77" w14:textId="77777777" w:rsidTr="00027370">
        <w:trPr>
          <w:trHeight w:val="1020"/>
        </w:trPr>
        <w:tc>
          <w:tcPr>
            <w:tcW w:w="1271" w:type="dxa"/>
            <w:vAlign w:val="center"/>
          </w:tcPr>
          <w:p w14:paraId="26B49D22" w14:textId="443EA53C" w:rsidR="00027370" w:rsidRPr="00027370" w:rsidRDefault="00027370" w:rsidP="00027370">
            <w:pPr>
              <w:spacing w:after="0" w:line="240" w:lineRule="auto"/>
              <w:jc w:val="center"/>
              <w:rPr>
                <w:rFonts w:cstheme="minorHAnsi"/>
                <w:sz w:val="18"/>
                <w:szCs w:val="18"/>
              </w:rPr>
            </w:pPr>
            <w:r w:rsidRPr="00027370">
              <w:rPr>
                <w:rFonts w:cstheme="minorHAnsi"/>
                <w:sz w:val="18"/>
                <w:szCs w:val="18"/>
              </w:rPr>
              <w:t>Servicios y Gestión</w:t>
            </w:r>
          </w:p>
        </w:tc>
        <w:tc>
          <w:tcPr>
            <w:tcW w:w="3853" w:type="dxa"/>
            <w:vAlign w:val="center"/>
          </w:tcPr>
          <w:p w14:paraId="79FCF39F" w14:textId="0CCC01E6" w:rsidR="00027370" w:rsidRPr="00027370" w:rsidRDefault="00027370" w:rsidP="00027370">
            <w:pPr>
              <w:spacing w:after="0" w:line="240" w:lineRule="auto"/>
              <w:rPr>
                <w:rFonts w:cstheme="minorHAnsi"/>
                <w:sz w:val="18"/>
                <w:szCs w:val="18"/>
              </w:rPr>
            </w:pPr>
            <w:r w:rsidRPr="00027370">
              <w:rPr>
                <w:rFonts w:cs="Calibri"/>
                <w:color w:val="000000"/>
                <w:sz w:val="18"/>
                <w:szCs w:val="18"/>
              </w:rPr>
              <w:t>Porcentaje de avance en la ejecución de cursos de capacitación</w:t>
            </w:r>
          </w:p>
        </w:tc>
        <w:tc>
          <w:tcPr>
            <w:tcW w:w="3704" w:type="dxa"/>
            <w:vAlign w:val="center"/>
          </w:tcPr>
          <w:p w14:paraId="781B0588" w14:textId="09717BBF" w:rsidR="00027370" w:rsidRPr="00027370" w:rsidRDefault="00027370" w:rsidP="00027370">
            <w:pPr>
              <w:spacing w:after="0" w:line="240" w:lineRule="auto"/>
              <w:rPr>
                <w:sz w:val="18"/>
                <w:szCs w:val="18"/>
              </w:rPr>
            </w:pPr>
            <w:r w:rsidRPr="00027370">
              <w:rPr>
                <w:rFonts w:cs="Calibri"/>
                <w:color w:val="000000"/>
                <w:sz w:val="18"/>
                <w:szCs w:val="18"/>
              </w:rPr>
              <w:t>Capacitación, actualización y certificación de personal y empresas que lo solicitan como parte de los servicios ofrecidos</w:t>
            </w:r>
          </w:p>
        </w:tc>
      </w:tr>
      <w:tr w:rsidR="00027370" w:rsidRPr="00027370" w14:paraId="288FC2B8" w14:textId="77777777" w:rsidTr="00027370">
        <w:trPr>
          <w:trHeight w:val="695"/>
        </w:trPr>
        <w:tc>
          <w:tcPr>
            <w:tcW w:w="1271" w:type="dxa"/>
            <w:vAlign w:val="center"/>
          </w:tcPr>
          <w:p w14:paraId="109BE78F" w14:textId="3255D4B4" w:rsidR="00027370" w:rsidRPr="00027370" w:rsidRDefault="00027370" w:rsidP="00027370">
            <w:pPr>
              <w:spacing w:after="0" w:line="240" w:lineRule="auto"/>
              <w:jc w:val="center"/>
              <w:rPr>
                <w:rFonts w:cstheme="minorHAnsi"/>
                <w:sz w:val="18"/>
                <w:szCs w:val="18"/>
              </w:rPr>
            </w:pPr>
            <w:r w:rsidRPr="00027370">
              <w:rPr>
                <w:rFonts w:cstheme="minorHAnsi"/>
                <w:sz w:val="18"/>
                <w:szCs w:val="18"/>
              </w:rPr>
              <w:lastRenderedPageBreak/>
              <w:t>Servicios y Gestión</w:t>
            </w:r>
          </w:p>
        </w:tc>
        <w:tc>
          <w:tcPr>
            <w:tcW w:w="3853" w:type="dxa"/>
            <w:vAlign w:val="center"/>
          </w:tcPr>
          <w:p w14:paraId="480F259A" w14:textId="61A501C9" w:rsidR="00027370" w:rsidRPr="00027370" w:rsidRDefault="00027370" w:rsidP="00027370">
            <w:pPr>
              <w:spacing w:after="0" w:line="240" w:lineRule="auto"/>
              <w:rPr>
                <w:rFonts w:cstheme="minorHAnsi"/>
                <w:sz w:val="18"/>
                <w:szCs w:val="18"/>
              </w:rPr>
            </w:pPr>
            <w:r w:rsidRPr="00027370">
              <w:rPr>
                <w:rFonts w:cs="Calibri"/>
                <w:color w:val="000000"/>
                <w:sz w:val="18"/>
                <w:szCs w:val="18"/>
              </w:rPr>
              <w:t>Porcentaje de personas certificadas en competencias</w:t>
            </w:r>
          </w:p>
        </w:tc>
        <w:tc>
          <w:tcPr>
            <w:tcW w:w="3704" w:type="dxa"/>
            <w:vAlign w:val="center"/>
          </w:tcPr>
          <w:p w14:paraId="082257D2" w14:textId="12426D17" w:rsidR="00027370" w:rsidRPr="00027370" w:rsidRDefault="00027370" w:rsidP="00027370">
            <w:pPr>
              <w:spacing w:after="0" w:line="240" w:lineRule="auto"/>
              <w:rPr>
                <w:sz w:val="18"/>
                <w:szCs w:val="18"/>
              </w:rPr>
            </w:pPr>
            <w:r w:rsidRPr="00027370">
              <w:rPr>
                <w:rFonts w:cs="Calibri"/>
                <w:color w:val="000000"/>
                <w:sz w:val="18"/>
                <w:szCs w:val="18"/>
              </w:rPr>
              <w:t>Capacitación, actualización y certificación de personal y empresas que lo solicitan</w:t>
            </w:r>
          </w:p>
        </w:tc>
      </w:tr>
      <w:tr w:rsidR="00027370" w:rsidRPr="00027370" w14:paraId="0AFE900B" w14:textId="77777777" w:rsidTr="00027370">
        <w:trPr>
          <w:trHeight w:val="959"/>
        </w:trPr>
        <w:tc>
          <w:tcPr>
            <w:tcW w:w="1271" w:type="dxa"/>
            <w:vAlign w:val="center"/>
          </w:tcPr>
          <w:p w14:paraId="23BC2A12" w14:textId="21CDC912" w:rsidR="00027370" w:rsidRPr="00027370" w:rsidRDefault="00027370" w:rsidP="00027370">
            <w:pPr>
              <w:spacing w:after="0" w:line="240" w:lineRule="auto"/>
              <w:jc w:val="center"/>
              <w:rPr>
                <w:rFonts w:cstheme="minorHAnsi"/>
                <w:sz w:val="18"/>
                <w:szCs w:val="18"/>
              </w:rPr>
            </w:pPr>
            <w:r w:rsidRPr="00027370">
              <w:rPr>
                <w:rFonts w:cstheme="minorHAnsi"/>
                <w:sz w:val="18"/>
                <w:szCs w:val="18"/>
              </w:rPr>
              <w:t>Servicios y Gestión</w:t>
            </w:r>
          </w:p>
        </w:tc>
        <w:tc>
          <w:tcPr>
            <w:tcW w:w="3853" w:type="dxa"/>
            <w:vAlign w:val="center"/>
          </w:tcPr>
          <w:p w14:paraId="04A6B714" w14:textId="195FC281" w:rsidR="00027370" w:rsidRPr="00027370" w:rsidRDefault="00027370" w:rsidP="00027370">
            <w:pPr>
              <w:spacing w:after="0" w:line="240" w:lineRule="auto"/>
              <w:rPr>
                <w:rFonts w:cstheme="minorHAnsi"/>
                <w:sz w:val="18"/>
                <w:szCs w:val="18"/>
              </w:rPr>
            </w:pPr>
            <w:r w:rsidRPr="00027370">
              <w:rPr>
                <w:rFonts w:cs="Calibri"/>
                <w:color w:val="000000"/>
                <w:sz w:val="18"/>
                <w:szCs w:val="18"/>
              </w:rPr>
              <w:t>Porcentaje de recursos ministrados</w:t>
            </w:r>
          </w:p>
        </w:tc>
        <w:tc>
          <w:tcPr>
            <w:tcW w:w="3704" w:type="dxa"/>
            <w:vAlign w:val="center"/>
          </w:tcPr>
          <w:p w14:paraId="0ACA3922" w14:textId="09B59CB8" w:rsidR="00027370" w:rsidRPr="00027370" w:rsidRDefault="00027370" w:rsidP="00027370">
            <w:pPr>
              <w:spacing w:after="0" w:line="240" w:lineRule="auto"/>
              <w:rPr>
                <w:sz w:val="18"/>
                <w:szCs w:val="18"/>
              </w:rPr>
            </w:pPr>
            <w:r w:rsidRPr="00027370">
              <w:rPr>
                <w:rFonts w:cs="Calibri"/>
                <w:color w:val="000000"/>
                <w:sz w:val="18"/>
                <w:szCs w:val="18"/>
              </w:rPr>
              <w:t>Total de recursos ministrados comparados con los recursos presupuestarios asignados por trimestre</w:t>
            </w:r>
          </w:p>
        </w:tc>
      </w:tr>
      <w:tr w:rsidR="00027370" w:rsidRPr="00027370" w14:paraId="3DDACFA0" w14:textId="77777777" w:rsidTr="00027370">
        <w:trPr>
          <w:trHeight w:val="973"/>
        </w:trPr>
        <w:tc>
          <w:tcPr>
            <w:tcW w:w="1271" w:type="dxa"/>
            <w:vAlign w:val="center"/>
          </w:tcPr>
          <w:p w14:paraId="572507CA" w14:textId="6EA77C8C" w:rsidR="00027370" w:rsidRPr="00027370" w:rsidRDefault="00027370" w:rsidP="00027370">
            <w:pPr>
              <w:spacing w:after="0" w:line="240" w:lineRule="auto"/>
              <w:jc w:val="center"/>
              <w:rPr>
                <w:rFonts w:cstheme="minorHAnsi"/>
                <w:sz w:val="18"/>
                <w:szCs w:val="18"/>
              </w:rPr>
            </w:pPr>
            <w:r w:rsidRPr="00027370">
              <w:rPr>
                <w:rFonts w:cstheme="minorHAnsi"/>
                <w:sz w:val="18"/>
                <w:szCs w:val="18"/>
              </w:rPr>
              <w:t>Servicios y Gestión</w:t>
            </w:r>
          </w:p>
        </w:tc>
        <w:tc>
          <w:tcPr>
            <w:tcW w:w="3853" w:type="dxa"/>
            <w:vAlign w:val="center"/>
          </w:tcPr>
          <w:p w14:paraId="42A8A56D" w14:textId="1749E7C2" w:rsidR="00027370" w:rsidRPr="00027370" w:rsidRDefault="00027370" w:rsidP="00027370">
            <w:pPr>
              <w:spacing w:after="0" w:line="240" w:lineRule="auto"/>
              <w:rPr>
                <w:rFonts w:cstheme="minorHAnsi"/>
                <w:sz w:val="18"/>
                <w:szCs w:val="18"/>
              </w:rPr>
            </w:pPr>
            <w:r w:rsidRPr="00027370">
              <w:rPr>
                <w:rFonts w:cs="Calibri"/>
                <w:color w:val="000000"/>
                <w:sz w:val="18"/>
                <w:szCs w:val="18"/>
              </w:rPr>
              <w:t>Porcentaje de informes de armonización contable publicados</w:t>
            </w:r>
          </w:p>
        </w:tc>
        <w:tc>
          <w:tcPr>
            <w:tcW w:w="3704" w:type="dxa"/>
            <w:vAlign w:val="center"/>
          </w:tcPr>
          <w:p w14:paraId="5ADF26A8" w14:textId="094CB7B3" w:rsidR="00027370" w:rsidRPr="00027370" w:rsidRDefault="00027370" w:rsidP="00027370">
            <w:pPr>
              <w:spacing w:after="0" w:line="240" w:lineRule="auto"/>
              <w:rPr>
                <w:sz w:val="18"/>
                <w:szCs w:val="18"/>
              </w:rPr>
            </w:pPr>
            <w:r w:rsidRPr="00027370">
              <w:rPr>
                <w:rFonts w:cs="Calibri"/>
                <w:color w:val="000000"/>
                <w:sz w:val="18"/>
                <w:szCs w:val="18"/>
              </w:rPr>
              <w:t>Cumplimiento de las obligaciones administrativas en materia</w:t>
            </w:r>
            <w:r w:rsidRPr="00027370">
              <w:rPr>
                <w:rFonts w:cs="Calibri"/>
                <w:color w:val="000000"/>
                <w:sz w:val="18"/>
                <w:szCs w:val="18"/>
              </w:rPr>
              <w:br/>
              <w:t>contable</w:t>
            </w:r>
          </w:p>
        </w:tc>
      </w:tr>
      <w:tr w:rsidR="00027370" w:rsidRPr="00027370" w14:paraId="76290CD5" w14:textId="77777777" w:rsidTr="00027370">
        <w:trPr>
          <w:trHeight w:val="986"/>
        </w:trPr>
        <w:tc>
          <w:tcPr>
            <w:tcW w:w="1271" w:type="dxa"/>
            <w:vAlign w:val="center"/>
          </w:tcPr>
          <w:p w14:paraId="4C7F3DC4" w14:textId="2A61EBDD" w:rsidR="00027370" w:rsidRPr="00027370" w:rsidRDefault="00027370" w:rsidP="00027370">
            <w:pPr>
              <w:spacing w:after="0" w:line="240" w:lineRule="auto"/>
              <w:jc w:val="center"/>
              <w:rPr>
                <w:rFonts w:cstheme="minorHAnsi"/>
                <w:sz w:val="18"/>
                <w:szCs w:val="18"/>
              </w:rPr>
            </w:pPr>
            <w:r w:rsidRPr="00027370">
              <w:rPr>
                <w:rFonts w:cstheme="minorHAnsi"/>
                <w:sz w:val="18"/>
                <w:szCs w:val="18"/>
              </w:rPr>
              <w:t>Servicios y Gestión</w:t>
            </w:r>
          </w:p>
        </w:tc>
        <w:tc>
          <w:tcPr>
            <w:tcW w:w="3853" w:type="dxa"/>
            <w:vAlign w:val="center"/>
          </w:tcPr>
          <w:p w14:paraId="4871791F" w14:textId="5F3006AC" w:rsidR="00027370" w:rsidRPr="00027370" w:rsidRDefault="00027370" w:rsidP="00027370">
            <w:pPr>
              <w:spacing w:after="0" w:line="240" w:lineRule="auto"/>
              <w:rPr>
                <w:rFonts w:cstheme="minorHAnsi"/>
                <w:sz w:val="18"/>
                <w:szCs w:val="18"/>
              </w:rPr>
            </w:pPr>
            <w:r w:rsidRPr="00027370">
              <w:rPr>
                <w:rFonts w:cs="Calibri"/>
                <w:color w:val="000000"/>
                <w:sz w:val="18"/>
                <w:szCs w:val="18"/>
              </w:rPr>
              <w:t>Porcentaje de formatos de transparencia publicados</w:t>
            </w:r>
          </w:p>
        </w:tc>
        <w:tc>
          <w:tcPr>
            <w:tcW w:w="3704" w:type="dxa"/>
            <w:vAlign w:val="center"/>
          </w:tcPr>
          <w:p w14:paraId="444069D6" w14:textId="507CDA9C" w:rsidR="00027370" w:rsidRPr="00027370" w:rsidRDefault="00027370" w:rsidP="00027370">
            <w:pPr>
              <w:spacing w:after="0" w:line="240" w:lineRule="auto"/>
              <w:rPr>
                <w:sz w:val="18"/>
                <w:szCs w:val="18"/>
              </w:rPr>
            </w:pPr>
            <w:r w:rsidRPr="00027370">
              <w:rPr>
                <w:rFonts w:cs="Calibri"/>
                <w:color w:val="000000"/>
                <w:sz w:val="18"/>
                <w:szCs w:val="18"/>
              </w:rPr>
              <w:t>Cumplimiento de las obligaciones administrativas en materia</w:t>
            </w:r>
            <w:r w:rsidRPr="00027370">
              <w:rPr>
                <w:rFonts w:cs="Calibri"/>
                <w:color w:val="000000"/>
                <w:sz w:val="18"/>
                <w:szCs w:val="18"/>
              </w:rPr>
              <w:br/>
              <w:t>de transparencia  y acceso a la información</w:t>
            </w:r>
          </w:p>
        </w:tc>
      </w:tr>
      <w:tr w:rsidR="00027370" w:rsidRPr="00027370" w14:paraId="4C80342A" w14:textId="77777777" w:rsidTr="00027370">
        <w:trPr>
          <w:trHeight w:val="986"/>
        </w:trPr>
        <w:tc>
          <w:tcPr>
            <w:tcW w:w="1271" w:type="dxa"/>
            <w:vAlign w:val="center"/>
          </w:tcPr>
          <w:p w14:paraId="1C1D9276" w14:textId="09A2516F" w:rsidR="00027370" w:rsidRPr="00027370" w:rsidRDefault="00027370" w:rsidP="00027370">
            <w:pPr>
              <w:spacing w:after="0" w:line="240" w:lineRule="auto"/>
              <w:jc w:val="center"/>
              <w:rPr>
                <w:rFonts w:cstheme="minorHAnsi"/>
                <w:sz w:val="18"/>
                <w:szCs w:val="18"/>
              </w:rPr>
            </w:pPr>
            <w:r w:rsidRPr="00027370">
              <w:rPr>
                <w:rFonts w:cstheme="minorHAnsi"/>
                <w:sz w:val="18"/>
                <w:szCs w:val="18"/>
              </w:rPr>
              <w:t>Servicios y Gestión</w:t>
            </w:r>
          </w:p>
        </w:tc>
        <w:tc>
          <w:tcPr>
            <w:tcW w:w="3853" w:type="dxa"/>
            <w:vAlign w:val="center"/>
          </w:tcPr>
          <w:p w14:paraId="35887E07" w14:textId="60DB829D" w:rsidR="00027370" w:rsidRPr="00027370" w:rsidRDefault="00027370" w:rsidP="00027370">
            <w:pPr>
              <w:spacing w:after="0" w:line="240" w:lineRule="auto"/>
              <w:rPr>
                <w:rFonts w:cstheme="minorHAnsi"/>
                <w:sz w:val="18"/>
                <w:szCs w:val="18"/>
              </w:rPr>
            </w:pPr>
            <w:r w:rsidRPr="00027370">
              <w:rPr>
                <w:rFonts w:cs="Calibri"/>
                <w:color w:val="000000"/>
                <w:sz w:val="18"/>
                <w:szCs w:val="18"/>
              </w:rPr>
              <w:t>Porcentaje de solicitudes de acceso a la información atendidas</w:t>
            </w:r>
          </w:p>
        </w:tc>
        <w:tc>
          <w:tcPr>
            <w:tcW w:w="3704" w:type="dxa"/>
            <w:vAlign w:val="center"/>
          </w:tcPr>
          <w:p w14:paraId="50579F1E" w14:textId="602EA91C" w:rsidR="00027370" w:rsidRPr="00027370" w:rsidRDefault="00027370" w:rsidP="00027370">
            <w:pPr>
              <w:spacing w:after="0" w:line="240" w:lineRule="auto"/>
              <w:rPr>
                <w:sz w:val="18"/>
                <w:szCs w:val="18"/>
              </w:rPr>
            </w:pPr>
            <w:r w:rsidRPr="00027370">
              <w:rPr>
                <w:rFonts w:cs="Calibri"/>
                <w:color w:val="000000"/>
                <w:sz w:val="18"/>
                <w:szCs w:val="18"/>
              </w:rPr>
              <w:t>Cumplimiento de las obligaciones administrativas en materia de transparencia y acceso a la información.</w:t>
            </w:r>
          </w:p>
        </w:tc>
      </w:tr>
      <w:tr w:rsidR="00027370" w:rsidRPr="00027370" w14:paraId="7A61AE8E" w14:textId="77777777" w:rsidTr="00027370">
        <w:trPr>
          <w:trHeight w:val="737"/>
        </w:trPr>
        <w:tc>
          <w:tcPr>
            <w:tcW w:w="1271" w:type="dxa"/>
            <w:vAlign w:val="center"/>
          </w:tcPr>
          <w:p w14:paraId="4188619D" w14:textId="331AC220" w:rsidR="00027370" w:rsidRPr="00027370" w:rsidRDefault="00027370" w:rsidP="00027370">
            <w:pPr>
              <w:spacing w:after="0" w:line="240" w:lineRule="auto"/>
              <w:jc w:val="center"/>
              <w:rPr>
                <w:rFonts w:cstheme="minorHAnsi"/>
                <w:sz w:val="18"/>
                <w:szCs w:val="18"/>
              </w:rPr>
            </w:pPr>
            <w:r w:rsidRPr="00027370">
              <w:rPr>
                <w:rFonts w:cstheme="minorHAnsi"/>
                <w:sz w:val="18"/>
                <w:szCs w:val="18"/>
              </w:rPr>
              <w:t>Servicios y Gestión</w:t>
            </w:r>
          </w:p>
        </w:tc>
        <w:tc>
          <w:tcPr>
            <w:tcW w:w="3853" w:type="dxa"/>
            <w:vAlign w:val="center"/>
          </w:tcPr>
          <w:p w14:paraId="28159A94" w14:textId="791A7C79" w:rsidR="00027370" w:rsidRPr="00027370" w:rsidRDefault="00027370" w:rsidP="00027370">
            <w:pPr>
              <w:spacing w:after="0" w:line="240" w:lineRule="auto"/>
              <w:rPr>
                <w:rFonts w:cstheme="minorHAnsi"/>
                <w:sz w:val="18"/>
                <w:szCs w:val="18"/>
              </w:rPr>
            </w:pPr>
            <w:r w:rsidRPr="00027370">
              <w:rPr>
                <w:rFonts w:cs="Calibri"/>
                <w:color w:val="000000"/>
                <w:sz w:val="18"/>
                <w:szCs w:val="18"/>
              </w:rPr>
              <w:t>Porcentaje de lineamientos internos actualizados</w:t>
            </w:r>
          </w:p>
        </w:tc>
        <w:tc>
          <w:tcPr>
            <w:tcW w:w="3704" w:type="dxa"/>
            <w:vAlign w:val="center"/>
          </w:tcPr>
          <w:p w14:paraId="5FD7F1BC" w14:textId="08261DFB" w:rsidR="00027370" w:rsidRPr="00027370" w:rsidRDefault="00027370" w:rsidP="00027370">
            <w:pPr>
              <w:spacing w:after="0" w:line="240" w:lineRule="auto"/>
              <w:rPr>
                <w:sz w:val="18"/>
                <w:szCs w:val="18"/>
              </w:rPr>
            </w:pPr>
            <w:r w:rsidRPr="00027370">
              <w:rPr>
                <w:rFonts w:cs="Calibri"/>
                <w:color w:val="000000"/>
                <w:sz w:val="18"/>
                <w:szCs w:val="18"/>
              </w:rPr>
              <w:t>Actualización del marco jurídico-normativo y políticas internas de operación</w:t>
            </w:r>
          </w:p>
        </w:tc>
      </w:tr>
    </w:tbl>
    <w:p w14:paraId="38F4947D" w14:textId="77777777" w:rsidR="00027370" w:rsidRPr="00F44F3F" w:rsidRDefault="00027370" w:rsidP="00027370">
      <w:pPr>
        <w:pStyle w:val="Prrafodelista"/>
        <w:spacing w:after="0" w:line="240" w:lineRule="auto"/>
        <w:ind w:left="360"/>
        <w:rPr>
          <w:rFonts w:cstheme="minorHAnsi"/>
        </w:rPr>
      </w:pPr>
    </w:p>
    <w:bookmarkEnd w:id="111"/>
    <w:p w14:paraId="7AD9BB5E" w14:textId="07F3F88F" w:rsidR="00871595" w:rsidRDefault="00F44F3F" w:rsidP="00AF3610">
      <w:pPr>
        <w:pStyle w:val="Ttulo3"/>
      </w:pPr>
      <w:r>
        <w:t>Resultados/Productos</w:t>
      </w:r>
    </w:p>
    <w:p w14:paraId="35933262" w14:textId="50CD7BD9" w:rsidR="00F44F3F" w:rsidRPr="00CF35B1" w:rsidRDefault="00F44F3F" w:rsidP="00CF35B1">
      <w:pPr>
        <w:pStyle w:val="Ttulo4"/>
      </w:pPr>
      <w:r w:rsidRPr="00CF35B1">
        <w:t>Descripción del Programa</w:t>
      </w:r>
    </w:p>
    <w:p w14:paraId="2662A0AA" w14:textId="6ACB9D50" w:rsidR="00027370" w:rsidRDefault="00027370" w:rsidP="00F44F3F">
      <w:pPr>
        <w:rPr>
          <w:rFonts w:cstheme="minorHAnsi"/>
        </w:rPr>
      </w:pPr>
      <w:r>
        <w:rPr>
          <w:rFonts w:cstheme="minorHAnsi"/>
        </w:rPr>
        <w:t>El Programa presupuestario (Pp) E054 lleva con nombre</w:t>
      </w:r>
      <w:r w:rsidRPr="00135C96">
        <w:rPr>
          <w:rFonts w:cstheme="minorHAnsi"/>
        </w:rPr>
        <w:t xml:space="preserve"> </w:t>
      </w:r>
      <w:r>
        <w:rPr>
          <w:rFonts w:cstheme="minorHAnsi"/>
        </w:rPr>
        <w:t xml:space="preserve">“Servicios de Educación Media Superior de Calidad” es ejecutado por el </w:t>
      </w:r>
      <w:r w:rsidR="00BD6C68">
        <w:rPr>
          <w:rFonts w:cstheme="minorHAnsi"/>
        </w:rPr>
        <w:t>CONALEP</w:t>
      </w:r>
      <w:r>
        <w:rPr>
          <w:rFonts w:cstheme="minorHAnsi"/>
        </w:rPr>
        <w:t xml:space="preserve">. </w:t>
      </w:r>
    </w:p>
    <w:p w14:paraId="67EF7CC2" w14:textId="4A94A044" w:rsidR="00BD6C68" w:rsidRPr="00BD6C68" w:rsidRDefault="00BD6C68" w:rsidP="00BD6C68">
      <w:pPr>
        <w:spacing w:after="160"/>
        <w:rPr>
          <w:rFonts w:cstheme="minorHAnsi"/>
        </w:rPr>
      </w:pPr>
      <w:r>
        <w:rPr>
          <w:rFonts w:cstheme="minorHAnsi"/>
        </w:rPr>
        <w:t>A través del</w:t>
      </w:r>
      <w:r w:rsidRPr="00BD6C68">
        <w:rPr>
          <w:rFonts w:cstheme="minorHAnsi"/>
        </w:rPr>
        <w:t xml:space="preserve"> CONALEP forma mediante un modelo basado en competencias, a profesionales técnicos y profesionales técnicos bachiller, capacita y evalúa con fines de certificación de competencias laborales y servicios tecnológicos para atender las necesidades del sector productivo del país.</w:t>
      </w:r>
    </w:p>
    <w:p w14:paraId="69921948" w14:textId="77777777" w:rsidR="00BD6C68" w:rsidRPr="00BD6C68" w:rsidRDefault="00BD6C68" w:rsidP="00BD6C68">
      <w:pPr>
        <w:spacing w:after="160"/>
        <w:rPr>
          <w:rFonts w:cstheme="minorHAnsi"/>
        </w:rPr>
      </w:pPr>
      <w:r w:rsidRPr="00BD6C68">
        <w:rPr>
          <w:rFonts w:cstheme="minorHAnsi"/>
        </w:rPr>
        <w:t xml:space="preserve">El compromiso es con la calidad educativa y con la satisfacción plena de las personas que utilizan nuestros servicios para que contribuyan al desarrollo de nuestra entidad y sus índices de competitividad. </w:t>
      </w:r>
    </w:p>
    <w:p w14:paraId="24E0D432" w14:textId="6FA4A397" w:rsidR="00BD6C68" w:rsidRPr="00BD6C68" w:rsidRDefault="00BD6C68" w:rsidP="00BD6C68">
      <w:pPr>
        <w:spacing w:after="160"/>
        <w:rPr>
          <w:rFonts w:cstheme="minorHAnsi"/>
        </w:rPr>
      </w:pPr>
      <w:r>
        <w:rPr>
          <w:rFonts w:cstheme="minorHAnsi"/>
        </w:rPr>
        <w:lastRenderedPageBreak/>
        <w:t xml:space="preserve">El </w:t>
      </w:r>
      <w:r w:rsidRPr="00BD6C68">
        <w:rPr>
          <w:rFonts w:cstheme="minorHAnsi"/>
        </w:rPr>
        <w:t>CONALEP cuenta con el sistema de formación Dual, el cual le permite mantener a los alumnos en las aulas y al mismo tiempo en las empresas. Así los estudiantes obtienen preparación académica y práctica, por lo que al final de carrera, logran certificación educativa, experiencia laboral y de conocimientos.</w:t>
      </w:r>
    </w:p>
    <w:p w14:paraId="6039515D" w14:textId="73DC5975" w:rsidR="00BD6C68" w:rsidRPr="00BD6C68" w:rsidRDefault="00BD6C68" w:rsidP="00AC3422">
      <w:pPr>
        <w:pStyle w:val="Prrafodelista"/>
        <w:numPr>
          <w:ilvl w:val="0"/>
          <w:numId w:val="12"/>
        </w:numPr>
        <w:spacing w:after="160" w:line="240" w:lineRule="auto"/>
        <w:rPr>
          <w:rFonts w:cstheme="minorHAnsi"/>
        </w:rPr>
      </w:pPr>
      <w:r w:rsidRPr="00BD6C68">
        <w:rPr>
          <w:rFonts w:cstheme="minorHAnsi"/>
        </w:rPr>
        <w:t>Ofreciendo 20 carreras tecnológicas y de servicios, como son:</w:t>
      </w:r>
    </w:p>
    <w:p w14:paraId="11F33667" w14:textId="77777777" w:rsidR="00BD6C68" w:rsidRPr="00BD6C68" w:rsidRDefault="00BD6C68" w:rsidP="00BD6C68">
      <w:pPr>
        <w:spacing w:after="160"/>
        <w:rPr>
          <w:rFonts w:cstheme="minorHAnsi"/>
        </w:rPr>
      </w:pPr>
      <w:r w:rsidRPr="00BD6C68">
        <w:rPr>
          <w:rFonts w:cstheme="minorHAnsi"/>
        </w:rPr>
        <w:t>Asistente Directivo, Administración, Alimentos y Bebidas, Hospitalidad Turística, Informática, Telecomunicaciones, Contabilidad, Autotrónica, Mecatrónica, Electromecánica Industrial, Electricidad Industrial, Refrigeración y Climatización, Motores a Diésel, Expresión Gráfica Digital, Seguridad e Higiene y Protección Civil, Conservación del Medio Ambiente, Mantenimiento a Sistemas Automáticos y Procesamiento Industrial de Alimentos, Fuentes Alternas de Energía y Producción y Transformación de Productos Acuícolas, estas dirigidas a jóvenes egresados del nivel secundaria de los 18 municipios del estado de Sinaloa.</w:t>
      </w:r>
    </w:p>
    <w:p w14:paraId="13AB52D4" w14:textId="18C5362C" w:rsidR="00BD6C68" w:rsidRPr="00BD6C68" w:rsidRDefault="00BD6C68" w:rsidP="00AC3422">
      <w:pPr>
        <w:pStyle w:val="Prrafodelista"/>
        <w:numPr>
          <w:ilvl w:val="0"/>
          <w:numId w:val="12"/>
        </w:numPr>
        <w:spacing w:after="160" w:line="240" w:lineRule="auto"/>
        <w:rPr>
          <w:rFonts w:cstheme="minorHAnsi"/>
        </w:rPr>
      </w:pPr>
      <w:r w:rsidRPr="00BD6C68">
        <w:rPr>
          <w:rFonts w:cstheme="minorHAnsi"/>
        </w:rPr>
        <w:t xml:space="preserve">Capacitación para el trabajo: </w:t>
      </w:r>
    </w:p>
    <w:p w14:paraId="2E955C1E" w14:textId="77777777" w:rsidR="00BD6C68" w:rsidRPr="00BD6C68" w:rsidRDefault="00BD6C68" w:rsidP="00BD6C68">
      <w:pPr>
        <w:spacing w:after="160"/>
        <w:rPr>
          <w:rFonts w:cstheme="minorHAnsi"/>
        </w:rPr>
      </w:pPr>
      <w:r w:rsidRPr="00BD6C68">
        <w:rPr>
          <w:rFonts w:cstheme="minorHAnsi"/>
        </w:rPr>
        <w:t>Los cursos y actividades están dirigidas a personal que está laborando actualmente dentro de alguna empresa y el objetivo de la capacitación es el de desarrollar habilidades y competencias que le permitan un mejor desempeño dentro de su puesto de trabajo o su capacitación para el desempeño de una nueva área, siempre procurando el mejor desarrollo del conocimiento ya sea empresarial o personal.</w:t>
      </w:r>
    </w:p>
    <w:p w14:paraId="647D238C" w14:textId="77777777" w:rsidR="00BD6C68" w:rsidRDefault="00BD6C68" w:rsidP="00AC3422">
      <w:pPr>
        <w:pStyle w:val="Prrafodelista"/>
        <w:numPr>
          <w:ilvl w:val="0"/>
          <w:numId w:val="12"/>
        </w:numPr>
        <w:spacing w:after="160" w:line="240" w:lineRule="auto"/>
        <w:rPr>
          <w:rFonts w:cstheme="minorHAnsi"/>
        </w:rPr>
      </w:pPr>
      <w:r w:rsidRPr="00BD6C68">
        <w:rPr>
          <w:rFonts w:cstheme="minorHAnsi"/>
        </w:rPr>
        <w:t>Centros de Evaluación:</w:t>
      </w:r>
    </w:p>
    <w:p w14:paraId="5CD44E2B" w14:textId="0FE52305" w:rsidR="00BD6C68" w:rsidRPr="00BD6C68" w:rsidRDefault="00BD6C68" w:rsidP="00BD6C68">
      <w:pPr>
        <w:spacing w:after="160"/>
        <w:rPr>
          <w:rFonts w:cstheme="minorHAnsi"/>
        </w:rPr>
      </w:pPr>
      <w:r w:rsidRPr="00BD6C68">
        <w:rPr>
          <w:rFonts w:cstheme="minorHAnsi"/>
        </w:rPr>
        <w:t xml:space="preserve">Se cuenta con 16 centros de evaluación en el estado, en los cuales se realizan procesos de evaluación a los candidatos de acuerdo a los requerimientos de las Normas Técnicas de Competencia Laboral (NTCL) y los programas de evaluación establecidos por los centros de evaluación, los programas evaluativos son: Elaboración de Documentos Mediante Herramientas de Computo, Mantenimiento a Instalaciones Eléctricas, Preparación del </w:t>
      </w:r>
      <w:r w:rsidRPr="00BD6C68">
        <w:rPr>
          <w:rFonts w:cstheme="minorHAnsi"/>
        </w:rPr>
        <w:lastRenderedPageBreak/>
        <w:t xml:space="preserve">Mantenimiento a Sistemas Electromecánicos, Prestación de Servicios para la Atención, Cuidado y Desarrollo Integral de Niñas y Niños en Centro de Atención Infantil, Mantenimiento de Sistemas de Aire Acondicionado y Refrigeración, Coordinación de los Servicios de Hospedaje y Servicio de Atención al Huésped. </w:t>
      </w:r>
    </w:p>
    <w:p w14:paraId="177542B8" w14:textId="0B7E0D9C" w:rsidR="00D8564D" w:rsidRPr="00F44F3F" w:rsidRDefault="00BD6C68" w:rsidP="00BD6C68">
      <w:r w:rsidRPr="00BD6C68">
        <w:rPr>
          <w:rFonts w:cstheme="minorHAnsi"/>
        </w:rPr>
        <w:t>Los</w:t>
      </w:r>
      <w:r>
        <w:rPr>
          <w:rFonts w:cstheme="minorHAnsi"/>
        </w:rPr>
        <w:t xml:space="preserve"> servicios que se entregan y/o realizan son: s</w:t>
      </w:r>
      <w:r w:rsidRPr="00BD6C68">
        <w:rPr>
          <w:rFonts w:cstheme="minorHAnsi"/>
        </w:rPr>
        <w:t>ervicios de educación p</w:t>
      </w:r>
      <w:r>
        <w:rPr>
          <w:rFonts w:cstheme="minorHAnsi"/>
        </w:rPr>
        <w:t>rofesional técnica de bachiller, s</w:t>
      </w:r>
      <w:r w:rsidRPr="00BD6C68">
        <w:rPr>
          <w:rFonts w:cstheme="minorHAnsi"/>
        </w:rPr>
        <w:t xml:space="preserve">ervicios </w:t>
      </w:r>
      <w:r>
        <w:rPr>
          <w:rFonts w:cstheme="minorHAnsi"/>
        </w:rPr>
        <w:t xml:space="preserve">de capacitación para el trabajo y los </w:t>
      </w:r>
      <w:r w:rsidRPr="00BD6C68">
        <w:rPr>
          <w:rFonts w:cstheme="minorHAnsi"/>
        </w:rPr>
        <w:t>servicios de evaluación.</w:t>
      </w:r>
    </w:p>
    <w:p w14:paraId="262E4918" w14:textId="653EC1CA" w:rsidR="000D09B1" w:rsidRPr="001C58F7" w:rsidRDefault="00F44F3F" w:rsidP="00CF35B1">
      <w:pPr>
        <w:pStyle w:val="Ttulo4"/>
      </w:pPr>
      <w:r w:rsidRPr="001C58F7">
        <w:t>Indicador Sectorial</w:t>
      </w:r>
    </w:p>
    <w:p w14:paraId="49B0597D" w14:textId="7B4EC53D" w:rsidR="00BD6C68" w:rsidRDefault="00BD6C68" w:rsidP="00BD6C68">
      <w:pPr>
        <w:rPr>
          <w:lang w:val="es-ES"/>
        </w:rPr>
      </w:pPr>
      <w:r>
        <w:rPr>
          <w:lang w:val="es-ES"/>
        </w:rPr>
        <w:t>A continuación, se presentan los indicadores de a</w:t>
      </w:r>
      <w:r w:rsidRPr="00BD6C68">
        <w:rPr>
          <w:lang w:val="es-ES"/>
        </w:rPr>
        <w:t>bandono en educación media su</w:t>
      </w:r>
      <w:r>
        <w:rPr>
          <w:lang w:val="es-ES"/>
        </w:rPr>
        <w:t xml:space="preserve">perior y </w:t>
      </w:r>
      <w:r w:rsidRPr="00BD6C68">
        <w:rPr>
          <w:lang w:val="es-ES"/>
        </w:rPr>
        <w:t>programa de formación y actualización de docentes de educación media superior</w:t>
      </w:r>
      <w:r>
        <w:rPr>
          <w:lang w:val="es-ES"/>
        </w:rPr>
        <w:t xml:space="preserve"> como indicadores sectoriales, mismos que se encuentran vinculados</w:t>
      </w:r>
      <w:r w:rsidRPr="00B70784">
        <w:rPr>
          <w:lang w:val="es-ES"/>
        </w:rPr>
        <w:t xml:space="preserve"> </w:t>
      </w:r>
      <w:r>
        <w:rPr>
          <w:lang w:val="es-ES"/>
        </w:rPr>
        <w:t xml:space="preserve">al proyecto </w:t>
      </w:r>
      <w:r w:rsidRPr="00B70784">
        <w:rPr>
          <w:lang w:val="es-ES"/>
        </w:rPr>
        <w:t>y que contribuye</w:t>
      </w:r>
      <w:r>
        <w:rPr>
          <w:lang w:val="es-ES"/>
        </w:rPr>
        <w:t>n</w:t>
      </w:r>
      <w:r w:rsidRPr="00B70784">
        <w:rPr>
          <w:lang w:val="es-ES"/>
        </w:rPr>
        <w:t xml:space="preserve"> con el logro de sus objetivos</w:t>
      </w:r>
      <w:r>
        <w:rPr>
          <w:lang w:val="es-ES"/>
        </w:rPr>
        <w:t>:</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04"/>
        <w:gridCol w:w="2345"/>
        <w:gridCol w:w="2551"/>
        <w:gridCol w:w="992"/>
        <w:gridCol w:w="1036"/>
      </w:tblGrid>
      <w:tr w:rsidR="00BD6C68" w:rsidRPr="00873632" w14:paraId="6E3FB1B7" w14:textId="77777777" w:rsidTr="00AD5505">
        <w:trPr>
          <w:trHeight w:val="485"/>
          <w:tblHeader/>
        </w:trPr>
        <w:tc>
          <w:tcPr>
            <w:tcW w:w="5000" w:type="pct"/>
            <w:gridSpan w:val="5"/>
            <w:shd w:val="clear" w:color="auto" w:fill="404040" w:themeFill="text1" w:themeFillTint="BF"/>
            <w:vAlign w:val="center"/>
          </w:tcPr>
          <w:p w14:paraId="43535063" w14:textId="77777777" w:rsidR="00BD6C68" w:rsidRPr="00873632" w:rsidRDefault="00BD6C68" w:rsidP="00AD5505">
            <w:pPr>
              <w:spacing w:after="0" w:line="240" w:lineRule="auto"/>
              <w:jc w:val="center"/>
              <w:rPr>
                <w:color w:val="FFFFFF" w:themeColor="background1"/>
                <w:sz w:val="20"/>
                <w:szCs w:val="20"/>
                <w:lang w:val="es-ES"/>
              </w:rPr>
            </w:pPr>
            <w:r w:rsidRPr="00873632">
              <w:rPr>
                <w:color w:val="FFFFFF" w:themeColor="background1"/>
                <w:sz w:val="20"/>
                <w:szCs w:val="20"/>
                <w:lang w:val="es-ES"/>
              </w:rPr>
              <w:t>Indicador sectorial</w:t>
            </w:r>
          </w:p>
        </w:tc>
      </w:tr>
      <w:tr w:rsidR="00BD6C68" w:rsidRPr="00873632" w14:paraId="33EEB510" w14:textId="77777777" w:rsidTr="00AD5505">
        <w:trPr>
          <w:trHeight w:val="422"/>
          <w:tblHeader/>
        </w:trPr>
        <w:tc>
          <w:tcPr>
            <w:tcW w:w="1078" w:type="pct"/>
            <w:shd w:val="clear" w:color="auto" w:fill="7F7F7F" w:themeFill="text1" w:themeFillTint="80"/>
            <w:vAlign w:val="center"/>
          </w:tcPr>
          <w:p w14:paraId="1C91ABD3" w14:textId="77777777" w:rsidR="00BD6C68" w:rsidRPr="00873632" w:rsidRDefault="00BD6C68" w:rsidP="00AD5505">
            <w:pPr>
              <w:spacing w:after="0" w:line="240" w:lineRule="auto"/>
              <w:jc w:val="center"/>
              <w:rPr>
                <w:color w:val="FFFFFF" w:themeColor="background1"/>
                <w:sz w:val="20"/>
                <w:szCs w:val="20"/>
                <w:lang w:val="es-ES"/>
              </w:rPr>
            </w:pPr>
            <w:r w:rsidRPr="00873632">
              <w:rPr>
                <w:color w:val="FFFFFF" w:themeColor="background1"/>
                <w:sz w:val="20"/>
                <w:szCs w:val="20"/>
                <w:lang w:val="es-ES"/>
              </w:rPr>
              <w:t>Nombre</w:t>
            </w:r>
          </w:p>
        </w:tc>
        <w:tc>
          <w:tcPr>
            <w:tcW w:w="1328" w:type="pct"/>
            <w:shd w:val="clear" w:color="auto" w:fill="7F7F7F" w:themeFill="text1" w:themeFillTint="80"/>
            <w:vAlign w:val="center"/>
          </w:tcPr>
          <w:p w14:paraId="1B797853" w14:textId="77777777" w:rsidR="00BD6C68" w:rsidRPr="00873632" w:rsidRDefault="00BD6C68" w:rsidP="00AD5505">
            <w:pPr>
              <w:spacing w:after="0" w:line="240" w:lineRule="auto"/>
              <w:jc w:val="center"/>
              <w:rPr>
                <w:color w:val="FFFFFF" w:themeColor="background1"/>
                <w:sz w:val="20"/>
                <w:szCs w:val="20"/>
                <w:lang w:val="es-ES"/>
              </w:rPr>
            </w:pPr>
            <w:r w:rsidRPr="00873632">
              <w:rPr>
                <w:color w:val="FFFFFF" w:themeColor="background1"/>
                <w:sz w:val="20"/>
                <w:szCs w:val="20"/>
                <w:lang w:val="es-ES"/>
              </w:rPr>
              <w:t>Objetivo:</w:t>
            </w:r>
          </w:p>
        </w:tc>
        <w:tc>
          <w:tcPr>
            <w:tcW w:w="1445" w:type="pct"/>
            <w:shd w:val="clear" w:color="auto" w:fill="7F7F7F" w:themeFill="text1" w:themeFillTint="80"/>
            <w:vAlign w:val="center"/>
          </w:tcPr>
          <w:p w14:paraId="1E09C43F" w14:textId="77777777" w:rsidR="00BD6C68" w:rsidRPr="00873632" w:rsidRDefault="00BD6C68" w:rsidP="00AD5505">
            <w:pPr>
              <w:spacing w:after="0" w:line="240" w:lineRule="auto"/>
              <w:jc w:val="center"/>
              <w:rPr>
                <w:color w:val="FFFFFF" w:themeColor="background1"/>
                <w:sz w:val="20"/>
                <w:szCs w:val="20"/>
                <w:lang w:val="es-ES"/>
              </w:rPr>
            </w:pPr>
            <w:r>
              <w:rPr>
                <w:color w:val="FFFFFF" w:themeColor="background1"/>
                <w:sz w:val="20"/>
                <w:szCs w:val="20"/>
                <w:lang w:val="es-ES"/>
              </w:rPr>
              <w:t>Definición o de</w:t>
            </w:r>
            <w:r w:rsidRPr="00873632">
              <w:rPr>
                <w:color w:val="FFFFFF" w:themeColor="background1"/>
                <w:sz w:val="20"/>
                <w:szCs w:val="20"/>
                <w:lang w:val="es-ES"/>
              </w:rPr>
              <w:t>scripción:</w:t>
            </w:r>
          </w:p>
        </w:tc>
        <w:tc>
          <w:tcPr>
            <w:tcW w:w="562" w:type="pct"/>
            <w:shd w:val="clear" w:color="auto" w:fill="7F7F7F" w:themeFill="text1" w:themeFillTint="80"/>
            <w:vAlign w:val="center"/>
          </w:tcPr>
          <w:p w14:paraId="77BA7249" w14:textId="77777777" w:rsidR="00BD6C68" w:rsidRPr="00873632" w:rsidRDefault="00BD6C68" w:rsidP="00AD5505">
            <w:pPr>
              <w:spacing w:after="0" w:line="240" w:lineRule="auto"/>
              <w:jc w:val="center"/>
              <w:rPr>
                <w:color w:val="FFFFFF" w:themeColor="background1"/>
                <w:sz w:val="20"/>
                <w:szCs w:val="20"/>
                <w:lang w:val="es-ES"/>
              </w:rPr>
            </w:pPr>
            <w:r w:rsidRPr="00873632">
              <w:rPr>
                <w:color w:val="FFFFFF" w:themeColor="background1"/>
                <w:sz w:val="20"/>
                <w:szCs w:val="20"/>
                <w:lang w:val="es-ES"/>
              </w:rPr>
              <w:t>Meta:</w:t>
            </w:r>
          </w:p>
        </w:tc>
        <w:tc>
          <w:tcPr>
            <w:tcW w:w="587" w:type="pct"/>
            <w:shd w:val="clear" w:color="auto" w:fill="7F7F7F" w:themeFill="text1" w:themeFillTint="80"/>
            <w:vAlign w:val="center"/>
          </w:tcPr>
          <w:p w14:paraId="46BF4CB6" w14:textId="77777777" w:rsidR="00BD6C68" w:rsidRPr="00873632" w:rsidRDefault="00BD6C68" w:rsidP="00AD5505">
            <w:pPr>
              <w:spacing w:after="0" w:line="240" w:lineRule="auto"/>
              <w:jc w:val="center"/>
              <w:rPr>
                <w:color w:val="FFFFFF" w:themeColor="background1"/>
                <w:sz w:val="20"/>
                <w:szCs w:val="20"/>
                <w:lang w:val="es-ES"/>
              </w:rPr>
            </w:pPr>
            <w:r w:rsidRPr="00873632">
              <w:rPr>
                <w:color w:val="FFFFFF" w:themeColor="background1"/>
                <w:sz w:val="20"/>
                <w:szCs w:val="20"/>
                <w:lang w:val="es-ES"/>
              </w:rPr>
              <w:t>Avance:</w:t>
            </w:r>
          </w:p>
        </w:tc>
      </w:tr>
      <w:tr w:rsidR="00BD6C68" w:rsidRPr="007A0064" w14:paraId="7E931790" w14:textId="77777777" w:rsidTr="00BD6C68">
        <w:trPr>
          <w:trHeight w:val="921"/>
        </w:trPr>
        <w:tc>
          <w:tcPr>
            <w:tcW w:w="1078" w:type="pct"/>
            <w:vAlign w:val="center"/>
          </w:tcPr>
          <w:p w14:paraId="67A50392" w14:textId="7215CADF" w:rsidR="00BD6C68" w:rsidRPr="007A0064" w:rsidRDefault="00BD6C68" w:rsidP="00BD6C68">
            <w:pPr>
              <w:spacing w:after="0" w:line="240" w:lineRule="auto"/>
              <w:rPr>
                <w:sz w:val="18"/>
                <w:szCs w:val="18"/>
                <w:lang w:val="es-ES"/>
              </w:rPr>
            </w:pPr>
            <w:r w:rsidRPr="00BD6C68">
              <w:rPr>
                <w:sz w:val="18"/>
                <w:szCs w:val="18"/>
                <w:lang w:val="es-ES"/>
              </w:rPr>
              <w:t>Abandono en Educación Media Superior</w:t>
            </w:r>
          </w:p>
        </w:tc>
        <w:tc>
          <w:tcPr>
            <w:tcW w:w="1328" w:type="pct"/>
          </w:tcPr>
          <w:p w14:paraId="6E5C8D87" w14:textId="77777777" w:rsidR="00E8396F" w:rsidRPr="00E8396F" w:rsidRDefault="00E8396F" w:rsidP="00E8396F">
            <w:pPr>
              <w:spacing w:after="0" w:line="240" w:lineRule="auto"/>
              <w:rPr>
                <w:sz w:val="18"/>
                <w:szCs w:val="18"/>
                <w:lang w:val="es-ES"/>
              </w:rPr>
            </w:pPr>
            <w:r w:rsidRPr="00E8396F">
              <w:rPr>
                <w:sz w:val="18"/>
                <w:szCs w:val="18"/>
                <w:lang w:val="es-ES"/>
              </w:rPr>
              <w:t>Proporcionar información valiosa que permite el diseño de programas y proyectos</w:t>
            </w:r>
          </w:p>
          <w:p w14:paraId="342DD76E" w14:textId="6FAE5778" w:rsidR="00BD6C68" w:rsidRPr="007A0064" w:rsidRDefault="00E8396F" w:rsidP="00E8396F">
            <w:pPr>
              <w:spacing w:after="0" w:line="240" w:lineRule="auto"/>
              <w:rPr>
                <w:sz w:val="18"/>
                <w:szCs w:val="18"/>
                <w:lang w:val="es-ES"/>
              </w:rPr>
            </w:pPr>
            <w:r w:rsidRPr="00E8396F">
              <w:rPr>
                <w:sz w:val="18"/>
                <w:szCs w:val="18"/>
                <w:lang w:val="es-ES"/>
              </w:rPr>
              <w:t>preventivos al detectar en qué grado o nivel se presenta el abandono escolar.</w:t>
            </w:r>
          </w:p>
        </w:tc>
        <w:tc>
          <w:tcPr>
            <w:tcW w:w="1445" w:type="pct"/>
          </w:tcPr>
          <w:p w14:paraId="2A9F9787" w14:textId="77777777" w:rsidR="00E8396F" w:rsidRPr="00E8396F" w:rsidRDefault="00E8396F" w:rsidP="00E8396F">
            <w:pPr>
              <w:spacing w:after="0" w:line="240" w:lineRule="auto"/>
              <w:rPr>
                <w:sz w:val="18"/>
                <w:szCs w:val="18"/>
                <w:lang w:val="es-ES"/>
              </w:rPr>
            </w:pPr>
            <w:r w:rsidRPr="00E8396F">
              <w:rPr>
                <w:sz w:val="18"/>
                <w:szCs w:val="18"/>
                <w:lang w:val="es-ES"/>
              </w:rPr>
              <w:t>Número de alumnos que dejan la escuela de un ciclo escolar a otro, por cada cien</w:t>
            </w:r>
          </w:p>
          <w:p w14:paraId="5DAE64F6" w14:textId="4784D73B" w:rsidR="00BD6C68" w:rsidRPr="007A0064" w:rsidRDefault="00E8396F" w:rsidP="00E8396F">
            <w:pPr>
              <w:spacing w:after="0" w:line="240" w:lineRule="auto"/>
              <w:rPr>
                <w:sz w:val="18"/>
                <w:szCs w:val="18"/>
                <w:lang w:val="es-ES"/>
              </w:rPr>
            </w:pPr>
            <w:r w:rsidRPr="00E8396F">
              <w:rPr>
                <w:sz w:val="18"/>
                <w:szCs w:val="18"/>
                <w:lang w:val="es-ES"/>
              </w:rPr>
              <w:t>alumnos que se matricularon al inicio de cursos de un mismo nivel educativo.</w:t>
            </w:r>
          </w:p>
        </w:tc>
        <w:tc>
          <w:tcPr>
            <w:tcW w:w="562" w:type="pct"/>
            <w:vAlign w:val="center"/>
          </w:tcPr>
          <w:p w14:paraId="06640E95" w14:textId="56CF2F5B" w:rsidR="00BD6C68" w:rsidRPr="007A0064" w:rsidRDefault="006D7344" w:rsidP="00AD5505">
            <w:pPr>
              <w:spacing w:after="0" w:line="240" w:lineRule="auto"/>
              <w:jc w:val="center"/>
              <w:rPr>
                <w:sz w:val="18"/>
                <w:szCs w:val="18"/>
                <w:lang w:val="es-ES"/>
              </w:rPr>
            </w:pPr>
            <w:r>
              <w:rPr>
                <w:sz w:val="18"/>
                <w:szCs w:val="18"/>
                <w:lang w:val="es-ES"/>
              </w:rPr>
              <w:t>16.1%</w:t>
            </w:r>
          </w:p>
        </w:tc>
        <w:tc>
          <w:tcPr>
            <w:tcW w:w="587" w:type="pct"/>
            <w:shd w:val="clear" w:color="auto" w:fill="auto"/>
            <w:vAlign w:val="center"/>
          </w:tcPr>
          <w:p w14:paraId="47901C1B" w14:textId="1AF986B2" w:rsidR="00BD6C68" w:rsidRPr="00EC135F" w:rsidRDefault="00EC135F" w:rsidP="00AD5505">
            <w:pPr>
              <w:spacing w:after="0" w:line="240" w:lineRule="auto"/>
              <w:jc w:val="center"/>
              <w:rPr>
                <w:sz w:val="18"/>
                <w:szCs w:val="18"/>
                <w:highlight w:val="yellow"/>
                <w:lang w:val="es-ES"/>
              </w:rPr>
            </w:pPr>
            <w:r w:rsidRPr="006D7344">
              <w:rPr>
                <w:sz w:val="18"/>
                <w:szCs w:val="18"/>
                <w:lang w:val="es-ES"/>
              </w:rPr>
              <w:t>8.9%</w:t>
            </w:r>
          </w:p>
        </w:tc>
      </w:tr>
      <w:tr w:rsidR="00BD6C68" w:rsidRPr="007A0064" w14:paraId="7F19153A" w14:textId="77777777" w:rsidTr="00BD6C68">
        <w:tc>
          <w:tcPr>
            <w:tcW w:w="1078" w:type="pct"/>
            <w:vAlign w:val="center"/>
          </w:tcPr>
          <w:p w14:paraId="6BFBF4C2" w14:textId="46F704D6" w:rsidR="00BD6C68" w:rsidRPr="007A0064" w:rsidRDefault="00BD6C68" w:rsidP="00BD6C68">
            <w:pPr>
              <w:spacing w:after="0" w:line="240" w:lineRule="auto"/>
              <w:rPr>
                <w:sz w:val="18"/>
                <w:szCs w:val="18"/>
                <w:lang w:val="es-ES"/>
              </w:rPr>
            </w:pPr>
            <w:r w:rsidRPr="00BD6C68">
              <w:rPr>
                <w:sz w:val="18"/>
                <w:szCs w:val="18"/>
                <w:lang w:val="es-ES"/>
              </w:rPr>
              <w:t>Programa de formación y actualización de docentes de Educación Media Superior</w:t>
            </w:r>
          </w:p>
        </w:tc>
        <w:tc>
          <w:tcPr>
            <w:tcW w:w="1328" w:type="pct"/>
          </w:tcPr>
          <w:p w14:paraId="29AFCF11" w14:textId="77777777" w:rsidR="00EC135F" w:rsidRPr="00EC135F" w:rsidRDefault="00EC135F" w:rsidP="00EC135F">
            <w:pPr>
              <w:spacing w:after="0" w:line="240" w:lineRule="auto"/>
              <w:rPr>
                <w:sz w:val="18"/>
                <w:szCs w:val="18"/>
                <w:lang w:val="es-ES"/>
              </w:rPr>
            </w:pPr>
            <w:r w:rsidRPr="00EC135F">
              <w:rPr>
                <w:sz w:val="18"/>
                <w:szCs w:val="18"/>
                <w:lang w:val="es-ES"/>
              </w:rPr>
              <w:t>Verificar el cumplimiento del programa de formación y actualización de docentes de</w:t>
            </w:r>
          </w:p>
          <w:p w14:paraId="3BE9A3A6" w14:textId="58A783CF" w:rsidR="00BD6C68" w:rsidRPr="007A0064" w:rsidRDefault="00EC135F" w:rsidP="00EC135F">
            <w:pPr>
              <w:spacing w:after="0" w:line="240" w:lineRule="auto"/>
              <w:rPr>
                <w:sz w:val="18"/>
                <w:szCs w:val="18"/>
                <w:lang w:val="es-ES"/>
              </w:rPr>
            </w:pPr>
            <w:r w:rsidRPr="00EC135F">
              <w:rPr>
                <w:sz w:val="18"/>
                <w:szCs w:val="18"/>
                <w:lang w:val="es-ES"/>
              </w:rPr>
              <w:t>Educación Media Superior</w:t>
            </w:r>
          </w:p>
        </w:tc>
        <w:tc>
          <w:tcPr>
            <w:tcW w:w="1445" w:type="pct"/>
          </w:tcPr>
          <w:p w14:paraId="08856E0F" w14:textId="77777777" w:rsidR="00EC135F" w:rsidRPr="00EC135F" w:rsidRDefault="00EC135F" w:rsidP="00EC135F">
            <w:pPr>
              <w:spacing w:after="0" w:line="240" w:lineRule="auto"/>
              <w:rPr>
                <w:sz w:val="18"/>
                <w:szCs w:val="18"/>
                <w:lang w:val="es-ES"/>
              </w:rPr>
            </w:pPr>
            <w:r w:rsidRPr="00EC135F">
              <w:rPr>
                <w:sz w:val="18"/>
                <w:szCs w:val="18"/>
                <w:lang w:val="es-ES"/>
              </w:rPr>
              <w:t>Articular y fortalecer la formación y el desarrollo profesional de docentes en</w:t>
            </w:r>
          </w:p>
          <w:p w14:paraId="0D37E3CF" w14:textId="35500C08" w:rsidR="00BD6C68" w:rsidRPr="007A0064" w:rsidRDefault="00EC135F" w:rsidP="00050D7B">
            <w:pPr>
              <w:spacing w:after="0" w:line="240" w:lineRule="auto"/>
              <w:rPr>
                <w:sz w:val="18"/>
                <w:szCs w:val="18"/>
                <w:lang w:val="es-ES"/>
              </w:rPr>
            </w:pPr>
            <w:r w:rsidRPr="00EC135F">
              <w:rPr>
                <w:sz w:val="18"/>
                <w:szCs w:val="18"/>
                <w:lang w:val="es-ES"/>
              </w:rPr>
              <w:t>Sinaloa, mediante la transformación de la oferta para responder a los perfiles de</w:t>
            </w:r>
            <w:r w:rsidR="00050D7B">
              <w:rPr>
                <w:sz w:val="18"/>
                <w:szCs w:val="18"/>
                <w:lang w:val="es-ES"/>
              </w:rPr>
              <w:t xml:space="preserve"> </w:t>
            </w:r>
            <w:r w:rsidRPr="00EC135F">
              <w:rPr>
                <w:sz w:val="18"/>
                <w:szCs w:val="18"/>
                <w:lang w:val="es-ES"/>
              </w:rPr>
              <w:t>desempeño en docencia, asesoría técnico-pedagógica y función directiva, el impulso</w:t>
            </w:r>
            <w:r w:rsidR="00050D7B">
              <w:rPr>
                <w:sz w:val="18"/>
                <w:szCs w:val="18"/>
                <w:lang w:val="es-ES"/>
              </w:rPr>
              <w:t xml:space="preserve"> </w:t>
            </w:r>
            <w:r w:rsidRPr="00EC135F">
              <w:rPr>
                <w:sz w:val="18"/>
                <w:szCs w:val="18"/>
                <w:lang w:val="es-ES"/>
              </w:rPr>
              <w:t>a la creación y consolidación de cuerpos académicos, el incremento de programas de</w:t>
            </w:r>
            <w:r w:rsidR="00050D7B">
              <w:rPr>
                <w:sz w:val="18"/>
                <w:szCs w:val="18"/>
                <w:lang w:val="es-ES"/>
              </w:rPr>
              <w:t xml:space="preserve"> </w:t>
            </w:r>
            <w:r w:rsidRPr="00EC135F">
              <w:rPr>
                <w:sz w:val="18"/>
                <w:szCs w:val="18"/>
                <w:lang w:val="es-ES"/>
              </w:rPr>
              <w:t xml:space="preserve">posgrado, así </w:t>
            </w:r>
            <w:r w:rsidRPr="00EC135F">
              <w:rPr>
                <w:sz w:val="18"/>
                <w:szCs w:val="18"/>
                <w:lang w:val="es-ES"/>
              </w:rPr>
              <w:lastRenderedPageBreak/>
              <w:t>como el mejoramiento de su infraestructura y equipamiento</w:t>
            </w:r>
            <w:r>
              <w:rPr>
                <w:sz w:val="18"/>
                <w:szCs w:val="18"/>
                <w:lang w:val="es-ES"/>
              </w:rPr>
              <w:t>.</w:t>
            </w:r>
          </w:p>
        </w:tc>
        <w:tc>
          <w:tcPr>
            <w:tcW w:w="562" w:type="pct"/>
            <w:vAlign w:val="center"/>
          </w:tcPr>
          <w:p w14:paraId="342B4122" w14:textId="1EBF4FBE" w:rsidR="00BD6C68" w:rsidRPr="006D7344" w:rsidRDefault="006D7344" w:rsidP="006D7344">
            <w:pPr>
              <w:spacing w:after="0" w:line="240" w:lineRule="auto"/>
              <w:jc w:val="center"/>
              <w:rPr>
                <w:sz w:val="18"/>
                <w:szCs w:val="18"/>
                <w:lang w:val="es-ES"/>
              </w:rPr>
            </w:pPr>
            <w:r>
              <w:rPr>
                <w:sz w:val="18"/>
                <w:szCs w:val="18"/>
                <w:lang w:val="es-ES"/>
              </w:rPr>
              <w:lastRenderedPageBreak/>
              <w:t>0</w:t>
            </w:r>
          </w:p>
        </w:tc>
        <w:tc>
          <w:tcPr>
            <w:tcW w:w="587" w:type="pct"/>
            <w:shd w:val="clear" w:color="auto" w:fill="auto"/>
            <w:vAlign w:val="center"/>
          </w:tcPr>
          <w:p w14:paraId="7A6E9362" w14:textId="607B9674" w:rsidR="00BD6C68" w:rsidRPr="006D7344" w:rsidRDefault="00EC135F" w:rsidP="00AD5505">
            <w:pPr>
              <w:spacing w:after="0" w:line="240" w:lineRule="auto"/>
              <w:jc w:val="center"/>
              <w:rPr>
                <w:sz w:val="18"/>
                <w:szCs w:val="18"/>
                <w:lang w:val="es-ES"/>
              </w:rPr>
            </w:pPr>
            <w:r w:rsidRPr="006D7344">
              <w:rPr>
                <w:sz w:val="18"/>
                <w:szCs w:val="18"/>
                <w:lang w:val="es-ES"/>
              </w:rPr>
              <w:t>0%</w:t>
            </w:r>
          </w:p>
        </w:tc>
      </w:tr>
    </w:tbl>
    <w:p w14:paraId="7A564510" w14:textId="2154C0A7" w:rsidR="00BD6C68" w:rsidRDefault="00BD6C68" w:rsidP="00E8396F">
      <w:pPr>
        <w:spacing w:after="0" w:line="240" w:lineRule="auto"/>
      </w:pPr>
    </w:p>
    <w:p w14:paraId="2EA26CCE" w14:textId="77777777" w:rsidR="00E8396F" w:rsidRDefault="00E8396F" w:rsidP="00E8396F">
      <w:r>
        <w:t>Asimismo, el programa describió tener vinculación y contribuir al Objetivo de Desarrollo Sostenible 4.- Educación de Calidad. Garantizar una educación inclusiva, equitativa y de calidad y promover oportunidades de aprendizaje durante toda la vida para todos de los ODS de la Agenda 2030, de las Naciones Unidas.</w:t>
      </w:r>
    </w:p>
    <w:p w14:paraId="3849C941" w14:textId="14DCEBFF" w:rsidR="00F44F3F" w:rsidRDefault="00F44F3F" w:rsidP="00CF35B1">
      <w:pPr>
        <w:pStyle w:val="Ttulo4"/>
      </w:pPr>
      <w:r>
        <w:t>Indicadores de Resultados e Indicadores de Servicios y Gestión</w:t>
      </w:r>
    </w:p>
    <w:p w14:paraId="0B9BB216" w14:textId="77777777" w:rsidR="00455FD7" w:rsidRPr="00305F44" w:rsidRDefault="00455FD7" w:rsidP="00455FD7">
      <w:pPr>
        <w:shd w:val="clear" w:color="auto" w:fill="808080" w:themeFill="background1" w:themeFillShade="80"/>
        <w:rPr>
          <w:rFonts w:cstheme="minorHAnsi"/>
          <w:color w:val="FFFFFF" w:themeColor="background1"/>
          <w:u w:val="single"/>
          <w:lang w:val="es-ES"/>
        </w:rPr>
      </w:pPr>
      <w:r w:rsidRPr="00305F44">
        <w:rPr>
          <w:rFonts w:cstheme="minorHAnsi"/>
          <w:color w:val="FFFFFF" w:themeColor="background1"/>
          <w:u w:val="single"/>
          <w:lang w:val="es-ES"/>
        </w:rPr>
        <w:t xml:space="preserve">Indicadores de </w:t>
      </w:r>
      <w:r>
        <w:rPr>
          <w:rFonts w:cstheme="minorHAnsi"/>
          <w:color w:val="FFFFFF" w:themeColor="background1"/>
          <w:u w:val="single"/>
          <w:lang w:val="es-ES"/>
        </w:rPr>
        <w:t>Servicios y Gestión</w:t>
      </w:r>
      <w:r w:rsidRPr="00305F44">
        <w:rPr>
          <w:rFonts w:cstheme="minorHAnsi"/>
          <w:color w:val="FFFFFF" w:themeColor="background1"/>
          <w:u w:val="single"/>
          <w:lang w:val="es-ES"/>
        </w:rPr>
        <w:t>:</w:t>
      </w:r>
    </w:p>
    <w:p w14:paraId="0D3CE480" w14:textId="128F9523" w:rsidR="00455FD7" w:rsidRPr="00455FD7" w:rsidRDefault="00455FD7" w:rsidP="00455FD7">
      <w:pPr>
        <w:pStyle w:val="Prrafodelista"/>
        <w:numPr>
          <w:ilvl w:val="0"/>
          <w:numId w:val="13"/>
        </w:numPr>
        <w:spacing w:after="0"/>
        <w:rPr>
          <w:lang w:val="es-ES"/>
        </w:rPr>
      </w:pPr>
      <w:r w:rsidRPr="00455FD7">
        <w:rPr>
          <w:lang w:val="es-ES"/>
        </w:rPr>
        <w:t>Porcentaje de alumnos que continúan estudiando posterior al egreso del sistema</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455FD7" w:rsidRPr="00C700D1" w14:paraId="19DA2781" w14:textId="77777777" w:rsidTr="00AD5505">
        <w:trPr>
          <w:trHeight w:val="510"/>
        </w:trPr>
        <w:tc>
          <w:tcPr>
            <w:tcW w:w="859" w:type="pct"/>
            <w:shd w:val="clear" w:color="auto" w:fill="A6A6A6" w:themeFill="background1" w:themeFillShade="A6"/>
            <w:vAlign w:val="center"/>
          </w:tcPr>
          <w:p w14:paraId="6C1C4238"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1325527C" w14:textId="24080964" w:rsidR="00455FD7" w:rsidRPr="00C700D1" w:rsidRDefault="00455FD7" w:rsidP="00AD5505">
            <w:pPr>
              <w:spacing w:after="0" w:line="240" w:lineRule="auto"/>
              <w:rPr>
                <w:rFonts w:cstheme="minorHAnsi"/>
                <w:color w:val="595959" w:themeColor="text1" w:themeTint="A6"/>
                <w:sz w:val="20"/>
                <w:lang w:val="es-ES"/>
              </w:rPr>
            </w:pPr>
            <w:r w:rsidRPr="00455FD7">
              <w:rPr>
                <w:rFonts w:cstheme="minorHAnsi"/>
                <w:color w:val="595959" w:themeColor="text1" w:themeTint="A6"/>
                <w:sz w:val="20"/>
                <w:lang w:val="es-ES"/>
              </w:rPr>
              <w:t>Alumnos que continúan con estudios de nivel superior después de egresar del sistema</w:t>
            </w:r>
          </w:p>
        </w:tc>
      </w:tr>
      <w:tr w:rsidR="00455FD7" w:rsidRPr="00C700D1" w14:paraId="5DD200FE" w14:textId="77777777" w:rsidTr="00AD5505">
        <w:trPr>
          <w:trHeight w:val="737"/>
        </w:trPr>
        <w:tc>
          <w:tcPr>
            <w:tcW w:w="859" w:type="pct"/>
            <w:shd w:val="clear" w:color="auto" w:fill="A6A6A6" w:themeFill="background1" w:themeFillShade="A6"/>
            <w:vAlign w:val="center"/>
          </w:tcPr>
          <w:p w14:paraId="612A4C23"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2EB7D779" w14:textId="439691E4" w:rsidR="00455FD7" w:rsidRPr="008B4767" w:rsidRDefault="00455FD7" w:rsidP="00AD5505">
            <w:pPr>
              <w:spacing w:after="0" w:line="240" w:lineRule="auto"/>
              <w:rPr>
                <w:rFonts w:cstheme="minorHAnsi"/>
                <w:color w:val="595959" w:themeColor="text1" w:themeTint="A6"/>
                <w:sz w:val="20"/>
                <w:lang w:val="es-ES"/>
              </w:rPr>
            </w:pPr>
            <w:r w:rsidRPr="00455FD7">
              <w:rPr>
                <w:rFonts w:cstheme="minorHAnsi"/>
                <w:color w:val="595959" w:themeColor="text1" w:themeTint="A6"/>
                <w:sz w:val="20"/>
                <w:lang w:val="es-ES"/>
              </w:rPr>
              <w:t>(Número de egresados encuestados que señalan continuar con estudios de educación superior/Total de egresados encuestados) * 100</w:t>
            </w:r>
          </w:p>
        </w:tc>
      </w:tr>
      <w:tr w:rsidR="00455FD7" w:rsidRPr="00C700D1" w14:paraId="20636F85" w14:textId="77777777" w:rsidTr="00AD5505">
        <w:trPr>
          <w:trHeight w:val="639"/>
        </w:trPr>
        <w:tc>
          <w:tcPr>
            <w:tcW w:w="859" w:type="pct"/>
            <w:shd w:val="clear" w:color="auto" w:fill="A6A6A6" w:themeFill="background1" w:themeFillShade="A6"/>
            <w:vAlign w:val="center"/>
          </w:tcPr>
          <w:p w14:paraId="5C7CE76A"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3EC6B0DD" w14:textId="0D0011B2" w:rsidR="00455FD7" w:rsidRPr="00C700D1" w:rsidRDefault="00455FD7"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677BE294"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16B02EDF" w14:textId="15698F2D" w:rsidR="00455FD7" w:rsidRPr="00C700D1" w:rsidRDefault="00455FD7" w:rsidP="00B2038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25</w:t>
            </w:r>
            <w:r w:rsidR="00B20388">
              <w:rPr>
                <w:rFonts w:cstheme="minorHAnsi"/>
                <w:color w:val="595959" w:themeColor="text1" w:themeTint="A6"/>
                <w:sz w:val="20"/>
                <w:lang w:val="es-ES"/>
              </w:rPr>
              <w:t>%</w:t>
            </w:r>
          </w:p>
        </w:tc>
        <w:tc>
          <w:tcPr>
            <w:tcW w:w="1020" w:type="pct"/>
            <w:shd w:val="clear" w:color="auto" w:fill="A6A6A6" w:themeFill="background1" w:themeFillShade="A6"/>
            <w:vAlign w:val="center"/>
          </w:tcPr>
          <w:p w14:paraId="0002D218"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vAlign w:val="center"/>
          </w:tcPr>
          <w:p w14:paraId="07429539" w14:textId="2410CE65" w:rsidR="00455FD7" w:rsidRPr="008B4767" w:rsidRDefault="00455FD7" w:rsidP="00B2038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25</w:t>
            </w:r>
            <w:r w:rsidR="00B20388">
              <w:rPr>
                <w:rFonts w:cstheme="minorHAnsi"/>
                <w:color w:val="595959" w:themeColor="text1" w:themeTint="A6"/>
                <w:sz w:val="20"/>
                <w:lang w:val="es-ES"/>
              </w:rPr>
              <w:t>%</w:t>
            </w:r>
          </w:p>
        </w:tc>
      </w:tr>
      <w:tr w:rsidR="00455FD7" w:rsidRPr="00C700D1" w14:paraId="111FCA78" w14:textId="77777777" w:rsidTr="00AD5505">
        <w:trPr>
          <w:trHeight w:val="737"/>
        </w:trPr>
        <w:tc>
          <w:tcPr>
            <w:tcW w:w="859" w:type="pct"/>
            <w:shd w:val="clear" w:color="auto" w:fill="A6A6A6" w:themeFill="background1" w:themeFillShade="A6"/>
            <w:vAlign w:val="center"/>
          </w:tcPr>
          <w:p w14:paraId="21BA1164"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7A39DC0D" w14:textId="40C12901"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18BBDDCE"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7A38DDB5" w14:textId="219A91AC" w:rsidR="00455FD7" w:rsidRPr="00C700D1" w:rsidRDefault="00455FD7"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S</w:t>
            </w:r>
            <w:r w:rsidRPr="00455FD7">
              <w:rPr>
                <w:rFonts w:cstheme="minorHAnsi"/>
                <w:color w:val="595959" w:themeColor="text1" w:themeTint="A6"/>
                <w:sz w:val="20"/>
                <w:lang w:val="es-ES"/>
              </w:rPr>
              <w:t>in datos</w:t>
            </w:r>
          </w:p>
        </w:tc>
        <w:tc>
          <w:tcPr>
            <w:tcW w:w="1020" w:type="pct"/>
            <w:shd w:val="clear" w:color="auto" w:fill="A6A6A6" w:themeFill="background1" w:themeFillShade="A6"/>
            <w:vAlign w:val="center"/>
          </w:tcPr>
          <w:p w14:paraId="729E5998"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vAlign w:val="center"/>
          </w:tcPr>
          <w:p w14:paraId="3FE00B56" w14:textId="51D34169"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Ascendente</w:t>
            </w:r>
          </w:p>
        </w:tc>
      </w:tr>
      <w:tr w:rsidR="00455FD7" w:rsidRPr="00C700D1" w14:paraId="7DD4AE8E" w14:textId="77777777" w:rsidTr="00AD5505">
        <w:trPr>
          <w:trHeight w:val="737"/>
        </w:trPr>
        <w:tc>
          <w:tcPr>
            <w:tcW w:w="859" w:type="pct"/>
            <w:shd w:val="clear" w:color="auto" w:fill="A6A6A6" w:themeFill="background1" w:themeFillShade="A6"/>
            <w:vAlign w:val="center"/>
          </w:tcPr>
          <w:p w14:paraId="0BA72A79"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2715255F" w14:textId="4B08EB63" w:rsidR="00455FD7" w:rsidRPr="00C700D1" w:rsidRDefault="00455FD7"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Anual</w:t>
            </w:r>
          </w:p>
        </w:tc>
        <w:tc>
          <w:tcPr>
            <w:tcW w:w="979" w:type="pct"/>
            <w:shd w:val="clear" w:color="auto" w:fill="A6A6A6" w:themeFill="background1" w:themeFillShade="A6"/>
            <w:vAlign w:val="center"/>
          </w:tcPr>
          <w:p w14:paraId="714776F0"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5DAAD5B0" w14:textId="6C5E0223" w:rsidR="00455FD7" w:rsidRPr="008B4767" w:rsidRDefault="00E27E26"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r>
      <w:tr w:rsidR="00455FD7" w:rsidRPr="00C700D1" w14:paraId="30FD2EC3" w14:textId="77777777" w:rsidTr="00AD5505">
        <w:trPr>
          <w:trHeight w:val="1330"/>
        </w:trPr>
        <w:tc>
          <w:tcPr>
            <w:tcW w:w="5000" w:type="pct"/>
            <w:gridSpan w:val="6"/>
            <w:shd w:val="clear" w:color="auto" w:fill="auto"/>
          </w:tcPr>
          <w:p w14:paraId="633973D2" w14:textId="77777777" w:rsidR="00455FD7" w:rsidRPr="00C700D1" w:rsidRDefault="00455FD7" w:rsidP="00AD5505">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2E1D3168" w14:textId="0EE5FED5" w:rsidR="00455FD7" w:rsidRPr="00C700D1" w:rsidRDefault="00B20388" w:rsidP="00AD5505">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0A932D2D" wp14:editId="1E912EF0">
                  <wp:extent cx="2305050" cy="130010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t="12976" b="3535"/>
                          <a:stretch/>
                        </pic:blipFill>
                        <pic:spPr bwMode="auto">
                          <a:xfrm>
                            <a:off x="0" y="0"/>
                            <a:ext cx="2317128" cy="130691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A3B5A5A" w14:textId="15732F3D" w:rsidR="00455FD7" w:rsidRDefault="00455FD7" w:rsidP="00455FD7">
      <w:pPr>
        <w:spacing w:after="0" w:line="240" w:lineRule="auto"/>
      </w:pPr>
    </w:p>
    <w:p w14:paraId="7EE7E22A" w14:textId="2FBC4570" w:rsidR="00455FD7" w:rsidRPr="00455FD7" w:rsidRDefault="00455FD7" w:rsidP="00455FD7">
      <w:pPr>
        <w:pStyle w:val="Prrafodelista"/>
        <w:numPr>
          <w:ilvl w:val="0"/>
          <w:numId w:val="13"/>
        </w:numPr>
        <w:spacing w:after="0"/>
        <w:rPr>
          <w:lang w:val="es-ES"/>
        </w:rPr>
      </w:pPr>
      <w:r w:rsidRPr="00455FD7">
        <w:rPr>
          <w:lang w:val="es-ES"/>
        </w:rPr>
        <w:t>Eficiencia terminal</w:t>
      </w:r>
    </w:p>
    <w:tbl>
      <w:tblPr>
        <w:tblStyle w:val="Tablaconcuadrcula"/>
        <w:tblW w:w="5000" w:type="pct"/>
        <w:tblLook w:val="04A0" w:firstRow="1" w:lastRow="0" w:firstColumn="1" w:lastColumn="0" w:noHBand="0" w:noVBand="1"/>
      </w:tblPr>
      <w:tblGrid>
        <w:gridCol w:w="1516"/>
        <w:gridCol w:w="1172"/>
        <w:gridCol w:w="1729"/>
        <w:gridCol w:w="1247"/>
        <w:gridCol w:w="1801"/>
        <w:gridCol w:w="1363"/>
      </w:tblGrid>
      <w:tr w:rsidR="00455FD7" w:rsidRPr="00C700D1" w14:paraId="23D168DA" w14:textId="77777777" w:rsidTr="00B20388">
        <w:trPr>
          <w:trHeight w:val="510"/>
        </w:trPr>
        <w:tc>
          <w:tcPr>
            <w:tcW w:w="859" w:type="pct"/>
            <w:shd w:val="clear" w:color="auto" w:fill="A6A6A6" w:themeFill="background1" w:themeFillShade="A6"/>
            <w:vAlign w:val="center"/>
          </w:tcPr>
          <w:p w14:paraId="7B4FA8D6"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lastRenderedPageBreak/>
              <w:t>Definición:</w:t>
            </w:r>
          </w:p>
        </w:tc>
        <w:tc>
          <w:tcPr>
            <w:tcW w:w="4141" w:type="pct"/>
            <w:gridSpan w:val="5"/>
            <w:vAlign w:val="center"/>
          </w:tcPr>
          <w:p w14:paraId="3A0D1AFF" w14:textId="55FDA121" w:rsidR="00455FD7" w:rsidRPr="00C700D1" w:rsidRDefault="00455FD7" w:rsidP="00AD5505">
            <w:pPr>
              <w:spacing w:after="0" w:line="240" w:lineRule="auto"/>
              <w:rPr>
                <w:rFonts w:cstheme="minorHAnsi"/>
                <w:color w:val="595959" w:themeColor="text1" w:themeTint="A6"/>
                <w:sz w:val="20"/>
                <w:lang w:val="es-ES"/>
              </w:rPr>
            </w:pPr>
            <w:r w:rsidRPr="00455FD7">
              <w:rPr>
                <w:rFonts w:cstheme="minorHAnsi"/>
                <w:color w:val="595959" w:themeColor="text1" w:themeTint="A6"/>
                <w:sz w:val="20"/>
                <w:lang w:val="es-ES"/>
              </w:rPr>
              <w:t>Alumnos que continúan con estudios de nivel superior después de egresar del sistema</w:t>
            </w:r>
          </w:p>
        </w:tc>
      </w:tr>
      <w:tr w:rsidR="00455FD7" w:rsidRPr="00C700D1" w14:paraId="11CEF2A4" w14:textId="77777777" w:rsidTr="00B20388">
        <w:trPr>
          <w:trHeight w:val="737"/>
        </w:trPr>
        <w:tc>
          <w:tcPr>
            <w:tcW w:w="859" w:type="pct"/>
            <w:shd w:val="clear" w:color="auto" w:fill="A6A6A6" w:themeFill="background1" w:themeFillShade="A6"/>
            <w:vAlign w:val="center"/>
          </w:tcPr>
          <w:p w14:paraId="33B04039"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0B9C9A0F" w14:textId="4D127E30" w:rsidR="00455FD7" w:rsidRPr="008B4767" w:rsidRDefault="00455FD7" w:rsidP="00AD5505">
            <w:pPr>
              <w:spacing w:after="0" w:line="240" w:lineRule="auto"/>
              <w:rPr>
                <w:rFonts w:cstheme="minorHAnsi"/>
                <w:color w:val="595959" w:themeColor="text1" w:themeTint="A6"/>
                <w:sz w:val="20"/>
                <w:lang w:val="es-ES"/>
              </w:rPr>
            </w:pPr>
            <w:r w:rsidRPr="00455FD7">
              <w:rPr>
                <w:rFonts w:cstheme="minorHAnsi"/>
                <w:color w:val="595959" w:themeColor="text1" w:themeTint="A6"/>
                <w:sz w:val="20"/>
                <w:lang w:val="es-ES"/>
              </w:rPr>
              <w:t>(Total de egresados de CONALEP Sinaloa/Total de alumnos inscritos en la generación saliente) * 100</w:t>
            </w:r>
          </w:p>
        </w:tc>
      </w:tr>
      <w:tr w:rsidR="00455FD7" w:rsidRPr="00C700D1" w14:paraId="18D2686E" w14:textId="77777777" w:rsidTr="00B20388">
        <w:trPr>
          <w:trHeight w:val="639"/>
        </w:trPr>
        <w:tc>
          <w:tcPr>
            <w:tcW w:w="859" w:type="pct"/>
            <w:shd w:val="clear" w:color="auto" w:fill="A6A6A6" w:themeFill="background1" w:themeFillShade="A6"/>
            <w:vAlign w:val="center"/>
          </w:tcPr>
          <w:p w14:paraId="4B3F321A" w14:textId="77777777" w:rsidR="00455FD7" w:rsidRPr="00C700D1" w:rsidRDefault="00455FD7" w:rsidP="00455FD7">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5271F5F2" w14:textId="43A361C0" w:rsidR="00455FD7" w:rsidRPr="00C700D1" w:rsidRDefault="00455FD7" w:rsidP="00455FD7">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2021</w:t>
            </w:r>
          </w:p>
        </w:tc>
        <w:tc>
          <w:tcPr>
            <w:tcW w:w="979" w:type="pct"/>
            <w:shd w:val="clear" w:color="auto" w:fill="A6A6A6" w:themeFill="background1" w:themeFillShade="A6"/>
            <w:vAlign w:val="center"/>
          </w:tcPr>
          <w:p w14:paraId="78F53155" w14:textId="77777777" w:rsidR="00455FD7" w:rsidRPr="00C700D1" w:rsidRDefault="00455FD7" w:rsidP="00455FD7">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717283B6" w14:textId="759B1166" w:rsidR="00455FD7" w:rsidRPr="00C700D1" w:rsidRDefault="00455FD7" w:rsidP="00455FD7">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64.45</w:t>
            </w:r>
            <w:r w:rsidR="00B20388">
              <w:rPr>
                <w:rFonts w:cstheme="minorHAnsi"/>
                <w:color w:val="595959" w:themeColor="text1" w:themeTint="A6"/>
                <w:sz w:val="20"/>
                <w:lang w:val="es-ES"/>
              </w:rPr>
              <w:t>%</w:t>
            </w:r>
          </w:p>
        </w:tc>
        <w:tc>
          <w:tcPr>
            <w:tcW w:w="1020" w:type="pct"/>
            <w:shd w:val="clear" w:color="auto" w:fill="A6A6A6" w:themeFill="background1" w:themeFillShade="A6"/>
            <w:vAlign w:val="center"/>
          </w:tcPr>
          <w:p w14:paraId="5133C471" w14:textId="77777777" w:rsidR="00455FD7" w:rsidRPr="00C700D1" w:rsidRDefault="00455FD7" w:rsidP="00455FD7">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vAlign w:val="center"/>
          </w:tcPr>
          <w:p w14:paraId="4A040F79" w14:textId="71745766" w:rsidR="00455FD7" w:rsidRPr="008B4767" w:rsidRDefault="00455FD7" w:rsidP="00455FD7">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64.45</w:t>
            </w:r>
            <w:r w:rsidR="00B20388">
              <w:rPr>
                <w:rFonts w:cstheme="minorHAnsi"/>
                <w:color w:val="595959" w:themeColor="text1" w:themeTint="A6"/>
                <w:sz w:val="20"/>
                <w:lang w:val="es-ES"/>
              </w:rPr>
              <w:t>%</w:t>
            </w:r>
          </w:p>
        </w:tc>
      </w:tr>
      <w:tr w:rsidR="00455FD7" w:rsidRPr="00C700D1" w14:paraId="7CA2460C" w14:textId="77777777" w:rsidTr="00B20388">
        <w:trPr>
          <w:trHeight w:val="737"/>
        </w:trPr>
        <w:tc>
          <w:tcPr>
            <w:tcW w:w="859" w:type="pct"/>
            <w:shd w:val="clear" w:color="auto" w:fill="A6A6A6" w:themeFill="background1" w:themeFillShade="A6"/>
            <w:vAlign w:val="center"/>
          </w:tcPr>
          <w:p w14:paraId="5AFD04C6" w14:textId="77777777" w:rsidR="00455FD7" w:rsidRPr="00C700D1" w:rsidRDefault="00455FD7" w:rsidP="00455FD7">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37ACFE57" w14:textId="59653855" w:rsidR="00455FD7" w:rsidRPr="00C700D1" w:rsidRDefault="00455FD7" w:rsidP="00455FD7">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02A6245A" w14:textId="77777777" w:rsidR="00455FD7" w:rsidRPr="00C700D1" w:rsidRDefault="00455FD7" w:rsidP="00455FD7">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3ACD54E1" w14:textId="08A9238D" w:rsidR="00455FD7" w:rsidRPr="00C700D1" w:rsidRDefault="00455FD7" w:rsidP="00455FD7">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60.3</w:t>
            </w:r>
            <w:r w:rsidR="00B20388">
              <w:rPr>
                <w:rFonts w:cstheme="minorHAnsi"/>
                <w:color w:val="595959" w:themeColor="text1" w:themeTint="A6"/>
                <w:sz w:val="20"/>
                <w:lang w:val="es-ES"/>
              </w:rPr>
              <w:t>%</w:t>
            </w:r>
          </w:p>
        </w:tc>
        <w:tc>
          <w:tcPr>
            <w:tcW w:w="1020" w:type="pct"/>
            <w:shd w:val="clear" w:color="auto" w:fill="A6A6A6" w:themeFill="background1" w:themeFillShade="A6"/>
            <w:vAlign w:val="center"/>
          </w:tcPr>
          <w:p w14:paraId="723E20D1" w14:textId="77777777" w:rsidR="00455FD7" w:rsidRPr="00C700D1" w:rsidRDefault="00455FD7" w:rsidP="00455FD7">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vAlign w:val="center"/>
          </w:tcPr>
          <w:p w14:paraId="547DE40A" w14:textId="1779A403" w:rsidR="00455FD7" w:rsidRPr="00C700D1" w:rsidRDefault="00455FD7" w:rsidP="00455FD7">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Ascendente</w:t>
            </w:r>
          </w:p>
        </w:tc>
      </w:tr>
      <w:tr w:rsidR="00455FD7" w:rsidRPr="00C700D1" w14:paraId="3207B919" w14:textId="77777777" w:rsidTr="00B20388">
        <w:trPr>
          <w:trHeight w:val="737"/>
        </w:trPr>
        <w:tc>
          <w:tcPr>
            <w:tcW w:w="859" w:type="pct"/>
            <w:shd w:val="clear" w:color="auto" w:fill="A6A6A6" w:themeFill="background1" w:themeFillShade="A6"/>
            <w:vAlign w:val="center"/>
          </w:tcPr>
          <w:p w14:paraId="78662235" w14:textId="77777777" w:rsidR="00455FD7" w:rsidRPr="00C700D1" w:rsidRDefault="00455FD7" w:rsidP="00455FD7">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013B422B" w14:textId="1B2F038E" w:rsidR="00455FD7" w:rsidRPr="00C700D1" w:rsidRDefault="00455FD7" w:rsidP="00455FD7">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Anual</w:t>
            </w:r>
          </w:p>
        </w:tc>
        <w:tc>
          <w:tcPr>
            <w:tcW w:w="979" w:type="pct"/>
            <w:shd w:val="clear" w:color="auto" w:fill="A6A6A6" w:themeFill="background1" w:themeFillShade="A6"/>
            <w:vAlign w:val="center"/>
          </w:tcPr>
          <w:p w14:paraId="59662949" w14:textId="77777777" w:rsidR="00455FD7" w:rsidRPr="00C700D1" w:rsidRDefault="00455FD7" w:rsidP="00455FD7">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3F4AC22B" w14:textId="768B76D5" w:rsidR="00455FD7" w:rsidRPr="008B4767" w:rsidRDefault="00E27E26" w:rsidP="00455FD7">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r>
      <w:tr w:rsidR="00455FD7" w:rsidRPr="00C700D1" w14:paraId="0AAA9574" w14:textId="77777777" w:rsidTr="00B20388">
        <w:trPr>
          <w:trHeight w:val="1330"/>
        </w:trPr>
        <w:tc>
          <w:tcPr>
            <w:tcW w:w="5000" w:type="pct"/>
            <w:gridSpan w:val="6"/>
            <w:shd w:val="clear" w:color="auto" w:fill="auto"/>
          </w:tcPr>
          <w:p w14:paraId="6D54C6E0" w14:textId="77777777" w:rsidR="00455FD7" w:rsidRPr="00C700D1" w:rsidRDefault="00455FD7" w:rsidP="00455FD7">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685E7490" w14:textId="78DDC252" w:rsidR="00455FD7" w:rsidRPr="00C700D1" w:rsidRDefault="00B20388" w:rsidP="00455FD7">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2169D353" wp14:editId="42C27BB6">
                  <wp:extent cx="2499360" cy="15240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extLst>
                              <a:ext uri="{28A0092B-C50C-407E-A947-70E740481C1C}">
                                <a14:useLocalDpi xmlns:a14="http://schemas.microsoft.com/office/drawing/2010/main" val="0"/>
                              </a:ext>
                            </a:extLst>
                          </a:blip>
                          <a:srcRect t="5620" b="4459"/>
                          <a:stretch/>
                        </pic:blipFill>
                        <pic:spPr bwMode="auto">
                          <a:xfrm>
                            <a:off x="0" y="0"/>
                            <a:ext cx="2499360" cy="15240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313D233" w14:textId="7BF6A122" w:rsidR="00455FD7" w:rsidRDefault="00455FD7" w:rsidP="00455FD7">
      <w:pPr>
        <w:spacing w:after="0" w:line="240" w:lineRule="auto"/>
      </w:pPr>
    </w:p>
    <w:p w14:paraId="3F908538" w14:textId="41550804" w:rsidR="00455FD7" w:rsidRPr="00455FD7" w:rsidRDefault="00455FD7" w:rsidP="00455FD7">
      <w:pPr>
        <w:pStyle w:val="Prrafodelista"/>
        <w:numPr>
          <w:ilvl w:val="0"/>
          <w:numId w:val="13"/>
        </w:numPr>
        <w:spacing w:after="0"/>
        <w:rPr>
          <w:lang w:val="es-ES"/>
        </w:rPr>
      </w:pPr>
      <w:r w:rsidRPr="00455FD7">
        <w:rPr>
          <w:lang w:val="es-ES"/>
        </w:rPr>
        <w:t>Tasa de variación de la matrícula</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455FD7" w:rsidRPr="00C700D1" w14:paraId="46D247C0" w14:textId="77777777" w:rsidTr="00AD5505">
        <w:trPr>
          <w:trHeight w:val="510"/>
        </w:trPr>
        <w:tc>
          <w:tcPr>
            <w:tcW w:w="859" w:type="pct"/>
            <w:shd w:val="clear" w:color="auto" w:fill="A6A6A6" w:themeFill="background1" w:themeFillShade="A6"/>
            <w:vAlign w:val="center"/>
          </w:tcPr>
          <w:p w14:paraId="7202F113"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75E755C4" w14:textId="26964FD9" w:rsidR="00455FD7" w:rsidRPr="00C700D1" w:rsidRDefault="00455FD7" w:rsidP="00AD5505">
            <w:pPr>
              <w:spacing w:after="0" w:line="240" w:lineRule="auto"/>
              <w:rPr>
                <w:rFonts w:cstheme="minorHAnsi"/>
                <w:color w:val="595959" w:themeColor="text1" w:themeTint="A6"/>
                <w:sz w:val="20"/>
                <w:lang w:val="es-ES"/>
              </w:rPr>
            </w:pPr>
            <w:r w:rsidRPr="00455FD7">
              <w:rPr>
                <w:rFonts w:cstheme="minorHAnsi"/>
                <w:color w:val="595959" w:themeColor="text1" w:themeTint="A6"/>
                <w:sz w:val="20"/>
                <w:lang w:val="es-ES"/>
              </w:rPr>
              <w:t>Variación de la Matricula entre Cada Ciclo Escolar</w:t>
            </w:r>
          </w:p>
        </w:tc>
      </w:tr>
      <w:tr w:rsidR="00455FD7" w:rsidRPr="00C700D1" w14:paraId="21CEDB65" w14:textId="77777777" w:rsidTr="00AD5505">
        <w:trPr>
          <w:trHeight w:val="737"/>
        </w:trPr>
        <w:tc>
          <w:tcPr>
            <w:tcW w:w="859" w:type="pct"/>
            <w:shd w:val="clear" w:color="auto" w:fill="A6A6A6" w:themeFill="background1" w:themeFillShade="A6"/>
            <w:vAlign w:val="center"/>
          </w:tcPr>
          <w:p w14:paraId="0C175ADC"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77054FAF" w14:textId="6D6CCD0E" w:rsidR="00455FD7" w:rsidRPr="008B4767" w:rsidRDefault="00455FD7" w:rsidP="00AD5505">
            <w:pPr>
              <w:spacing w:after="0" w:line="240" w:lineRule="auto"/>
              <w:rPr>
                <w:rFonts w:cstheme="minorHAnsi"/>
                <w:color w:val="595959" w:themeColor="text1" w:themeTint="A6"/>
                <w:sz w:val="20"/>
                <w:lang w:val="es-ES"/>
              </w:rPr>
            </w:pPr>
            <w:r w:rsidRPr="00455FD7">
              <w:rPr>
                <w:rFonts w:cstheme="minorHAnsi"/>
                <w:color w:val="595959" w:themeColor="text1" w:themeTint="A6"/>
                <w:sz w:val="20"/>
                <w:lang w:val="es-ES"/>
              </w:rPr>
              <w:t>(Matrícula total del ejercicio en curso - Matrícula total del ejercicio anterior) / Matrícula total del ejercicio anterior * 100</w:t>
            </w:r>
          </w:p>
        </w:tc>
      </w:tr>
      <w:tr w:rsidR="00455FD7" w:rsidRPr="00C700D1" w14:paraId="325B0CBA" w14:textId="77777777" w:rsidTr="00AD5505">
        <w:trPr>
          <w:trHeight w:val="639"/>
        </w:trPr>
        <w:tc>
          <w:tcPr>
            <w:tcW w:w="859" w:type="pct"/>
            <w:shd w:val="clear" w:color="auto" w:fill="A6A6A6" w:themeFill="background1" w:themeFillShade="A6"/>
            <w:vAlign w:val="center"/>
          </w:tcPr>
          <w:p w14:paraId="17C37E0C"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41C7495B" w14:textId="5836EC5B" w:rsidR="00455FD7" w:rsidRPr="00C700D1" w:rsidRDefault="00455FD7"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15560E57"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2170D0C3" w14:textId="47EA4412" w:rsidR="00455FD7" w:rsidRPr="00C700D1" w:rsidRDefault="00455FD7"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9.35</w:t>
            </w:r>
          </w:p>
        </w:tc>
        <w:tc>
          <w:tcPr>
            <w:tcW w:w="1020" w:type="pct"/>
            <w:shd w:val="clear" w:color="auto" w:fill="A6A6A6" w:themeFill="background1" w:themeFillShade="A6"/>
            <w:vAlign w:val="center"/>
          </w:tcPr>
          <w:p w14:paraId="00058250"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vAlign w:val="center"/>
          </w:tcPr>
          <w:p w14:paraId="6E64F6C0" w14:textId="378AB4DB" w:rsidR="00455FD7" w:rsidRPr="008B4767" w:rsidRDefault="00455FD7"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9.35</w:t>
            </w:r>
          </w:p>
        </w:tc>
      </w:tr>
      <w:tr w:rsidR="00455FD7" w:rsidRPr="00C700D1" w14:paraId="3685E2D6" w14:textId="77777777" w:rsidTr="00AD5505">
        <w:trPr>
          <w:trHeight w:val="737"/>
        </w:trPr>
        <w:tc>
          <w:tcPr>
            <w:tcW w:w="859" w:type="pct"/>
            <w:shd w:val="clear" w:color="auto" w:fill="A6A6A6" w:themeFill="background1" w:themeFillShade="A6"/>
            <w:vAlign w:val="center"/>
          </w:tcPr>
          <w:p w14:paraId="6A040F43"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38CA796C" w14:textId="2667F69D" w:rsidR="00455FD7" w:rsidRPr="00C700D1" w:rsidRDefault="00455FD7"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Tasa</w:t>
            </w:r>
          </w:p>
        </w:tc>
        <w:tc>
          <w:tcPr>
            <w:tcW w:w="979" w:type="pct"/>
            <w:shd w:val="clear" w:color="auto" w:fill="A6A6A6" w:themeFill="background1" w:themeFillShade="A6"/>
            <w:vAlign w:val="center"/>
          </w:tcPr>
          <w:p w14:paraId="4AA0F648"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1C14FE07" w14:textId="1FA65BFB" w:rsidR="00455FD7" w:rsidRPr="00C700D1" w:rsidRDefault="00455FD7"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Sin datos</w:t>
            </w:r>
          </w:p>
        </w:tc>
        <w:tc>
          <w:tcPr>
            <w:tcW w:w="1020" w:type="pct"/>
            <w:shd w:val="clear" w:color="auto" w:fill="A6A6A6" w:themeFill="background1" w:themeFillShade="A6"/>
            <w:vAlign w:val="center"/>
          </w:tcPr>
          <w:p w14:paraId="6C620C29"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vAlign w:val="center"/>
          </w:tcPr>
          <w:p w14:paraId="087974E3"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Ascendente</w:t>
            </w:r>
          </w:p>
        </w:tc>
      </w:tr>
      <w:tr w:rsidR="00455FD7" w:rsidRPr="00C700D1" w14:paraId="585B9A82" w14:textId="77777777" w:rsidTr="00AD5505">
        <w:trPr>
          <w:trHeight w:val="737"/>
        </w:trPr>
        <w:tc>
          <w:tcPr>
            <w:tcW w:w="859" w:type="pct"/>
            <w:shd w:val="clear" w:color="auto" w:fill="A6A6A6" w:themeFill="background1" w:themeFillShade="A6"/>
            <w:vAlign w:val="center"/>
          </w:tcPr>
          <w:p w14:paraId="495BF253"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676C3809" w14:textId="77777777" w:rsidR="00455FD7" w:rsidRPr="00C700D1" w:rsidRDefault="00455FD7"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Anual</w:t>
            </w:r>
          </w:p>
        </w:tc>
        <w:tc>
          <w:tcPr>
            <w:tcW w:w="979" w:type="pct"/>
            <w:shd w:val="clear" w:color="auto" w:fill="A6A6A6" w:themeFill="background1" w:themeFillShade="A6"/>
            <w:vAlign w:val="center"/>
          </w:tcPr>
          <w:p w14:paraId="3DAEA1F6"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6F883B66" w14:textId="3AD39C02" w:rsidR="00455FD7" w:rsidRPr="008B4767" w:rsidRDefault="00E27E26"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r>
      <w:tr w:rsidR="00455FD7" w:rsidRPr="00C700D1" w14:paraId="6D85D82B" w14:textId="77777777" w:rsidTr="00AD5505">
        <w:trPr>
          <w:trHeight w:val="1330"/>
        </w:trPr>
        <w:tc>
          <w:tcPr>
            <w:tcW w:w="5000" w:type="pct"/>
            <w:gridSpan w:val="6"/>
            <w:shd w:val="clear" w:color="auto" w:fill="auto"/>
          </w:tcPr>
          <w:p w14:paraId="4D436124" w14:textId="77777777" w:rsidR="00455FD7" w:rsidRPr="00C700D1" w:rsidRDefault="00455FD7" w:rsidP="00AD5505">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2CF27BD8" w14:textId="3D5F60F7" w:rsidR="00455FD7" w:rsidRPr="00C700D1" w:rsidRDefault="00E27E26" w:rsidP="00AD5505">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lastRenderedPageBreak/>
              <w:drawing>
                <wp:inline distT="0" distB="0" distL="0" distR="0" wp14:anchorId="6D9A5D18" wp14:editId="3A10DCBE">
                  <wp:extent cx="2499360" cy="1495425"/>
                  <wp:effectExtent l="0" t="0" r="0" b="952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a:extLst>
                              <a:ext uri="{28A0092B-C50C-407E-A947-70E740481C1C}">
                                <a14:useLocalDpi xmlns:a14="http://schemas.microsoft.com/office/drawing/2010/main" val="0"/>
                              </a:ext>
                            </a:extLst>
                          </a:blip>
                          <a:srcRect t="6205" b="5227"/>
                          <a:stretch/>
                        </pic:blipFill>
                        <pic:spPr bwMode="auto">
                          <a:xfrm>
                            <a:off x="0" y="0"/>
                            <a:ext cx="2499360" cy="149542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9B24B69" w14:textId="0A23E267" w:rsidR="00455FD7" w:rsidRDefault="00455FD7" w:rsidP="00455FD7">
      <w:pPr>
        <w:spacing w:after="0" w:line="240" w:lineRule="auto"/>
      </w:pPr>
    </w:p>
    <w:p w14:paraId="1DB1527A" w14:textId="485A54B5" w:rsidR="00455FD7" w:rsidRPr="00455FD7" w:rsidRDefault="00455FD7" w:rsidP="00455FD7">
      <w:pPr>
        <w:pStyle w:val="Prrafodelista"/>
        <w:numPr>
          <w:ilvl w:val="0"/>
          <w:numId w:val="13"/>
        </w:numPr>
        <w:spacing w:after="0"/>
        <w:rPr>
          <w:lang w:val="es-ES"/>
        </w:rPr>
      </w:pPr>
      <w:r w:rsidRPr="00455FD7">
        <w:rPr>
          <w:lang w:val="es-ES"/>
        </w:rPr>
        <w:t>Índice de reprobación total</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455FD7" w:rsidRPr="00C700D1" w14:paraId="649B2AE4" w14:textId="77777777" w:rsidTr="00AD5505">
        <w:trPr>
          <w:trHeight w:val="510"/>
        </w:trPr>
        <w:tc>
          <w:tcPr>
            <w:tcW w:w="859" w:type="pct"/>
            <w:shd w:val="clear" w:color="auto" w:fill="A6A6A6" w:themeFill="background1" w:themeFillShade="A6"/>
            <w:vAlign w:val="center"/>
          </w:tcPr>
          <w:p w14:paraId="112BC5BF"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574DF41F" w14:textId="23095D04" w:rsidR="00455FD7" w:rsidRPr="00C700D1" w:rsidRDefault="00AD5505" w:rsidP="00AD5505">
            <w:pPr>
              <w:spacing w:after="0" w:line="240" w:lineRule="auto"/>
              <w:rPr>
                <w:rFonts w:cstheme="minorHAnsi"/>
                <w:color w:val="595959" w:themeColor="text1" w:themeTint="A6"/>
                <w:sz w:val="20"/>
                <w:lang w:val="es-ES"/>
              </w:rPr>
            </w:pPr>
            <w:r w:rsidRPr="00AD5505">
              <w:rPr>
                <w:rFonts w:cstheme="minorHAnsi"/>
                <w:color w:val="595959" w:themeColor="text1" w:themeTint="A6"/>
                <w:sz w:val="20"/>
                <w:lang w:val="es-ES"/>
              </w:rPr>
              <w:t xml:space="preserve">Alumnos que no acreditan una calificación aprobatoria en el 100% de carga académica al termino de las asesorías </w:t>
            </w:r>
            <w:proofErr w:type="spellStart"/>
            <w:r w:rsidRPr="00AD5505">
              <w:rPr>
                <w:rFonts w:cstheme="minorHAnsi"/>
                <w:color w:val="595959" w:themeColor="text1" w:themeTint="A6"/>
                <w:sz w:val="20"/>
                <w:lang w:val="es-ES"/>
              </w:rPr>
              <w:t>intresementrales</w:t>
            </w:r>
            <w:proofErr w:type="spellEnd"/>
          </w:p>
        </w:tc>
      </w:tr>
      <w:tr w:rsidR="00455FD7" w:rsidRPr="00C700D1" w14:paraId="7E0FD031" w14:textId="77777777" w:rsidTr="00AD5505">
        <w:trPr>
          <w:trHeight w:val="737"/>
        </w:trPr>
        <w:tc>
          <w:tcPr>
            <w:tcW w:w="859" w:type="pct"/>
            <w:shd w:val="clear" w:color="auto" w:fill="A6A6A6" w:themeFill="background1" w:themeFillShade="A6"/>
            <w:vAlign w:val="center"/>
          </w:tcPr>
          <w:p w14:paraId="2FC960AB"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5B8E52EA" w14:textId="0F4403E1" w:rsidR="00455FD7" w:rsidRPr="008B4767" w:rsidRDefault="00C21B5B" w:rsidP="00AD5505">
            <w:pPr>
              <w:spacing w:after="0" w:line="240" w:lineRule="auto"/>
              <w:rPr>
                <w:rFonts w:cstheme="minorHAnsi"/>
                <w:color w:val="595959" w:themeColor="text1" w:themeTint="A6"/>
                <w:sz w:val="20"/>
                <w:lang w:val="es-ES"/>
              </w:rPr>
            </w:pPr>
            <w:r w:rsidRPr="00C21B5B">
              <w:rPr>
                <w:rFonts w:cstheme="minorHAnsi"/>
                <w:color w:val="595959" w:themeColor="text1" w:themeTint="A6"/>
                <w:sz w:val="20"/>
                <w:lang w:val="es-ES"/>
              </w:rPr>
              <w:t>(Número de alumnos irregulares al término de las asesorías intersemestrales / Número total de alumnos al término del semestre escolar) * 100</w:t>
            </w:r>
          </w:p>
        </w:tc>
      </w:tr>
      <w:tr w:rsidR="00455FD7" w:rsidRPr="00C700D1" w14:paraId="0702063C" w14:textId="77777777" w:rsidTr="00AD5505">
        <w:trPr>
          <w:trHeight w:val="639"/>
        </w:trPr>
        <w:tc>
          <w:tcPr>
            <w:tcW w:w="859" w:type="pct"/>
            <w:shd w:val="clear" w:color="auto" w:fill="A6A6A6" w:themeFill="background1" w:themeFillShade="A6"/>
            <w:vAlign w:val="center"/>
          </w:tcPr>
          <w:p w14:paraId="3FB2EB4D"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4DF9BA6B" w14:textId="3C601E6E" w:rsidR="00455FD7" w:rsidRPr="00C700D1" w:rsidRDefault="00C21B5B"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007185B9"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1E23BE6F" w14:textId="3719CABE" w:rsidR="00455FD7" w:rsidRPr="00C700D1" w:rsidRDefault="00C21B5B"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12.03</w:t>
            </w:r>
          </w:p>
        </w:tc>
        <w:tc>
          <w:tcPr>
            <w:tcW w:w="1020" w:type="pct"/>
            <w:shd w:val="clear" w:color="auto" w:fill="A6A6A6" w:themeFill="background1" w:themeFillShade="A6"/>
            <w:vAlign w:val="center"/>
          </w:tcPr>
          <w:p w14:paraId="5C4D72F4"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vAlign w:val="center"/>
          </w:tcPr>
          <w:p w14:paraId="223FDCB0" w14:textId="010DEB4B" w:rsidR="00455FD7" w:rsidRPr="008B4767" w:rsidRDefault="00C21B5B"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12.03</w:t>
            </w:r>
          </w:p>
        </w:tc>
      </w:tr>
      <w:tr w:rsidR="00455FD7" w:rsidRPr="00C700D1" w14:paraId="687E4F1A" w14:textId="77777777" w:rsidTr="00AD5505">
        <w:trPr>
          <w:trHeight w:val="737"/>
        </w:trPr>
        <w:tc>
          <w:tcPr>
            <w:tcW w:w="859" w:type="pct"/>
            <w:shd w:val="clear" w:color="auto" w:fill="A6A6A6" w:themeFill="background1" w:themeFillShade="A6"/>
            <w:vAlign w:val="center"/>
          </w:tcPr>
          <w:p w14:paraId="73B5EB68"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2514FD27" w14:textId="2EC11EDB" w:rsidR="00455FD7" w:rsidRPr="00C700D1" w:rsidRDefault="00C21B5B"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Índice</w:t>
            </w:r>
          </w:p>
        </w:tc>
        <w:tc>
          <w:tcPr>
            <w:tcW w:w="979" w:type="pct"/>
            <w:shd w:val="clear" w:color="auto" w:fill="A6A6A6" w:themeFill="background1" w:themeFillShade="A6"/>
            <w:vAlign w:val="center"/>
          </w:tcPr>
          <w:p w14:paraId="31408B20"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142608D2" w14:textId="07F3D90E" w:rsidR="00455FD7" w:rsidRPr="00C700D1" w:rsidRDefault="00C21B5B"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Sin datos</w:t>
            </w:r>
          </w:p>
        </w:tc>
        <w:tc>
          <w:tcPr>
            <w:tcW w:w="1020" w:type="pct"/>
            <w:shd w:val="clear" w:color="auto" w:fill="A6A6A6" w:themeFill="background1" w:themeFillShade="A6"/>
            <w:vAlign w:val="center"/>
          </w:tcPr>
          <w:p w14:paraId="122D0AA0"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vAlign w:val="center"/>
          </w:tcPr>
          <w:p w14:paraId="64FD67A7" w14:textId="0357679D" w:rsidR="00455FD7" w:rsidRPr="00C700D1" w:rsidRDefault="00AD5505" w:rsidP="00AD5505">
            <w:pPr>
              <w:spacing w:after="0" w:line="240" w:lineRule="auto"/>
              <w:jc w:val="center"/>
              <w:rPr>
                <w:rFonts w:cstheme="minorHAnsi"/>
                <w:color w:val="595959" w:themeColor="text1" w:themeTint="A6"/>
                <w:sz w:val="20"/>
                <w:lang w:val="es-ES"/>
              </w:rPr>
            </w:pPr>
            <w:r w:rsidRPr="00AD5505">
              <w:rPr>
                <w:rFonts w:cstheme="minorHAnsi"/>
                <w:color w:val="595959" w:themeColor="text1" w:themeTint="A6"/>
                <w:sz w:val="20"/>
                <w:lang w:val="es-ES"/>
              </w:rPr>
              <w:t>Descendente</w:t>
            </w:r>
          </w:p>
        </w:tc>
      </w:tr>
      <w:tr w:rsidR="00455FD7" w:rsidRPr="00C700D1" w14:paraId="4143DFF1" w14:textId="77777777" w:rsidTr="00AD5505">
        <w:trPr>
          <w:trHeight w:val="737"/>
        </w:trPr>
        <w:tc>
          <w:tcPr>
            <w:tcW w:w="859" w:type="pct"/>
            <w:shd w:val="clear" w:color="auto" w:fill="A6A6A6" w:themeFill="background1" w:themeFillShade="A6"/>
            <w:vAlign w:val="center"/>
          </w:tcPr>
          <w:p w14:paraId="50AD85B1"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2BEEAAB3" w14:textId="7D2EF80E" w:rsidR="00455FD7" w:rsidRPr="00C700D1" w:rsidRDefault="00C21B5B"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Semestral</w:t>
            </w:r>
          </w:p>
        </w:tc>
        <w:tc>
          <w:tcPr>
            <w:tcW w:w="979" w:type="pct"/>
            <w:shd w:val="clear" w:color="auto" w:fill="A6A6A6" w:themeFill="background1" w:themeFillShade="A6"/>
            <w:vAlign w:val="center"/>
          </w:tcPr>
          <w:p w14:paraId="7E174EDE"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5F39A38A" w14:textId="11785306" w:rsidR="00455FD7" w:rsidRPr="008B4767" w:rsidRDefault="00E27E26"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r>
      <w:tr w:rsidR="00455FD7" w:rsidRPr="00C700D1" w14:paraId="481757AE" w14:textId="77777777" w:rsidTr="00AD5505">
        <w:trPr>
          <w:trHeight w:val="1330"/>
        </w:trPr>
        <w:tc>
          <w:tcPr>
            <w:tcW w:w="5000" w:type="pct"/>
            <w:gridSpan w:val="6"/>
            <w:shd w:val="clear" w:color="auto" w:fill="auto"/>
          </w:tcPr>
          <w:p w14:paraId="63F2EF39" w14:textId="77777777" w:rsidR="00455FD7" w:rsidRPr="00C700D1" w:rsidRDefault="00455FD7" w:rsidP="00AD5505">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79D05344" w14:textId="492955E3" w:rsidR="00455FD7" w:rsidRPr="00C700D1" w:rsidRDefault="00E27E26" w:rsidP="00AD5505">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2F3DFBD0" wp14:editId="33F146E1">
                  <wp:extent cx="2499360" cy="140970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8">
                            <a:extLst>
                              <a:ext uri="{28A0092B-C50C-407E-A947-70E740481C1C}">
                                <a14:useLocalDpi xmlns:a14="http://schemas.microsoft.com/office/drawing/2010/main" val="0"/>
                              </a:ext>
                            </a:extLst>
                          </a:blip>
                          <a:srcRect t="12412" b="4098"/>
                          <a:stretch/>
                        </pic:blipFill>
                        <pic:spPr bwMode="auto">
                          <a:xfrm>
                            <a:off x="0" y="0"/>
                            <a:ext cx="2499360" cy="14097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9F45D9A" w14:textId="34D4BFBC" w:rsidR="00455FD7" w:rsidRDefault="00455FD7" w:rsidP="00455FD7">
      <w:pPr>
        <w:spacing w:after="0" w:line="240" w:lineRule="auto"/>
      </w:pPr>
    </w:p>
    <w:p w14:paraId="60CC720D" w14:textId="0A12374A" w:rsidR="00455FD7" w:rsidRPr="00455FD7" w:rsidRDefault="00455FD7" w:rsidP="00455FD7">
      <w:pPr>
        <w:pStyle w:val="Prrafodelista"/>
        <w:numPr>
          <w:ilvl w:val="0"/>
          <w:numId w:val="13"/>
        </w:numPr>
        <w:spacing w:after="0"/>
        <w:rPr>
          <w:lang w:val="es-ES"/>
        </w:rPr>
      </w:pPr>
      <w:r w:rsidRPr="00455FD7">
        <w:rPr>
          <w:lang w:val="es-ES"/>
        </w:rPr>
        <w:t>Índice de abandono escolar</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455FD7" w:rsidRPr="00C700D1" w14:paraId="1D94F4DB" w14:textId="77777777" w:rsidTr="00AD5505">
        <w:trPr>
          <w:trHeight w:val="510"/>
        </w:trPr>
        <w:tc>
          <w:tcPr>
            <w:tcW w:w="859" w:type="pct"/>
            <w:shd w:val="clear" w:color="auto" w:fill="A6A6A6" w:themeFill="background1" w:themeFillShade="A6"/>
            <w:vAlign w:val="center"/>
          </w:tcPr>
          <w:p w14:paraId="61A0C313"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6F68ABD5" w14:textId="21436174" w:rsidR="00455FD7" w:rsidRPr="00C700D1" w:rsidRDefault="00C21B5B" w:rsidP="00AD5505">
            <w:pPr>
              <w:spacing w:after="0" w:line="240" w:lineRule="auto"/>
              <w:rPr>
                <w:rFonts w:cstheme="minorHAnsi"/>
                <w:color w:val="595959" w:themeColor="text1" w:themeTint="A6"/>
                <w:sz w:val="20"/>
                <w:lang w:val="es-ES"/>
              </w:rPr>
            </w:pPr>
            <w:r w:rsidRPr="00C21B5B">
              <w:rPr>
                <w:rFonts w:cstheme="minorHAnsi"/>
                <w:color w:val="595959" w:themeColor="text1" w:themeTint="A6"/>
                <w:sz w:val="20"/>
                <w:lang w:val="es-ES"/>
              </w:rPr>
              <w:t>Alumnos que abandonan sus estudios</w:t>
            </w:r>
          </w:p>
        </w:tc>
      </w:tr>
      <w:tr w:rsidR="00455FD7" w:rsidRPr="00C700D1" w14:paraId="40FD6799" w14:textId="77777777" w:rsidTr="00AD5505">
        <w:trPr>
          <w:trHeight w:val="737"/>
        </w:trPr>
        <w:tc>
          <w:tcPr>
            <w:tcW w:w="859" w:type="pct"/>
            <w:shd w:val="clear" w:color="auto" w:fill="A6A6A6" w:themeFill="background1" w:themeFillShade="A6"/>
            <w:vAlign w:val="center"/>
          </w:tcPr>
          <w:p w14:paraId="76822D61"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7B13C870" w14:textId="55A31339" w:rsidR="00455FD7" w:rsidRPr="008B4767" w:rsidRDefault="00C21B5B" w:rsidP="00AD5505">
            <w:pPr>
              <w:spacing w:after="0" w:line="240" w:lineRule="auto"/>
              <w:rPr>
                <w:rFonts w:cstheme="minorHAnsi"/>
                <w:color w:val="595959" w:themeColor="text1" w:themeTint="A6"/>
                <w:sz w:val="20"/>
                <w:lang w:val="es-ES"/>
              </w:rPr>
            </w:pPr>
            <w:r w:rsidRPr="00C21B5B">
              <w:rPr>
                <w:rFonts w:cstheme="minorHAnsi"/>
                <w:color w:val="595959" w:themeColor="text1" w:themeTint="A6"/>
                <w:sz w:val="20"/>
                <w:lang w:val="es-ES"/>
              </w:rPr>
              <w:t>(Alumnos que abandonan / Matrícula inicial del ciclo anterior) * 100</w:t>
            </w:r>
          </w:p>
        </w:tc>
      </w:tr>
      <w:tr w:rsidR="00455FD7" w:rsidRPr="00C700D1" w14:paraId="7A0DC9CC" w14:textId="77777777" w:rsidTr="00AD5505">
        <w:trPr>
          <w:trHeight w:val="639"/>
        </w:trPr>
        <w:tc>
          <w:tcPr>
            <w:tcW w:w="859" w:type="pct"/>
            <w:shd w:val="clear" w:color="auto" w:fill="A6A6A6" w:themeFill="background1" w:themeFillShade="A6"/>
            <w:vAlign w:val="center"/>
          </w:tcPr>
          <w:p w14:paraId="547C3C9C"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3D2E1952" w14:textId="15BE71C2" w:rsidR="00455FD7" w:rsidRPr="00C700D1" w:rsidRDefault="00C21B5B"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2C8E20CD"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638D3349" w14:textId="0FBBAFFF" w:rsidR="00455FD7" w:rsidRPr="00C700D1" w:rsidRDefault="00C21B5B"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8.94</w:t>
            </w:r>
          </w:p>
        </w:tc>
        <w:tc>
          <w:tcPr>
            <w:tcW w:w="1020" w:type="pct"/>
            <w:shd w:val="clear" w:color="auto" w:fill="A6A6A6" w:themeFill="background1" w:themeFillShade="A6"/>
            <w:vAlign w:val="center"/>
          </w:tcPr>
          <w:p w14:paraId="3AF5570E"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vAlign w:val="center"/>
          </w:tcPr>
          <w:p w14:paraId="71197E43" w14:textId="64B6D3B2" w:rsidR="00455FD7" w:rsidRPr="008B4767" w:rsidRDefault="00C21B5B"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9.84</w:t>
            </w:r>
          </w:p>
        </w:tc>
      </w:tr>
      <w:tr w:rsidR="00C21B5B" w:rsidRPr="00C700D1" w14:paraId="0F863D29" w14:textId="77777777" w:rsidTr="00AD5505">
        <w:trPr>
          <w:trHeight w:val="737"/>
        </w:trPr>
        <w:tc>
          <w:tcPr>
            <w:tcW w:w="859" w:type="pct"/>
            <w:shd w:val="clear" w:color="auto" w:fill="A6A6A6" w:themeFill="background1" w:themeFillShade="A6"/>
            <w:vAlign w:val="center"/>
          </w:tcPr>
          <w:p w14:paraId="7E0381E1" w14:textId="77777777" w:rsidR="00C21B5B" w:rsidRPr="00C700D1" w:rsidRDefault="00C21B5B" w:rsidP="00C21B5B">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lastRenderedPageBreak/>
              <w:t>Unidad de Medida:</w:t>
            </w:r>
          </w:p>
        </w:tc>
        <w:tc>
          <w:tcPr>
            <w:tcW w:w="664" w:type="pct"/>
            <w:vAlign w:val="center"/>
          </w:tcPr>
          <w:p w14:paraId="679A8ECB" w14:textId="43A0C045" w:rsidR="00C21B5B" w:rsidRPr="00C700D1" w:rsidRDefault="00C21B5B" w:rsidP="00C21B5B">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Índice</w:t>
            </w:r>
          </w:p>
        </w:tc>
        <w:tc>
          <w:tcPr>
            <w:tcW w:w="979" w:type="pct"/>
            <w:shd w:val="clear" w:color="auto" w:fill="A6A6A6" w:themeFill="background1" w:themeFillShade="A6"/>
            <w:vAlign w:val="center"/>
          </w:tcPr>
          <w:p w14:paraId="2F64FDE7" w14:textId="77777777" w:rsidR="00C21B5B" w:rsidRPr="00C700D1" w:rsidRDefault="00C21B5B" w:rsidP="00C21B5B">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506D5FEF" w14:textId="4F88BAA3" w:rsidR="00C21B5B" w:rsidRPr="00C700D1" w:rsidRDefault="00C21B5B" w:rsidP="00C21B5B">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Sin datos</w:t>
            </w:r>
          </w:p>
        </w:tc>
        <w:tc>
          <w:tcPr>
            <w:tcW w:w="1020" w:type="pct"/>
            <w:shd w:val="clear" w:color="auto" w:fill="A6A6A6" w:themeFill="background1" w:themeFillShade="A6"/>
            <w:vAlign w:val="center"/>
          </w:tcPr>
          <w:p w14:paraId="0F062593" w14:textId="77777777" w:rsidR="00C21B5B" w:rsidRPr="00C700D1" w:rsidRDefault="00C21B5B" w:rsidP="00C21B5B">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vAlign w:val="center"/>
          </w:tcPr>
          <w:p w14:paraId="79DC3265" w14:textId="0E6EFE0B" w:rsidR="00C21B5B" w:rsidRPr="00C700D1" w:rsidRDefault="00C21B5B" w:rsidP="00C21B5B">
            <w:pPr>
              <w:spacing w:after="0" w:line="240" w:lineRule="auto"/>
              <w:jc w:val="center"/>
              <w:rPr>
                <w:rFonts w:cstheme="minorHAnsi"/>
                <w:color w:val="595959" w:themeColor="text1" w:themeTint="A6"/>
                <w:sz w:val="20"/>
                <w:lang w:val="es-ES"/>
              </w:rPr>
            </w:pPr>
            <w:r w:rsidRPr="00AD5505">
              <w:rPr>
                <w:rFonts w:cstheme="minorHAnsi"/>
                <w:color w:val="595959" w:themeColor="text1" w:themeTint="A6"/>
                <w:sz w:val="20"/>
                <w:lang w:val="es-ES"/>
              </w:rPr>
              <w:t>Descendente</w:t>
            </w:r>
          </w:p>
        </w:tc>
      </w:tr>
      <w:tr w:rsidR="00C21B5B" w:rsidRPr="00C700D1" w14:paraId="688D4606" w14:textId="77777777" w:rsidTr="00AD5505">
        <w:trPr>
          <w:trHeight w:val="737"/>
        </w:trPr>
        <w:tc>
          <w:tcPr>
            <w:tcW w:w="859" w:type="pct"/>
            <w:shd w:val="clear" w:color="auto" w:fill="A6A6A6" w:themeFill="background1" w:themeFillShade="A6"/>
            <w:vAlign w:val="center"/>
          </w:tcPr>
          <w:p w14:paraId="2BE51A19" w14:textId="77777777" w:rsidR="00C21B5B" w:rsidRPr="00C700D1" w:rsidRDefault="00C21B5B" w:rsidP="00C21B5B">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0F270082" w14:textId="77777777" w:rsidR="00C21B5B" w:rsidRPr="00C700D1" w:rsidRDefault="00C21B5B" w:rsidP="00C21B5B">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Anual</w:t>
            </w:r>
          </w:p>
        </w:tc>
        <w:tc>
          <w:tcPr>
            <w:tcW w:w="979" w:type="pct"/>
            <w:shd w:val="clear" w:color="auto" w:fill="A6A6A6" w:themeFill="background1" w:themeFillShade="A6"/>
            <w:vAlign w:val="center"/>
          </w:tcPr>
          <w:p w14:paraId="664B4361" w14:textId="77777777" w:rsidR="00C21B5B" w:rsidRPr="00C700D1" w:rsidRDefault="00C21B5B" w:rsidP="00C21B5B">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7064DD5E" w14:textId="3D4E1EDE" w:rsidR="00C21B5B" w:rsidRPr="008B4767" w:rsidRDefault="00E27E26" w:rsidP="00C21B5B">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110%</w:t>
            </w:r>
          </w:p>
        </w:tc>
      </w:tr>
      <w:tr w:rsidR="00C21B5B" w:rsidRPr="00C700D1" w14:paraId="3620EDB7" w14:textId="77777777" w:rsidTr="00AD5505">
        <w:trPr>
          <w:trHeight w:val="1330"/>
        </w:trPr>
        <w:tc>
          <w:tcPr>
            <w:tcW w:w="5000" w:type="pct"/>
            <w:gridSpan w:val="6"/>
            <w:shd w:val="clear" w:color="auto" w:fill="auto"/>
          </w:tcPr>
          <w:p w14:paraId="0EC43D28" w14:textId="77777777" w:rsidR="00C21B5B" w:rsidRPr="00C700D1" w:rsidRDefault="00C21B5B" w:rsidP="00C21B5B">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196AED5E" w14:textId="76CFF5B9" w:rsidR="00C21B5B" w:rsidRPr="00C700D1" w:rsidRDefault="00E27E26" w:rsidP="00C21B5B">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5EAA25C1" wp14:editId="4A39081E">
                  <wp:extent cx="2499360" cy="1419225"/>
                  <wp:effectExtent l="0" t="0" r="0" b="952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9">
                            <a:extLst>
                              <a:ext uri="{28A0092B-C50C-407E-A947-70E740481C1C}">
                                <a14:useLocalDpi xmlns:a14="http://schemas.microsoft.com/office/drawing/2010/main" val="0"/>
                              </a:ext>
                            </a:extLst>
                          </a:blip>
                          <a:srcRect t="10719" b="5227"/>
                          <a:stretch/>
                        </pic:blipFill>
                        <pic:spPr bwMode="auto">
                          <a:xfrm>
                            <a:off x="0" y="0"/>
                            <a:ext cx="2499360" cy="141922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D946428" w14:textId="0D812ADC" w:rsidR="00455FD7" w:rsidRDefault="00455FD7" w:rsidP="00455FD7">
      <w:pPr>
        <w:spacing w:after="0" w:line="240" w:lineRule="auto"/>
      </w:pPr>
    </w:p>
    <w:p w14:paraId="2F55E827" w14:textId="7F8FED6E" w:rsidR="00455FD7" w:rsidRPr="00455FD7" w:rsidRDefault="00455FD7" w:rsidP="00455FD7">
      <w:pPr>
        <w:pStyle w:val="Prrafodelista"/>
        <w:numPr>
          <w:ilvl w:val="0"/>
          <w:numId w:val="13"/>
        </w:numPr>
        <w:spacing w:after="0"/>
        <w:rPr>
          <w:lang w:val="es-ES"/>
        </w:rPr>
      </w:pPr>
      <w:r w:rsidRPr="00455FD7">
        <w:rPr>
          <w:lang w:val="es-ES"/>
        </w:rPr>
        <w:t>Tasa de variación de instituciones académicas y entidades del sector productivo que colaboran con CONALEP Sinaloa</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455FD7" w:rsidRPr="00C700D1" w14:paraId="5EF72995" w14:textId="77777777" w:rsidTr="00AD5505">
        <w:trPr>
          <w:trHeight w:val="510"/>
        </w:trPr>
        <w:tc>
          <w:tcPr>
            <w:tcW w:w="859" w:type="pct"/>
            <w:shd w:val="clear" w:color="auto" w:fill="A6A6A6" w:themeFill="background1" w:themeFillShade="A6"/>
            <w:vAlign w:val="center"/>
          </w:tcPr>
          <w:p w14:paraId="0A507E44"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4D08A037" w14:textId="0BA2439E" w:rsidR="00455FD7" w:rsidRPr="00C700D1" w:rsidRDefault="00C21B5B" w:rsidP="00AD5505">
            <w:pPr>
              <w:spacing w:after="0" w:line="240" w:lineRule="auto"/>
              <w:rPr>
                <w:rFonts w:cstheme="minorHAnsi"/>
                <w:color w:val="595959" w:themeColor="text1" w:themeTint="A6"/>
                <w:sz w:val="20"/>
                <w:lang w:val="es-ES"/>
              </w:rPr>
            </w:pPr>
            <w:r w:rsidRPr="00C21B5B">
              <w:rPr>
                <w:rFonts w:cstheme="minorHAnsi"/>
                <w:color w:val="595959" w:themeColor="text1" w:themeTint="A6"/>
                <w:sz w:val="20"/>
                <w:lang w:val="es-ES"/>
              </w:rPr>
              <w:t>Variación del número de Instituciones académicas y entidades del sector productivo que colaboran con CONALEP Sinaloa</w:t>
            </w:r>
          </w:p>
        </w:tc>
      </w:tr>
      <w:tr w:rsidR="00455FD7" w:rsidRPr="00C700D1" w14:paraId="3C0FDC2D" w14:textId="77777777" w:rsidTr="00AD5505">
        <w:trPr>
          <w:trHeight w:val="737"/>
        </w:trPr>
        <w:tc>
          <w:tcPr>
            <w:tcW w:w="859" w:type="pct"/>
            <w:shd w:val="clear" w:color="auto" w:fill="A6A6A6" w:themeFill="background1" w:themeFillShade="A6"/>
            <w:vAlign w:val="center"/>
          </w:tcPr>
          <w:p w14:paraId="4B031D88"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5190D388" w14:textId="6867FC15" w:rsidR="00455FD7" w:rsidRPr="008B4767" w:rsidRDefault="00C21B5B" w:rsidP="00AD5505">
            <w:pPr>
              <w:spacing w:after="0" w:line="240" w:lineRule="auto"/>
              <w:rPr>
                <w:rFonts w:cstheme="minorHAnsi"/>
                <w:color w:val="595959" w:themeColor="text1" w:themeTint="A6"/>
                <w:sz w:val="20"/>
                <w:lang w:val="es-ES"/>
              </w:rPr>
            </w:pPr>
            <w:r w:rsidRPr="00C21B5B">
              <w:rPr>
                <w:rFonts w:cstheme="minorHAnsi"/>
                <w:color w:val="595959" w:themeColor="text1" w:themeTint="A6"/>
                <w:sz w:val="20"/>
                <w:lang w:val="es-ES"/>
              </w:rPr>
              <w:t>(Número de instituciones académicas y entidades del sector productivo con las que CONALEP Sinaloa mantiene convenios de colaboración vigentes en el periodo actual - Número de instituciones académicas y entidades del sector productivo con las que CONALEP Sinaloa mantuvo convenios vigentes de colaboración en el periodo anterior) / Número de instituciones académicas y entidades del sector productivo con las que CONALEP Sinaloa mantuvo convenios vigentes de colaboración en el periodo anterior * 100</w:t>
            </w:r>
          </w:p>
        </w:tc>
      </w:tr>
      <w:tr w:rsidR="00455FD7" w:rsidRPr="00C700D1" w14:paraId="249976CE" w14:textId="77777777" w:rsidTr="00AD5505">
        <w:trPr>
          <w:trHeight w:val="639"/>
        </w:trPr>
        <w:tc>
          <w:tcPr>
            <w:tcW w:w="859" w:type="pct"/>
            <w:shd w:val="clear" w:color="auto" w:fill="A6A6A6" w:themeFill="background1" w:themeFillShade="A6"/>
            <w:vAlign w:val="center"/>
          </w:tcPr>
          <w:p w14:paraId="477E8709"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5C0F3232" w14:textId="556DC1C8" w:rsidR="00455FD7" w:rsidRPr="00C700D1" w:rsidRDefault="00C21B5B"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4E057E68"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43CF383E" w14:textId="56374688" w:rsidR="00455FD7" w:rsidRPr="00C700D1" w:rsidRDefault="00C21B5B"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7.92</w:t>
            </w:r>
          </w:p>
        </w:tc>
        <w:tc>
          <w:tcPr>
            <w:tcW w:w="1020" w:type="pct"/>
            <w:shd w:val="clear" w:color="auto" w:fill="A6A6A6" w:themeFill="background1" w:themeFillShade="A6"/>
            <w:vAlign w:val="center"/>
          </w:tcPr>
          <w:p w14:paraId="7FAD81E7"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vAlign w:val="center"/>
          </w:tcPr>
          <w:p w14:paraId="3E5D83E3" w14:textId="441097C5" w:rsidR="00455FD7" w:rsidRPr="008B4767" w:rsidRDefault="00C21B5B"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-7.92</w:t>
            </w:r>
          </w:p>
        </w:tc>
      </w:tr>
      <w:tr w:rsidR="00455FD7" w:rsidRPr="00C700D1" w14:paraId="37F36144" w14:textId="77777777" w:rsidTr="00AD5505">
        <w:trPr>
          <w:trHeight w:val="737"/>
        </w:trPr>
        <w:tc>
          <w:tcPr>
            <w:tcW w:w="859" w:type="pct"/>
            <w:shd w:val="clear" w:color="auto" w:fill="A6A6A6" w:themeFill="background1" w:themeFillShade="A6"/>
            <w:vAlign w:val="center"/>
          </w:tcPr>
          <w:p w14:paraId="2E6F806C"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069E82EF" w14:textId="0C93862B" w:rsidR="00455FD7" w:rsidRPr="00C700D1" w:rsidRDefault="00C21B5B"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Tasa</w:t>
            </w:r>
          </w:p>
        </w:tc>
        <w:tc>
          <w:tcPr>
            <w:tcW w:w="979" w:type="pct"/>
            <w:shd w:val="clear" w:color="auto" w:fill="A6A6A6" w:themeFill="background1" w:themeFillShade="A6"/>
            <w:vAlign w:val="center"/>
          </w:tcPr>
          <w:p w14:paraId="0A11BA2F"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652048C1" w14:textId="6D49526D" w:rsidR="00455FD7" w:rsidRPr="00C700D1" w:rsidRDefault="00C21B5B"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Sin datos</w:t>
            </w:r>
          </w:p>
        </w:tc>
        <w:tc>
          <w:tcPr>
            <w:tcW w:w="1020" w:type="pct"/>
            <w:shd w:val="clear" w:color="auto" w:fill="A6A6A6" w:themeFill="background1" w:themeFillShade="A6"/>
            <w:vAlign w:val="center"/>
          </w:tcPr>
          <w:p w14:paraId="22941059"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vAlign w:val="center"/>
          </w:tcPr>
          <w:p w14:paraId="2543DFF4"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Ascendente</w:t>
            </w:r>
          </w:p>
        </w:tc>
      </w:tr>
      <w:tr w:rsidR="00455FD7" w:rsidRPr="00C700D1" w14:paraId="799C0A20" w14:textId="77777777" w:rsidTr="00AD5505">
        <w:trPr>
          <w:trHeight w:val="737"/>
        </w:trPr>
        <w:tc>
          <w:tcPr>
            <w:tcW w:w="859" w:type="pct"/>
            <w:shd w:val="clear" w:color="auto" w:fill="A6A6A6" w:themeFill="background1" w:themeFillShade="A6"/>
            <w:vAlign w:val="center"/>
          </w:tcPr>
          <w:p w14:paraId="0EE74E70"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5AB8E545" w14:textId="77777777" w:rsidR="00455FD7" w:rsidRPr="00C700D1" w:rsidRDefault="00455FD7"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Anual</w:t>
            </w:r>
          </w:p>
        </w:tc>
        <w:tc>
          <w:tcPr>
            <w:tcW w:w="979" w:type="pct"/>
            <w:shd w:val="clear" w:color="auto" w:fill="A6A6A6" w:themeFill="background1" w:themeFillShade="A6"/>
            <w:vAlign w:val="center"/>
          </w:tcPr>
          <w:p w14:paraId="024065F5"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7B940BF7" w14:textId="610A6E7D" w:rsidR="00455FD7" w:rsidRPr="008B4767" w:rsidRDefault="009B3E06"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w:t>
            </w:r>
            <w:r w:rsidR="00E27E26">
              <w:rPr>
                <w:rFonts w:cstheme="minorHAnsi"/>
                <w:color w:val="595959" w:themeColor="text1" w:themeTint="A6"/>
                <w:sz w:val="20"/>
                <w:lang w:val="es-ES"/>
              </w:rPr>
              <w:t>0%</w:t>
            </w:r>
          </w:p>
        </w:tc>
      </w:tr>
      <w:tr w:rsidR="00455FD7" w:rsidRPr="00C700D1" w14:paraId="3292F21D" w14:textId="77777777" w:rsidTr="00AD5505">
        <w:trPr>
          <w:trHeight w:val="1330"/>
        </w:trPr>
        <w:tc>
          <w:tcPr>
            <w:tcW w:w="5000" w:type="pct"/>
            <w:gridSpan w:val="6"/>
            <w:shd w:val="clear" w:color="auto" w:fill="auto"/>
          </w:tcPr>
          <w:p w14:paraId="723D6715" w14:textId="77777777" w:rsidR="00455FD7" w:rsidRPr="00C700D1" w:rsidRDefault="00455FD7" w:rsidP="00AD5505">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38A87B67" w14:textId="0689FDC1" w:rsidR="00455FD7" w:rsidRPr="00C700D1" w:rsidRDefault="00E27E26" w:rsidP="00AD5505">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lastRenderedPageBreak/>
              <w:drawing>
                <wp:inline distT="0" distB="0" distL="0" distR="0" wp14:anchorId="66051813" wp14:editId="08F953B3">
                  <wp:extent cx="2499360" cy="1295400"/>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0">
                            <a:extLst>
                              <a:ext uri="{28A0092B-C50C-407E-A947-70E740481C1C}">
                                <a14:useLocalDpi xmlns:a14="http://schemas.microsoft.com/office/drawing/2010/main" val="0"/>
                              </a:ext>
                            </a:extLst>
                          </a:blip>
                          <a:srcRect t="10719" b="12561"/>
                          <a:stretch/>
                        </pic:blipFill>
                        <pic:spPr bwMode="auto">
                          <a:xfrm>
                            <a:off x="0" y="0"/>
                            <a:ext cx="2499360" cy="12954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E12D7D5" w14:textId="2ADC980E" w:rsidR="00455FD7" w:rsidRDefault="00455FD7" w:rsidP="00455FD7">
      <w:pPr>
        <w:spacing w:after="0" w:line="240" w:lineRule="auto"/>
      </w:pPr>
    </w:p>
    <w:p w14:paraId="6BC2206F" w14:textId="1FB8E8DE" w:rsidR="00455FD7" w:rsidRPr="00455FD7" w:rsidRDefault="00455FD7" w:rsidP="00455FD7">
      <w:pPr>
        <w:pStyle w:val="Prrafodelista"/>
        <w:numPr>
          <w:ilvl w:val="0"/>
          <w:numId w:val="13"/>
        </w:numPr>
        <w:spacing w:after="0"/>
        <w:rPr>
          <w:lang w:val="es-ES"/>
        </w:rPr>
      </w:pPr>
      <w:r w:rsidRPr="00455FD7">
        <w:rPr>
          <w:lang w:val="es-ES"/>
        </w:rPr>
        <w:t>Tasa de variación de los recursos presupuestales autorizados</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455FD7" w:rsidRPr="00C700D1" w14:paraId="21C5929D" w14:textId="77777777" w:rsidTr="00AD5505">
        <w:trPr>
          <w:trHeight w:val="510"/>
        </w:trPr>
        <w:tc>
          <w:tcPr>
            <w:tcW w:w="859" w:type="pct"/>
            <w:shd w:val="clear" w:color="auto" w:fill="A6A6A6" w:themeFill="background1" w:themeFillShade="A6"/>
            <w:vAlign w:val="center"/>
          </w:tcPr>
          <w:p w14:paraId="4E124F71"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2F7E77C5" w14:textId="5B310EE2" w:rsidR="00455FD7" w:rsidRPr="00C700D1" w:rsidRDefault="00C21B5B" w:rsidP="00AD5505">
            <w:pPr>
              <w:spacing w:after="0" w:line="240" w:lineRule="auto"/>
              <w:rPr>
                <w:rFonts w:cstheme="minorHAnsi"/>
                <w:color w:val="595959" w:themeColor="text1" w:themeTint="A6"/>
                <w:sz w:val="20"/>
                <w:lang w:val="es-ES"/>
              </w:rPr>
            </w:pPr>
            <w:r w:rsidRPr="00C21B5B">
              <w:rPr>
                <w:rFonts w:cstheme="minorHAnsi"/>
                <w:color w:val="595959" w:themeColor="text1" w:themeTint="A6"/>
                <w:sz w:val="20"/>
                <w:lang w:val="es-ES"/>
              </w:rPr>
              <w:t>Variación entre el total de los recursos presupuestales asignados a CONALEP Sinaloa entre cada año fiscal</w:t>
            </w:r>
          </w:p>
        </w:tc>
      </w:tr>
      <w:tr w:rsidR="00455FD7" w:rsidRPr="00C700D1" w14:paraId="2C61EA8C" w14:textId="77777777" w:rsidTr="00AD5505">
        <w:trPr>
          <w:trHeight w:val="737"/>
        </w:trPr>
        <w:tc>
          <w:tcPr>
            <w:tcW w:w="859" w:type="pct"/>
            <w:shd w:val="clear" w:color="auto" w:fill="A6A6A6" w:themeFill="background1" w:themeFillShade="A6"/>
            <w:vAlign w:val="center"/>
          </w:tcPr>
          <w:p w14:paraId="339666E7"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2BF68BE7" w14:textId="0B03AA3C" w:rsidR="00455FD7" w:rsidRPr="008B4767" w:rsidRDefault="00C21B5B" w:rsidP="00AD5505">
            <w:pPr>
              <w:spacing w:after="0" w:line="240" w:lineRule="auto"/>
              <w:rPr>
                <w:rFonts w:cstheme="minorHAnsi"/>
                <w:color w:val="595959" w:themeColor="text1" w:themeTint="A6"/>
                <w:sz w:val="20"/>
                <w:lang w:val="es-ES"/>
              </w:rPr>
            </w:pPr>
            <w:r w:rsidRPr="00C21B5B">
              <w:rPr>
                <w:rFonts w:cstheme="minorHAnsi"/>
                <w:color w:val="595959" w:themeColor="text1" w:themeTint="A6"/>
                <w:sz w:val="20"/>
                <w:lang w:val="es-ES"/>
              </w:rPr>
              <w:t>(Total de recursos presupuestales autorizados para CONALEP Sinaloa en el ejercicio - Total de recursos presupuestales autorizados para CONALEP Sinaloa en el ejercicio periodo) / Total de recursos presupuestales autorizados para CONALEP Sinaloa en el ejercicio periodo * 100</w:t>
            </w:r>
          </w:p>
        </w:tc>
      </w:tr>
      <w:tr w:rsidR="00455FD7" w:rsidRPr="00C700D1" w14:paraId="61270EB9" w14:textId="77777777" w:rsidTr="00AD5505">
        <w:trPr>
          <w:trHeight w:val="639"/>
        </w:trPr>
        <w:tc>
          <w:tcPr>
            <w:tcW w:w="859" w:type="pct"/>
            <w:shd w:val="clear" w:color="auto" w:fill="A6A6A6" w:themeFill="background1" w:themeFillShade="A6"/>
            <w:vAlign w:val="center"/>
          </w:tcPr>
          <w:p w14:paraId="436FB73B"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2FD51904" w14:textId="6B7236F8" w:rsidR="00455FD7" w:rsidRPr="00C700D1" w:rsidRDefault="00C21B5B"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1D2D8C57"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776DAFEE" w14:textId="20EA2418" w:rsidR="00455FD7" w:rsidRPr="00C700D1" w:rsidRDefault="00C21B5B"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6.44</w:t>
            </w:r>
          </w:p>
        </w:tc>
        <w:tc>
          <w:tcPr>
            <w:tcW w:w="1020" w:type="pct"/>
            <w:shd w:val="clear" w:color="auto" w:fill="A6A6A6" w:themeFill="background1" w:themeFillShade="A6"/>
            <w:vAlign w:val="center"/>
          </w:tcPr>
          <w:p w14:paraId="460344DB"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vAlign w:val="center"/>
          </w:tcPr>
          <w:p w14:paraId="06756818" w14:textId="48295F83" w:rsidR="00455FD7" w:rsidRPr="008B4767" w:rsidRDefault="00C21B5B"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-6.44</w:t>
            </w:r>
          </w:p>
        </w:tc>
      </w:tr>
      <w:tr w:rsidR="00455FD7" w:rsidRPr="00C700D1" w14:paraId="14E7F420" w14:textId="77777777" w:rsidTr="00AD5505">
        <w:trPr>
          <w:trHeight w:val="737"/>
        </w:trPr>
        <w:tc>
          <w:tcPr>
            <w:tcW w:w="859" w:type="pct"/>
            <w:shd w:val="clear" w:color="auto" w:fill="A6A6A6" w:themeFill="background1" w:themeFillShade="A6"/>
            <w:vAlign w:val="center"/>
          </w:tcPr>
          <w:p w14:paraId="326CBD47"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10A6201E" w14:textId="63365D18" w:rsidR="00455FD7" w:rsidRPr="00C700D1" w:rsidRDefault="00C21B5B"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Tasa</w:t>
            </w:r>
          </w:p>
        </w:tc>
        <w:tc>
          <w:tcPr>
            <w:tcW w:w="979" w:type="pct"/>
            <w:shd w:val="clear" w:color="auto" w:fill="A6A6A6" w:themeFill="background1" w:themeFillShade="A6"/>
            <w:vAlign w:val="center"/>
          </w:tcPr>
          <w:p w14:paraId="502AD1C6"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15BE7F96" w14:textId="47A375B8" w:rsidR="00455FD7" w:rsidRPr="00C700D1" w:rsidRDefault="00C21B5B"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Sin datos</w:t>
            </w:r>
          </w:p>
        </w:tc>
        <w:tc>
          <w:tcPr>
            <w:tcW w:w="1020" w:type="pct"/>
            <w:shd w:val="clear" w:color="auto" w:fill="A6A6A6" w:themeFill="background1" w:themeFillShade="A6"/>
            <w:vAlign w:val="center"/>
          </w:tcPr>
          <w:p w14:paraId="48314B20"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vAlign w:val="center"/>
          </w:tcPr>
          <w:p w14:paraId="261BD5DB"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Ascendente</w:t>
            </w:r>
          </w:p>
        </w:tc>
      </w:tr>
      <w:tr w:rsidR="00455FD7" w:rsidRPr="00C700D1" w14:paraId="5331A9BF" w14:textId="77777777" w:rsidTr="00AD5505">
        <w:trPr>
          <w:trHeight w:val="737"/>
        </w:trPr>
        <w:tc>
          <w:tcPr>
            <w:tcW w:w="859" w:type="pct"/>
            <w:shd w:val="clear" w:color="auto" w:fill="A6A6A6" w:themeFill="background1" w:themeFillShade="A6"/>
            <w:vAlign w:val="center"/>
          </w:tcPr>
          <w:p w14:paraId="218D20A1"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3E299263" w14:textId="77777777" w:rsidR="00455FD7" w:rsidRPr="00C700D1" w:rsidRDefault="00455FD7"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Anual</w:t>
            </w:r>
          </w:p>
        </w:tc>
        <w:tc>
          <w:tcPr>
            <w:tcW w:w="979" w:type="pct"/>
            <w:shd w:val="clear" w:color="auto" w:fill="A6A6A6" w:themeFill="background1" w:themeFillShade="A6"/>
            <w:vAlign w:val="center"/>
          </w:tcPr>
          <w:p w14:paraId="5BE1A7E5"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7AF2E46A" w14:textId="7D9B4EE1" w:rsidR="00455FD7" w:rsidRPr="008B4767" w:rsidRDefault="009B3E06"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w:t>
            </w:r>
            <w:r w:rsidR="00E27E26">
              <w:rPr>
                <w:rFonts w:cstheme="minorHAnsi"/>
                <w:color w:val="595959" w:themeColor="text1" w:themeTint="A6"/>
                <w:sz w:val="20"/>
                <w:lang w:val="es-ES"/>
              </w:rPr>
              <w:t>0%</w:t>
            </w:r>
          </w:p>
        </w:tc>
      </w:tr>
      <w:tr w:rsidR="00455FD7" w:rsidRPr="00C700D1" w14:paraId="0EE09DDC" w14:textId="77777777" w:rsidTr="00AD5505">
        <w:trPr>
          <w:trHeight w:val="1330"/>
        </w:trPr>
        <w:tc>
          <w:tcPr>
            <w:tcW w:w="5000" w:type="pct"/>
            <w:gridSpan w:val="6"/>
            <w:shd w:val="clear" w:color="auto" w:fill="auto"/>
          </w:tcPr>
          <w:p w14:paraId="3349EC50" w14:textId="77777777" w:rsidR="00455FD7" w:rsidRPr="00C700D1" w:rsidRDefault="00455FD7" w:rsidP="00AD5505">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35FB906E" w14:textId="21F1D5FB" w:rsidR="00455FD7" w:rsidRPr="00C700D1" w:rsidRDefault="00E27E26" w:rsidP="00AD5505">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259A1943" wp14:editId="600CA39C">
                  <wp:extent cx="2499360" cy="1304925"/>
                  <wp:effectExtent l="0" t="0" r="0" b="952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1">
                            <a:extLst>
                              <a:ext uri="{28A0092B-C50C-407E-A947-70E740481C1C}">
                                <a14:useLocalDpi xmlns:a14="http://schemas.microsoft.com/office/drawing/2010/main" val="0"/>
                              </a:ext>
                            </a:extLst>
                          </a:blip>
                          <a:srcRect t="10154" b="12561"/>
                          <a:stretch/>
                        </pic:blipFill>
                        <pic:spPr bwMode="auto">
                          <a:xfrm>
                            <a:off x="0" y="0"/>
                            <a:ext cx="2499360" cy="130492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67174A3" w14:textId="6E346231" w:rsidR="00455FD7" w:rsidRDefault="00455FD7" w:rsidP="00455FD7">
      <w:pPr>
        <w:spacing w:after="0" w:line="240" w:lineRule="auto"/>
      </w:pPr>
    </w:p>
    <w:p w14:paraId="6AA7E065" w14:textId="140B7CCC" w:rsidR="00455FD7" w:rsidRPr="00455FD7" w:rsidRDefault="00455FD7" w:rsidP="00455FD7">
      <w:pPr>
        <w:pStyle w:val="Prrafodelista"/>
        <w:numPr>
          <w:ilvl w:val="0"/>
          <w:numId w:val="13"/>
        </w:numPr>
        <w:spacing w:after="0"/>
        <w:rPr>
          <w:lang w:val="es-ES"/>
        </w:rPr>
      </w:pPr>
      <w:r w:rsidRPr="00455FD7">
        <w:rPr>
          <w:lang w:val="es-ES"/>
        </w:rPr>
        <w:t>Porcentaje de programas de estudio-especialización ofertados</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455FD7" w:rsidRPr="00C700D1" w14:paraId="56E8341E" w14:textId="77777777" w:rsidTr="00AD5505">
        <w:trPr>
          <w:trHeight w:val="510"/>
        </w:trPr>
        <w:tc>
          <w:tcPr>
            <w:tcW w:w="859" w:type="pct"/>
            <w:shd w:val="clear" w:color="auto" w:fill="A6A6A6" w:themeFill="background1" w:themeFillShade="A6"/>
            <w:vAlign w:val="center"/>
          </w:tcPr>
          <w:p w14:paraId="4C33A84B"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74CC265A" w14:textId="50D0CC82" w:rsidR="00455FD7" w:rsidRPr="00C700D1" w:rsidRDefault="00AC7652" w:rsidP="00AD5505">
            <w:pPr>
              <w:spacing w:after="0" w:line="240" w:lineRule="auto"/>
              <w:rPr>
                <w:rFonts w:cstheme="minorHAnsi"/>
                <w:color w:val="595959" w:themeColor="text1" w:themeTint="A6"/>
                <w:sz w:val="20"/>
                <w:lang w:val="es-ES"/>
              </w:rPr>
            </w:pPr>
            <w:r w:rsidRPr="00AC7652">
              <w:rPr>
                <w:rFonts w:cstheme="minorHAnsi"/>
                <w:color w:val="595959" w:themeColor="text1" w:themeTint="A6"/>
                <w:sz w:val="20"/>
                <w:lang w:val="es-ES"/>
              </w:rPr>
              <w:t>Porcentaje de programas de estudio asignados por parte del Sistema nacional que son ofertados</w:t>
            </w:r>
          </w:p>
        </w:tc>
      </w:tr>
      <w:tr w:rsidR="00455FD7" w:rsidRPr="00C700D1" w14:paraId="0A738E58" w14:textId="77777777" w:rsidTr="00AD5505">
        <w:trPr>
          <w:trHeight w:val="737"/>
        </w:trPr>
        <w:tc>
          <w:tcPr>
            <w:tcW w:w="859" w:type="pct"/>
            <w:shd w:val="clear" w:color="auto" w:fill="A6A6A6" w:themeFill="background1" w:themeFillShade="A6"/>
            <w:vAlign w:val="center"/>
          </w:tcPr>
          <w:p w14:paraId="2524529E"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7D824A91" w14:textId="3FD3B4A5" w:rsidR="00455FD7" w:rsidRPr="008B4767" w:rsidRDefault="00AC7652" w:rsidP="00AD5505">
            <w:pPr>
              <w:spacing w:after="0" w:line="240" w:lineRule="auto"/>
              <w:rPr>
                <w:rFonts w:cstheme="minorHAnsi"/>
                <w:color w:val="595959" w:themeColor="text1" w:themeTint="A6"/>
                <w:sz w:val="20"/>
                <w:lang w:val="es-ES"/>
              </w:rPr>
            </w:pPr>
            <w:r w:rsidRPr="00AC7652">
              <w:rPr>
                <w:rFonts w:cstheme="minorHAnsi"/>
                <w:color w:val="595959" w:themeColor="text1" w:themeTint="A6"/>
                <w:sz w:val="20"/>
                <w:lang w:val="es-ES"/>
              </w:rPr>
              <w:t>(Número de planes de estudio de carrera profesional técnica ofertados / Total de planes de estudio de carrera profesional técnica programados) *100</w:t>
            </w:r>
          </w:p>
        </w:tc>
      </w:tr>
      <w:tr w:rsidR="00455FD7" w:rsidRPr="00C700D1" w14:paraId="75892FEF" w14:textId="77777777" w:rsidTr="00AD5505">
        <w:trPr>
          <w:trHeight w:val="639"/>
        </w:trPr>
        <w:tc>
          <w:tcPr>
            <w:tcW w:w="859" w:type="pct"/>
            <w:shd w:val="clear" w:color="auto" w:fill="A6A6A6" w:themeFill="background1" w:themeFillShade="A6"/>
            <w:vAlign w:val="center"/>
          </w:tcPr>
          <w:p w14:paraId="0E288E94"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44F2779E" w14:textId="1EEBDE9A" w:rsidR="00455FD7" w:rsidRPr="00C700D1" w:rsidRDefault="00AC7652"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24E3B68D"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4EDF0402" w14:textId="4AC33BB1" w:rsidR="00455FD7" w:rsidRPr="00C700D1" w:rsidRDefault="00AC7652" w:rsidP="009B3E06">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r w:rsidR="009B3E06">
              <w:rPr>
                <w:rFonts w:cstheme="minorHAnsi"/>
                <w:color w:val="595959" w:themeColor="text1" w:themeTint="A6"/>
                <w:sz w:val="20"/>
                <w:lang w:val="es-ES"/>
              </w:rPr>
              <w:t>%</w:t>
            </w:r>
          </w:p>
        </w:tc>
        <w:tc>
          <w:tcPr>
            <w:tcW w:w="1020" w:type="pct"/>
            <w:shd w:val="clear" w:color="auto" w:fill="A6A6A6" w:themeFill="background1" w:themeFillShade="A6"/>
            <w:vAlign w:val="center"/>
          </w:tcPr>
          <w:p w14:paraId="5CA990D3"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vAlign w:val="center"/>
          </w:tcPr>
          <w:p w14:paraId="7025CF28" w14:textId="2DBEC249" w:rsidR="00455FD7" w:rsidRPr="008B4767" w:rsidRDefault="00AC7652" w:rsidP="009B3E06">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r w:rsidR="009B3E06">
              <w:rPr>
                <w:rFonts w:cstheme="minorHAnsi"/>
                <w:color w:val="595959" w:themeColor="text1" w:themeTint="A6"/>
                <w:sz w:val="20"/>
                <w:lang w:val="es-ES"/>
              </w:rPr>
              <w:t>%</w:t>
            </w:r>
          </w:p>
        </w:tc>
      </w:tr>
      <w:tr w:rsidR="00455FD7" w:rsidRPr="00C700D1" w14:paraId="088D12BD" w14:textId="77777777" w:rsidTr="00AD5505">
        <w:trPr>
          <w:trHeight w:val="737"/>
        </w:trPr>
        <w:tc>
          <w:tcPr>
            <w:tcW w:w="859" w:type="pct"/>
            <w:shd w:val="clear" w:color="auto" w:fill="A6A6A6" w:themeFill="background1" w:themeFillShade="A6"/>
            <w:vAlign w:val="center"/>
          </w:tcPr>
          <w:p w14:paraId="2B00CE26"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lastRenderedPageBreak/>
              <w:t>Unidad de Medida:</w:t>
            </w:r>
          </w:p>
        </w:tc>
        <w:tc>
          <w:tcPr>
            <w:tcW w:w="664" w:type="pct"/>
            <w:vAlign w:val="center"/>
          </w:tcPr>
          <w:p w14:paraId="58F1580D"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3DCBD92B"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5057166B" w14:textId="176F3854" w:rsidR="00455FD7" w:rsidRPr="00C700D1" w:rsidRDefault="00AC7652"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Sin datos</w:t>
            </w:r>
          </w:p>
        </w:tc>
        <w:tc>
          <w:tcPr>
            <w:tcW w:w="1020" w:type="pct"/>
            <w:shd w:val="clear" w:color="auto" w:fill="A6A6A6" w:themeFill="background1" w:themeFillShade="A6"/>
            <w:vAlign w:val="center"/>
          </w:tcPr>
          <w:p w14:paraId="3803F1DF"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vAlign w:val="center"/>
          </w:tcPr>
          <w:p w14:paraId="0A62BA2D"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Ascendente</w:t>
            </w:r>
          </w:p>
        </w:tc>
      </w:tr>
      <w:tr w:rsidR="00455FD7" w:rsidRPr="00C700D1" w14:paraId="4A9F75BA" w14:textId="77777777" w:rsidTr="00AD5505">
        <w:trPr>
          <w:trHeight w:val="737"/>
        </w:trPr>
        <w:tc>
          <w:tcPr>
            <w:tcW w:w="859" w:type="pct"/>
            <w:shd w:val="clear" w:color="auto" w:fill="A6A6A6" w:themeFill="background1" w:themeFillShade="A6"/>
            <w:vAlign w:val="center"/>
          </w:tcPr>
          <w:p w14:paraId="27148D97"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5A88A4C8" w14:textId="77777777" w:rsidR="00455FD7" w:rsidRPr="00C700D1" w:rsidRDefault="00455FD7"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Anual</w:t>
            </w:r>
          </w:p>
        </w:tc>
        <w:tc>
          <w:tcPr>
            <w:tcW w:w="979" w:type="pct"/>
            <w:shd w:val="clear" w:color="auto" w:fill="A6A6A6" w:themeFill="background1" w:themeFillShade="A6"/>
            <w:vAlign w:val="center"/>
          </w:tcPr>
          <w:p w14:paraId="47267F12"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2AE5BD64" w14:textId="7DF0CCF0" w:rsidR="00455FD7" w:rsidRPr="008B4767" w:rsidRDefault="009B3E06"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r>
      <w:tr w:rsidR="00455FD7" w:rsidRPr="00C700D1" w14:paraId="1B85D5E5" w14:textId="77777777" w:rsidTr="00AD5505">
        <w:trPr>
          <w:trHeight w:val="1330"/>
        </w:trPr>
        <w:tc>
          <w:tcPr>
            <w:tcW w:w="5000" w:type="pct"/>
            <w:gridSpan w:val="6"/>
            <w:shd w:val="clear" w:color="auto" w:fill="auto"/>
          </w:tcPr>
          <w:p w14:paraId="62743696" w14:textId="77777777" w:rsidR="00455FD7" w:rsidRPr="00C700D1" w:rsidRDefault="00455FD7" w:rsidP="00AD5505">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1F5F066A" w14:textId="37A30832" w:rsidR="00455FD7" w:rsidRPr="00C700D1" w:rsidRDefault="009B3E06" w:rsidP="00AD5505">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730A107D" wp14:editId="5FED909B">
                  <wp:extent cx="2499360" cy="1400175"/>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2">
                            <a:extLst>
                              <a:ext uri="{28A0092B-C50C-407E-A947-70E740481C1C}">
                                <a14:useLocalDpi xmlns:a14="http://schemas.microsoft.com/office/drawing/2010/main" val="0"/>
                              </a:ext>
                            </a:extLst>
                          </a:blip>
                          <a:srcRect t="13539" b="3535"/>
                          <a:stretch/>
                        </pic:blipFill>
                        <pic:spPr bwMode="auto">
                          <a:xfrm>
                            <a:off x="0" y="0"/>
                            <a:ext cx="2499360" cy="140017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59B1064" w14:textId="0BE5CE2B" w:rsidR="00455FD7" w:rsidRDefault="00455FD7" w:rsidP="00455FD7">
      <w:pPr>
        <w:spacing w:after="0" w:line="240" w:lineRule="auto"/>
      </w:pPr>
    </w:p>
    <w:p w14:paraId="0A230584" w14:textId="2EBA420D" w:rsidR="00455FD7" w:rsidRPr="00455FD7" w:rsidRDefault="00455FD7" w:rsidP="00455FD7">
      <w:pPr>
        <w:pStyle w:val="Prrafodelista"/>
        <w:numPr>
          <w:ilvl w:val="0"/>
          <w:numId w:val="13"/>
        </w:numPr>
        <w:spacing w:after="0"/>
        <w:rPr>
          <w:lang w:val="es-ES"/>
        </w:rPr>
      </w:pPr>
      <w:r w:rsidRPr="00455FD7">
        <w:rPr>
          <w:lang w:val="es-ES"/>
        </w:rPr>
        <w:t>Porcentaje de eventos deportivos y culturales ejecutados</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455FD7" w:rsidRPr="00C700D1" w14:paraId="4CA3F795" w14:textId="77777777" w:rsidTr="00AD5505">
        <w:trPr>
          <w:trHeight w:val="510"/>
        </w:trPr>
        <w:tc>
          <w:tcPr>
            <w:tcW w:w="859" w:type="pct"/>
            <w:shd w:val="clear" w:color="auto" w:fill="A6A6A6" w:themeFill="background1" w:themeFillShade="A6"/>
            <w:vAlign w:val="center"/>
          </w:tcPr>
          <w:p w14:paraId="1866CBC7"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3AA45029" w14:textId="679CE2EB" w:rsidR="00455FD7" w:rsidRPr="00C700D1" w:rsidRDefault="00AC7652" w:rsidP="00AD5505">
            <w:pPr>
              <w:spacing w:after="0" w:line="240" w:lineRule="auto"/>
              <w:rPr>
                <w:rFonts w:cstheme="minorHAnsi"/>
                <w:color w:val="595959" w:themeColor="text1" w:themeTint="A6"/>
                <w:sz w:val="20"/>
                <w:lang w:val="es-ES"/>
              </w:rPr>
            </w:pPr>
            <w:r w:rsidRPr="00AC7652">
              <w:rPr>
                <w:rFonts w:cstheme="minorHAnsi"/>
                <w:color w:val="595959" w:themeColor="text1" w:themeTint="A6"/>
                <w:sz w:val="20"/>
                <w:lang w:val="es-ES"/>
              </w:rPr>
              <w:t>Porcentaje de eventos deportivos y cultuales llevados a cabo comparados con los programados en el Año</w:t>
            </w:r>
          </w:p>
        </w:tc>
      </w:tr>
      <w:tr w:rsidR="00455FD7" w:rsidRPr="00C700D1" w14:paraId="7ABB969D" w14:textId="77777777" w:rsidTr="00AD5505">
        <w:trPr>
          <w:trHeight w:val="737"/>
        </w:trPr>
        <w:tc>
          <w:tcPr>
            <w:tcW w:w="859" w:type="pct"/>
            <w:shd w:val="clear" w:color="auto" w:fill="A6A6A6" w:themeFill="background1" w:themeFillShade="A6"/>
            <w:vAlign w:val="center"/>
          </w:tcPr>
          <w:p w14:paraId="495DDBEE"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30CB1A45" w14:textId="7D471443" w:rsidR="00455FD7" w:rsidRPr="008B4767" w:rsidRDefault="00AC7652" w:rsidP="00AD5505">
            <w:pPr>
              <w:spacing w:after="0" w:line="240" w:lineRule="auto"/>
              <w:rPr>
                <w:rFonts w:cstheme="minorHAnsi"/>
                <w:color w:val="595959" w:themeColor="text1" w:themeTint="A6"/>
                <w:sz w:val="20"/>
                <w:lang w:val="es-ES"/>
              </w:rPr>
            </w:pPr>
            <w:r w:rsidRPr="00AC7652">
              <w:rPr>
                <w:rFonts w:cstheme="minorHAnsi"/>
                <w:color w:val="595959" w:themeColor="text1" w:themeTint="A6"/>
                <w:sz w:val="20"/>
                <w:lang w:val="es-ES"/>
              </w:rPr>
              <w:t>(Número de eventos deportivos y culturales ejecutados / Total de eventos deportivos y culturales programados a ejecutar)</w:t>
            </w:r>
          </w:p>
        </w:tc>
      </w:tr>
      <w:tr w:rsidR="00455FD7" w:rsidRPr="00C700D1" w14:paraId="695BEC5C" w14:textId="77777777" w:rsidTr="00AD5505">
        <w:trPr>
          <w:trHeight w:val="639"/>
        </w:trPr>
        <w:tc>
          <w:tcPr>
            <w:tcW w:w="859" w:type="pct"/>
            <w:shd w:val="clear" w:color="auto" w:fill="A6A6A6" w:themeFill="background1" w:themeFillShade="A6"/>
            <w:vAlign w:val="center"/>
          </w:tcPr>
          <w:p w14:paraId="098E052B"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2868E71D" w14:textId="486E08CD" w:rsidR="00455FD7" w:rsidRPr="00C700D1" w:rsidRDefault="00AC7652"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5B77089E"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00928160" w14:textId="24C01D58" w:rsidR="00455FD7" w:rsidRPr="00C700D1" w:rsidRDefault="00AC7652" w:rsidP="009B3E06">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r w:rsidR="009B3E06">
              <w:rPr>
                <w:rFonts w:cstheme="minorHAnsi"/>
                <w:color w:val="595959" w:themeColor="text1" w:themeTint="A6"/>
                <w:sz w:val="20"/>
                <w:lang w:val="es-ES"/>
              </w:rPr>
              <w:t>%</w:t>
            </w:r>
          </w:p>
        </w:tc>
        <w:tc>
          <w:tcPr>
            <w:tcW w:w="1020" w:type="pct"/>
            <w:shd w:val="clear" w:color="auto" w:fill="A6A6A6" w:themeFill="background1" w:themeFillShade="A6"/>
            <w:vAlign w:val="center"/>
          </w:tcPr>
          <w:p w14:paraId="0F79E98A"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vAlign w:val="center"/>
          </w:tcPr>
          <w:p w14:paraId="5301064F" w14:textId="78FE028C" w:rsidR="00455FD7" w:rsidRPr="008B4767" w:rsidRDefault="00AC7652" w:rsidP="009B3E06">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r w:rsidR="009B3E06">
              <w:rPr>
                <w:rFonts w:cstheme="minorHAnsi"/>
                <w:color w:val="595959" w:themeColor="text1" w:themeTint="A6"/>
                <w:sz w:val="20"/>
                <w:lang w:val="es-ES"/>
              </w:rPr>
              <w:t>%</w:t>
            </w:r>
          </w:p>
        </w:tc>
      </w:tr>
      <w:tr w:rsidR="00455FD7" w:rsidRPr="00C700D1" w14:paraId="40AE2EDA" w14:textId="77777777" w:rsidTr="00AD5505">
        <w:trPr>
          <w:trHeight w:val="737"/>
        </w:trPr>
        <w:tc>
          <w:tcPr>
            <w:tcW w:w="859" w:type="pct"/>
            <w:shd w:val="clear" w:color="auto" w:fill="A6A6A6" w:themeFill="background1" w:themeFillShade="A6"/>
            <w:vAlign w:val="center"/>
          </w:tcPr>
          <w:p w14:paraId="06877DE9"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16F60A1F"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77EEFCC2"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266392D8" w14:textId="34DFDC09" w:rsidR="00455FD7" w:rsidRPr="00C700D1" w:rsidRDefault="00AC7652"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Sin datos</w:t>
            </w:r>
          </w:p>
        </w:tc>
        <w:tc>
          <w:tcPr>
            <w:tcW w:w="1020" w:type="pct"/>
            <w:shd w:val="clear" w:color="auto" w:fill="A6A6A6" w:themeFill="background1" w:themeFillShade="A6"/>
            <w:vAlign w:val="center"/>
          </w:tcPr>
          <w:p w14:paraId="55051F64"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vAlign w:val="center"/>
          </w:tcPr>
          <w:p w14:paraId="40921EA3"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Ascendente</w:t>
            </w:r>
          </w:p>
        </w:tc>
      </w:tr>
      <w:tr w:rsidR="00455FD7" w:rsidRPr="00C700D1" w14:paraId="0D15827C" w14:textId="77777777" w:rsidTr="00AD5505">
        <w:trPr>
          <w:trHeight w:val="737"/>
        </w:trPr>
        <w:tc>
          <w:tcPr>
            <w:tcW w:w="859" w:type="pct"/>
            <w:shd w:val="clear" w:color="auto" w:fill="A6A6A6" w:themeFill="background1" w:themeFillShade="A6"/>
            <w:vAlign w:val="center"/>
          </w:tcPr>
          <w:p w14:paraId="754840A7"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6FE5303D" w14:textId="6392157E" w:rsidR="00455FD7" w:rsidRPr="00C700D1" w:rsidRDefault="00AC7652"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Trimestral</w:t>
            </w:r>
          </w:p>
        </w:tc>
        <w:tc>
          <w:tcPr>
            <w:tcW w:w="979" w:type="pct"/>
            <w:shd w:val="clear" w:color="auto" w:fill="A6A6A6" w:themeFill="background1" w:themeFillShade="A6"/>
            <w:vAlign w:val="center"/>
          </w:tcPr>
          <w:p w14:paraId="467891D1"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1A7EC9EE" w14:textId="6D0407C1" w:rsidR="00455FD7" w:rsidRPr="008B4767" w:rsidRDefault="009B3E06"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r>
      <w:tr w:rsidR="00455FD7" w:rsidRPr="00C700D1" w14:paraId="05338FA8" w14:textId="77777777" w:rsidTr="00AD5505">
        <w:trPr>
          <w:trHeight w:val="1330"/>
        </w:trPr>
        <w:tc>
          <w:tcPr>
            <w:tcW w:w="5000" w:type="pct"/>
            <w:gridSpan w:val="6"/>
            <w:shd w:val="clear" w:color="auto" w:fill="auto"/>
          </w:tcPr>
          <w:p w14:paraId="0D3B8C6B" w14:textId="77777777" w:rsidR="00455FD7" w:rsidRPr="00C700D1" w:rsidRDefault="00455FD7" w:rsidP="00AD5505">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40868F48" w14:textId="485642C6" w:rsidR="00455FD7" w:rsidRPr="00C700D1" w:rsidRDefault="009B3E06" w:rsidP="00AD5505">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304C8205" wp14:editId="37D16A98">
                  <wp:extent cx="2499360" cy="1400175"/>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2">
                            <a:extLst>
                              <a:ext uri="{28A0092B-C50C-407E-A947-70E740481C1C}">
                                <a14:useLocalDpi xmlns:a14="http://schemas.microsoft.com/office/drawing/2010/main" val="0"/>
                              </a:ext>
                            </a:extLst>
                          </a:blip>
                          <a:srcRect t="13539" b="3535"/>
                          <a:stretch/>
                        </pic:blipFill>
                        <pic:spPr bwMode="auto">
                          <a:xfrm>
                            <a:off x="0" y="0"/>
                            <a:ext cx="2499360" cy="140017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B732EBF" w14:textId="5489FA19" w:rsidR="00455FD7" w:rsidRDefault="00455FD7" w:rsidP="00455FD7">
      <w:pPr>
        <w:spacing w:after="0" w:line="240" w:lineRule="auto"/>
      </w:pPr>
    </w:p>
    <w:p w14:paraId="4C4C6D8B" w14:textId="71B7871D" w:rsidR="00455FD7" w:rsidRPr="00455FD7" w:rsidRDefault="00455FD7" w:rsidP="00455FD7">
      <w:pPr>
        <w:pStyle w:val="Prrafodelista"/>
        <w:numPr>
          <w:ilvl w:val="0"/>
          <w:numId w:val="13"/>
        </w:numPr>
        <w:spacing w:after="0"/>
        <w:rPr>
          <w:lang w:val="es-ES"/>
        </w:rPr>
      </w:pPr>
      <w:r w:rsidRPr="00455FD7">
        <w:rPr>
          <w:lang w:val="es-ES"/>
        </w:rPr>
        <w:t>Porcentaje de cobertura a nivel municipal</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455FD7" w:rsidRPr="00C700D1" w14:paraId="550D5654" w14:textId="77777777" w:rsidTr="00AD5505">
        <w:trPr>
          <w:trHeight w:val="510"/>
        </w:trPr>
        <w:tc>
          <w:tcPr>
            <w:tcW w:w="859" w:type="pct"/>
            <w:shd w:val="clear" w:color="auto" w:fill="A6A6A6" w:themeFill="background1" w:themeFillShade="A6"/>
            <w:vAlign w:val="center"/>
          </w:tcPr>
          <w:p w14:paraId="378E5AFB"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6B451A42" w14:textId="2D7A07C4" w:rsidR="00455FD7" w:rsidRPr="00C700D1" w:rsidRDefault="0087513D" w:rsidP="00AD5505">
            <w:pPr>
              <w:spacing w:after="0" w:line="240" w:lineRule="auto"/>
              <w:rPr>
                <w:rFonts w:cstheme="minorHAnsi"/>
                <w:color w:val="595959" w:themeColor="text1" w:themeTint="A6"/>
                <w:sz w:val="20"/>
                <w:lang w:val="es-ES"/>
              </w:rPr>
            </w:pPr>
            <w:r w:rsidRPr="0087513D">
              <w:rPr>
                <w:rFonts w:cstheme="minorHAnsi"/>
                <w:color w:val="595959" w:themeColor="text1" w:themeTint="A6"/>
                <w:sz w:val="20"/>
                <w:lang w:val="es-ES"/>
              </w:rPr>
              <w:t>Cobertura en la geografía del estado a través de sus planteles y extensiones</w:t>
            </w:r>
          </w:p>
        </w:tc>
      </w:tr>
      <w:tr w:rsidR="00455FD7" w:rsidRPr="00C700D1" w14:paraId="0F8CE4CC" w14:textId="77777777" w:rsidTr="00AD5505">
        <w:trPr>
          <w:trHeight w:val="737"/>
        </w:trPr>
        <w:tc>
          <w:tcPr>
            <w:tcW w:w="859" w:type="pct"/>
            <w:shd w:val="clear" w:color="auto" w:fill="A6A6A6" w:themeFill="background1" w:themeFillShade="A6"/>
            <w:vAlign w:val="center"/>
          </w:tcPr>
          <w:p w14:paraId="7BB5B432"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lastRenderedPageBreak/>
              <w:t>Método de Cálculo:</w:t>
            </w:r>
          </w:p>
        </w:tc>
        <w:tc>
          <w:tcPr>
            <w:tcW w:w="4141" w:type="pct"/>
            <w:gridSpan w:val="5"/>
            <w:vAlign w:val="center"/>
          </w:tcPr>
          <w:p w14:paraId="04CEE0A6" w14:textId="1D2C7116" w:rsidR="00455FD7" w:rsidRPr="008B4767" w:rsidRDefault="0087513D" w:rsidP="00AD5505">
            <w:pPr>
              <w:spacing w:after="0" w:line="240" w:lineRule="auto"/>
              <w:rPr>
                <w:rFonts w:cstheme="minorHAnsi"/>
                <w:color w:val="595959" w:themeColor="text1" w:themeTint="A6"/>
                <w:sz w:val="20"/>
                <w:lang w:val="es-ES"/>
              </w:rPr>
            </w:pPr>
            <w:r w:rsidRPr="0087513D">
              <w:rPr>
                <w:rFonts w:cstheme="minorHAnsi"/>
                <w:color w:val="595959" w:themeColor="text1" w:themeTint="A6"/>
                <w:sz w:val="20"/>
                <w:lang w:val="es-ES"/>
              </w:rPr>
              <w:t>(Número de municipios con área de influencia de CONALEP Sinaloa / Total de municipios del Estado de Sinaloa) * 100</w:t>
            </w:r>
          </w:p>
        </w:tc>
      </w:tr>
      <w:tr w:rsidR="00455FD7" w:rsidRPr="00C700D1" w14:paraId="55C515F4" w14:textId="77777777" w:rsidTr="00AD5505">
        <w:trPr>
          <w:trHeight w:val="639"/>
        </w:trPr>
        <w:tc>
          <w:tcPr>
            <w:tcW w:w="859" w:type="pct"/>
            <w:shd w:val="clear" w:color="auto" w:fill="A6A6A6" w:themeFill="background1" w:themeFillShade="A6"/>
            <w:vAlign w:val="center"/>
          </w:tcPr>
          <w:p w14:paraId="2B322B32"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3EAFE2C6" w14:textId="699EB1AA" w:rsidR="00455FD7" w:rsidRPr="00C700D1" w:rsidRDefault="0087513D"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7C9B95F3"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77D48B2D" w14:textId="3C7C1240" w:rsidR="00455FD7" w:rsidRPr="00C700D1" w:rsidRDefault="0087513D"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61.11</w:t>
            </w:r>
            <w:r w:rsidR="009B3E06">
              <w:rPr>
                <w:rFonts w:cstheme="minorHAnsi"/>
                <w:color w:val="595959" w:themeColor="text1" w:themeTint="A6"/>
                <w:sz w:val="20"/>
                <w:lang w:val="es-ES"/>
              </w:rPr>
              <w:t>%</w:t>
            </w:r>
          </w:p>
        </w:tc>
        <w:tc>
          <w:tcPr>
            <w:tcW w:w="1020" w:type="pct"/>
            <w:shd w:val="clear" w:color="auto" w:fill="A6A6A6" w:themeFill="background1" w:themeFillShade="A6"/>
            <w:vAlign w:val="center"/>
          </w:tcPr>
          <w:p w14:paraId="2FEC3FF3"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vAlign w:val="center"/>
          </w:tcPr>
          <w:p w14:paraId="155E17D5" w14:textId="0D43C613" w:rsidR="00455FD7" w:rsidRPr="008B4767" w:rsidRDefault="0087513D"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61.11</w:t>
            </w:r>
            <w:r w:rsidR="009B3E06">
              <w:rPr>
                <w:rFonts w:cstheme="minorHAnsi"/>
                <w:color w:val="595959" w:themeColor="text1" w:themeTint="A6"/>
                <w:sz w:val="20"/>
                <w:lang w:val="es-ES"/>
              </w:rPr>
              <w:t>%</w:t>
            </w:r>
          </w:p>
        </w:tc>
      </w:tr>
      <w:tr w:rsidR="00455FD7" w:rsidRPr="00C700D1" w14:paraId="7D366350" w14:textId="77777777" w:rsidTr="00AD5505">
        <w:trPr>
          <w:trHeight w:val="737"/>
        </w:trPr>
        <w:tc>
          <w:tcPr>
            <w:tcW w:w="859" w:type="pct"/>
            <w:shd w:val="clear" w:color="auto" w:fill="A6A6A6" w:themeFill="background1" w:themeFillShade="A6"/>
            <w:vAlign w:val="center"/>
          </w:tcPr>
          <w:p w14:paraId="04E807BD"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547D85D2"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6E83B0EA"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4D26E2DD" w14:textId="12F797A4" w:rsidR="00455FD7" w:rsidRPr="00C700D1" w:rsidRDefault="0087513D"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Sin datos</w:t>
            </w:r>
          </w:p>
        </w:tc>
        <w:tc>
          <w:tcPr>
            <w:tcW w:w="1020" w:type="pct"/>
            <w:shd w:val="clear" w:color="auto" w:fill="A6A6A6" w:themeFill="background1" w:themeFillShade="A6"/>
            <w:vAlign w:val="center"/>
          </w:tcPr>
          <w:p w14:paraId="67DA1AD0"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vAlign w:val="center"/>
          </w:tcPr>
          <w:p w14:paraId="3543984C"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Ascendente</w:t>
            </w:r>
          </w:p>
        </w:tc>
      </w:tr>
      <w:tr w:rsidR="00455FD7" w:rsidRPr="00C700D1" w14:paraId="5D8BA4DA" w14:textId="77777777" w:rsidTr="00AD5505">
        <w:trPr>
          <w:trHeight w:val="737"/>
        </w:trPr>
        <w:tc>
          <w:tcPr>
            <w:tcW w:w="859" w:type="pct"/>
            <w:shd w:val="clear" w:color="auto" w:fill="A6A6A6" w:themeFill="background1" w:themeFillShade="A6"/>
            <w:vAlign w:val="center"/>
          </w:tcPr>
          <w:p w14:paraId="2A8CEDBF"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7B89919F" w14:textId="5E3F3756" w:rsidR="00455FD7" w:rsidRPr="00C700D1" w:rsidRDefault="0087513D"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Trimestral</w:t>
            </w:r>
          </w:p>
        </w:tc>
        <w:tc>
          <w:tcPr>
            <w:tcW w:w="979" w:type="pct"/>
            <w:shd w:val="clear" w:color="auto" w:fill="A6A6A6" w:themeFill="background1" w:themeFillShade="A6"/>
            <w:vAlign w:val="center"/>
          </w:tcPr>
          <w:p w14:paraId="67A48DC6"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2EDFDF70" w14:textId="70CCB10F" w:rsidR="00455FD7" w:rsidRPr="008B4767" w:rsidRDefault="009B3E06"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r>
      <w:tr w:rsidR="00455FD7" w:rsidRPr="00C700D1" w14:paraId="67CF1D69" w14:textId="77777777" w:rsidTr="00AD5505">
        <w:trPr>
          <w:trHeight w:val="1330"/>
        </w:trPr>
        <w:tc>
          <w:tcPr>
            <w:tcW w:w="5000" w:type="pct"/>
            <w:gridSpan w:val="6"/>
            <w:shd w:val="clear" w:color="auto" w:fill="auto"/>
          </w:tcPr>
          <w:p w14:paraId="51401EE1" w14:textId="77777777" w:rsidR="00455FD7" w:rsidRPr="00C700D1" w:rsidRDefault="00455FD7" w:rsidP="00AD5505">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23ED75DB" w14:textId="0E3163C3" w:rsidR="00455FD7" w:rsidRPr="00C700D1" w:rsidRDefault="009B3E06" w:rsidP="00AD5505">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64AE9FA9" wp14:editId="77F30C5A">
                  <wp:extent cx="2499360" cy="1409700"/>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3">
                            <a:extLst>
                              <a:ext uri="{28A0092B-C50C-407E-A947-70E740481C1C}">
                                <a14:useLocalDpi xmlns:a14="http://schemas.microsoft.com/office/drawing/2010/main" val="0"/>
                              </a:ext>
                            </a:extLst>
                          </a:blip>
                          <a:srcRect t="11846" b="4664"/>
                          <a:stretch/>
                        </pic:blipFill>
                        <pic:spPr bwMode="auto">
                          <a:xfrm>
                            <a:off x="0" y="0"/>
                            <a:ext cx="2499360" cy="14097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F4134EE" w14:textId="62173C14" w:rsidR="00455FD7" w:rsidRDefault="00455FD7" w:rsidP="00455FD7">
      <w:pPr>
        <w:spacing w:after="0" w:line="240" w:lineRule="auto"/>
      </w:pPr>
    </w:p>
    <w:p w14:paraId="07C67739" w14:textId="5B551775" w:rsidR="00455FD7" w:rsidRPr="00455FD7" w:rsidRDefault="00455FD7" w:rsidP="00455FD7">
      <w:pPr>
        <w:pStyle w:val="Prrafodelista"/>
        <w:numPr>
          <w:ilvl w:val="0"/>
          <w:numId w:val="13"/>
        </w:numPr>
        <w:spacing w:after="0"/>
        <w:rPr>
          <w:lang w:val="es-ES"/>
        </w:rPr>
      </w:pPr>
      <w:r w:rsidRPr="00455FD7">
        <w:rPr>
          <w:lang w:val="es-ES"/>
        </w:rPr>
        <w:t>Porcentaje de talleres y laboratorios equipados con base en la guía correspondiente</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455FD7" w:rsidRPr="00C700D1" w14:paraId="4A174593" w14:textId="77777777" w:rsidTr="00AD5505">
        <w:trPr>
          <w:trHeight w:val="510"/>
        </w:trPr>
        <w:tc>
          <w:tcPr>
            <w:tcW w:w="859" w:type="pct"/>
            <w:shd w:val="clear" w:color="auto" w:fill="A6A6A6" w:themeFill="background1" w:themeFillShade="A6"/>
            <w:vAlign w:val="center"/>
          </w:tcPr>
          <w:p w14:paraId="40B4618A"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630ECE90" w14:textId="6CB80776" w:rsidR="00455FD7" w:rsidRPr="00C700D1" w:rsidRDefault="00752D61" w:rsidP="00AD5505">
            <w:pPr>
              <w:spacing w:after="0" w:line="240" w:lineRule="auto"/>
              <w:rPr>
                <w:rFonts w:cstheme="minorHAnsi"/>
                <w:color w:val="595959" w:themeColor="text1" w:themeTint="A6"/>
                <w:sz w:val="20"/>
                <w:lang w:val="es-ES"/>
              </w:rPr>
            </w:pPr>
            <w:r w:rsidRPr="00752D61">
              <w:rPr>
                <w:rFonts w:cstheme="minorHAnsi"/>
                <w:color w:val="595959" w:themeColor="text1" w:themeTint="A6"/>
                <w:sz w:val="20"/>
                <w:lang w:val="es-ES"/>
              </w:rPr>
              <w:t>Equipamiento adecuado y actual de los talleres y laboratorios</w:t>
            </w:r>
          </w:p>
        </w:tc>
      </w:tr>
      <w:tr w:rsidR="00455FD7" w:rsidRPr="00C700D1" w14:paraId="34AEFC37" w14:textId="77777777" w:rsidTr="00AD5505">
        <w:trPr>
          <w:trHeight w:val="737"/>
        </w:trPr>
        <w:tc>
          <w:tcPr>
            <w:tcW w:w="859" w:type="pct"/>
            <w:shd w:val="clear" w:color="auto" w:fill="A6A6A6" w:themeFill="background1" w:themeFillShade="A6"/>
            <w:vAlign w:val="center"/>
          </w:tcPr>
          <w:p w14:paraId="79D4FB61"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7ABCB66A" w14:textId="7B293604" w:rsidR="00455FD7" w:rsidRPr="008B4767" w:rsidRDefault="00752D61" w:rsidP="00AD5505">
            <w:pPr>
              <w:spacing w:after="0" w:line="240" w:lineRule="auto"/>
              <w:rPr>
                <w:rFonts w:cstheme="minorHAnsi"/>
                <w:color w:val="595959" w:themeColor="text1" w:themeTint="A6"/>
                <w:sz w:val="20"/>
                <w:lang w:val="es-ES"/>
              </w:rPr>
            </w:pPr>
            <w:r w:rsidRPr="00752D61">
              <w:rPr>
                <w:rFonts w:cstheme="minorHAnsi"/>
                <w:color w:val="595959" w:themeColor="text1" w:themeTint="A6"/>
                <w:sz w:val="20"/>
                <w:lang w:val="es-ES"/>
              </w:rPr>
              <w:t>(Talleres y laboratorios equipados con base en la guía de equipamiento / Total de talleres y laboratorios de CONALEP Sinaloa) * 100</w:t>
            </w:r>
          </w:p>
        </w:tc>
      </w:tr>
      <w:tr w:rsidR="00455FD7" w:rsidRPr="00C700D1" w14:paraId="11EB9F1B" w14:textId="77777777" w:rsidTr="00AD5505">
        <w:trPr>
          <w:trHeight w:val="639"/>
        </w:trPr>
        <w:tc>
          <w:tcPr>
            <w:tcW w:w="859" w:type="pct"/>
            <w:shd w:val="clear" w:color="auto" w:fill="A6A6A6" w:themeFill="background1" w:themeFillShade="A6"/>
            <w:vAlign w:val="center"/>
          </w:tcPr>
          <w:p w14:paraId="380E9FA0"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240E8835" w14:textId="739B1155" w:rsidR="00455FD7" w:rsidRPr="00C700D1" w:rsidRDefault="00752D61"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5C8C0CE1"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03D6F35A" w14:textId="34739AB6" w:rsidR="00455FD7" w:rsidRPr="00C700D1" w:rsidRDefault="00752D61" w:rsidP="009B3E06">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r w:rsidR="009B3E06">
              <w:rPr>
                <w:rFonts w:cstheme="minorHAnsi"/>
                <w:color w:val="595959" w:themeColor="text1" w:themeTint="A6"/>
                <w:sz w:val="20"/>
                <w:lang w:val="es-ES"/>
              </w:rPr>
              <w:t>%</w:t>
            </w:r>
          </w:p>
        </w:tc>
        <w:tc>
          <w:tcPr>
            <w:tcW w:w="1020" w:type="pct"/>
            <w:shd w:val="clear" w:color="auto" w:fill="A6A6A6" w:themeFill="background1" w:themeFillShade="A6"/>
            <w:vAlign w:val="center"/>
          </w:tcPr>
          <w:p w14:paraId="68426E7A"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vAlign w:val="center"/>
          </w:tcPr>
          <w:p w14:paraId="579533A8" w14:textId="6CEA5915" w:rsidR="00455FD7" w:rsidRPr="008B4767" w:rsidRDefault="00752D61"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0</w:t>
            </w:r>
          </w:p>
        </w:tc>
      </w:tr>
      <w:tr w:rsidR="00455FD7" w:rsidRPr="00C700D1" w14:paraId="199FFE04" w14:textId="77777777" w:rsidTr="00AD5505">
        <w:trPr>
          <w:trHeight w:val="737"/>
        </w:trPr>
        <w:tc>
          <w:tcPr>
            <w:tcW w:w="859" w:type="pct"/>
            <w:shd w:val="clear" w:color="auto" w:fill="A6A6A6" w:themeFill="background1" w:themeFillShade="A6"/>
            <w:vAlign w:val="center"/>
          </w:tcPr>
          <w:p w14:paraId="174397F1"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1728B6D2"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0FFA4798"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0F9959A1" w14:textId="6B859CB4" w:rsidR="00455FD7" w:rsidRPr="00C700D1" w:rsidRDefault="00752D61"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Sin datos</w:t>
            </w:r>
          </w:p>
        </w:tc>
        <w:tc>
          <w:tcPr>
            <w:tcW w:w="1020" w:type="pct"/>
            <w:shd w:val="clear" w:color="auto" w:fill="A6A6A6" w:themeFill="background1" w:themeFillShade="A6"/>
            <w:vAlign w:val="center"/>
          </w:tcPr>
          <w:p w14:paraId="09102CF0"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vAlign w:val="center"/>
          </w:tcPr>
          <w:p w14:paraId="4C98B68C"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Ascendente</w:t>
            </w:r>
          </w:p>
        </w:tc>
      </w:tr>
      <w:tr w:rsidR="00455FD7" w:rsidRPr="00C700D1" w14:paraId="29A68F98" w14:textId="77777777" w:rsidTr="00AD5505">
        <w:trPr>
          <w:trHeight w:val="737"/>
        </w:trPr>
        <w:tc>
          <w:tcPr>
            <w:tcW w:w="859" w:type="pct"/>
            <w:shd w:val="clear" w:color="auto" w:fill="A6A6A6" w:themeFill="background1" w:themeFillShade="A6"/>
            <w:vAlign w:val="center"/>
          </w:tcPr>
          <w:p w14:paraId="29E09B2C"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28ADB7E9" w14:textId="31A06542" w:rsidR="00455FD7" w:rsidRPr="00C700D1" w:rsidRDefault="00752D61"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Trimestral</w:t>
            </w:r>
          </w:p>
        </w:tc>
        <w:tc>
          <w:tcPr>
            <w:tcW w:w="979" w:type="pct"/>
            <w:shd w:val="clear" w:color="auto" w:fill="A6A6A6" w:themeFill="background1" w:themeFillShade="A6"/>
            <w:vAlign w:val="center"/>
          </w:tcPr>
          <w:p w14:paraId="2B751FB7"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474E808E" w14:textId="5AE77453" w:rsidR="00455FD7" w:rsidRPr="008B4767" w:rsidRDefault="009B3E06"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0%</w:t>
            </w:r>
          </w:p>
        </w:tc>
      </w:tr>
      <w:tr w:rsidR="00455FD7" w:rsidRPr="00C700D1" w14:paraId="6C6FFA8B" w14:textId="77777777" w:rsidTr="00AD5505">
        <w:trPr>
          <w:trHeight w:val="1330"/>
        </w:trPr>
        <w:tc>
          <w:tcPr>
            <w:tcW w:w="5000" w:type="pct"/>
            <w:gridSpan w:val="6"/>
            <w:shd w:val="clear" w:color="auto" w:fill="auto"/>
          </w:tcPr>
          <w:p w14:paraId="75DF830C" w14:textId="77777777" w:rsidR="00455FD7" w:rsidRPr="00C700D1" w:rsidRDefault="00455FD7" w:rsidP="00AD5505">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1AB3527B" w14:textId="544A16A2" w:rsidR="00455FD7" w:rsidRPr="00C700D1" w:rsidRDefault="009B3E06" w:rsidP="00AD5505">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18273B48" wp14:editId="422DCF4F">
                  <wp:extent cx="2499360" cy="1400175"/>
                  <wp:effectExtent l="0" t="0" r="0" b="9525"/>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4">
                            <a:extLst>
                              <a:ext uri="{28A0092B-C50C-407E-A947-70E740481C1C}">
                                <a14:useLocalDpi xmlns:a14="http://schemas.microsoft.com/office/drawing/2010/main" val="0"/>
                              </a:ext>
                            </a:extLst>
                          </a:blip>
                          <a:srcRect t="11846" b="5227"/>
                          <a:stretch/>
                        </pic:blipFill>
                        <pic:spPr bwMode="auto">
                          <a:xfrm>
                            <a:off x="0" y="0"/>
                            <a:ext cx="2499360" cy="140017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5BE3731" w14:textId="52713E5F" w:rsidR="00455FD7" w:rsidRDefault="00455FD7" w:rsidP="00455FD7">
      <w:pPr>
        <w:spacing w:after="0" w:line="240" w:lineRule="auto"/>
      </w:pPr>
    </w:p>
    <w:p w14:paraId="6E283D13" w14:textId="52A8D009" w:rsidR="00455FD7" w:rsidRPr="00455FD7" w:rsidRDefault="00455FD7" w:rsidP="00455FD7">
      <w:pPr>
        <w:pStyle w:val="Prrafodelista"/>
        <w:numPr>
          <w:ilvl w:val="0"/>
          <w:numId w:val="13"/>
        </w:numPr>
        <w:spacing w:after="0"/>
        <w:rPr>
          <w:lang w:val="es-ES"/>
        </w:rPr>
      </w:pPr>
      <w:r w:rsidRPr="00455FD7">
        <w:rPr>
          <w:lang w:val="es-ES"/>
        </w:rPr>
        <w:t>Porcentaje de docentes con perfil adecuado</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455FD7" w:rsidRPr="00C700D1" w14:paraId="2B0995C6" w14:textId="77777777" w:rsidTr="00AD5505">
        <w:trPr>
          <w:trHeight w:val="510"/>
        </w:trPr>
        <w:tc>
          <w:tcPr>
            <w:tcW w:w="859" w:type="pct"/>
            <w:shd w:val="clear" w:color="auto" w:fill="A6A6A6" w:themeFill="background1" w:themeFillShade="A6"/>
            <w:vAlign w:val="center"/>
          </w:tcPr>
          <w:p w14:paraId="62AF1998"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7275C4BE" w14:textId="029A5A5B" w:rsidR="00455FD7" w:rsidRPr="00C700D1" w:rsidRDefault="00752D61" w:rsidP="00752D61">
            <w:pPr>
              <w:spacing w:after="0" w:line="240" w:lineRule="auto"/>
              <w:rPr>
                <w:rFonts w:cstheme="minorHAnsi"/>
                <w:color w:val="595959" w:themeColor="text1" w:themeTint="A6"/>
                <w:sz w:val="20"/>
                <w:lang w:val="es-ES"/>
              </w:rPr>
            </w:pPr>
            <w:r w:rsidRPr="00752D61">
              <w:rPr>
                <w:rFonts w:cstheme="minorHAnsi"/>
                <w:color w:val="595959" w:themeColor="text1" w:themeTint="A6"/>
                <w:sz w:val="20"/>
                <w:lang w:val="es-ES"/>
              </w:rPr>
              <w:t>Disposición de maestros con perfil adecuado a los programas</w:t>
            </w:r>
            <w:r>
              <w:rPr>
                <w:rFonts w:cstheme="minorHAnsi"/>
                <w:color w:val="595959" w:themeColor="text1" w:themeTint="A6"/>
                <w:sz w:val="20"/>
                <w:lang w:val="es-ES"/>
              </w:rPr>
              <w:t xml:space="preserve"> </w:t>
            </w:r>
            <w:r w:rsidRPr="00752D61">
              <w:rPr>
                <w:rFonts w:cstheme="minorHAnsi"/>
                <w:color w:val="595959" w:themeColor="text1" w:themeTint="A6"/>
                <w:sz w:val="20"/>
                <w:lang w:val="es-ES"/>
              </w:rPr>
              <w:t>educativos y talleres</w:t>
            </w:r>
          </w:p>
        </w:tc>
      </w:tr>
      <w:tr w:rsidR="00455FD7" w:rsidRPr="00C700D1" w14:paraId="0FBFB20D" w14:textId="77777777" w:rsidTr="00AD5505">
        <w:trPr>
          <w:trHeight w:val="737"/>
        </w:trPr>
        <w:tc>
          <w:tcPr>
            <w:tcW w:w="859" w:type="pct"/>
            <w:shd w:val="clear" w:color="auto" w:fill="A6A6A6" w:themeFill="background1" w:themeFillShade="A6"/>
            <w:vAlign w:val="center"/>
          </w:tcPr>
          <w:p w14:paraId="29C3A45F"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5185A960" w14:textId="4A80D39A" w:rsidR="00455FD7" w:rsidRPr="008B4767" w:rsidRDefault="00752D61" w:rsidP="00AD5505">
            <w:pPr>
              <w:spacing w:after="0" w:line="240" w:lineRule="auto"/>
              <w:rPr>
                <w:rFonts w:cstheme="minorHAnsi"/>
                <w:color w:val="595959" w:themeColor="text1" w:themeTint="A6"/>
                <w:sz w:val="20"/>
                <w:lang w:val="es-ES"/>
              </w:rPr>
            </w:pPr>
            <w:r w:rsidRPr="00752D61">
              <w:rPr>
                <w:rFonts w:cstheme="minorHAnsi"/>
                <w:color w:val="595959" w:themeColor="text1" w:themeTint="A6"/>
                <w:sz w:val="20"/>
                <w:lang w:val="es-ES"/>
              </w:rPr>
              <w:t>(Número de maestros con perfil adecuado a los programas o talleres que imparte / Total de docentes de CONALEP Sinaloa frente a grupo) * 100</w:t>
            </w:r>
          </w:p>
        </w:tc>
      </w:tr>
      <w:tr w:rsidR="00455FD7" w:rsidRPr="00C700D1" w14:paraId="5D692BA7" w14:textId="77777777" w:rsidTr="00AD5505">
        <w:trPr>
          <w:trHeight w:val="639"/>
        </w:trPr>
        <w:tc>
          <w:tcPr>
            <w:tcW w:w="859" w:type="pct"/>
            <w:shd w:val="clear" w:color="auto" w:fill="A6A6A6" w:themeFill="background1" w:themeFillShade="A6"/>
            <w:vAlign w:val="center"/>
          </w:tcPr>
          <w:p w14:paraId="481E5EF6"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502DCCB9" w14:textId="1C25AE41" w:rsidR="00455FD7" w:rsidRPr="00C700D1" w:rsidRDefault="00752D61"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0813A862"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752F5C8A" w14:textId="78F49450" w:rsidR="00455FD7" w:rsidRPr="00C700D1" w:rsidRDefault="00752D61" w:rsidP="009B3E06">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r w:rsidR="009B3E06">
              <w:rPr>
                <w:rFonts w:cstheme="minorHAnsi"/>
                <w:color w:val="595959" w:themeColor="text1" w:themeTint="A6"/>
                <w:sz w:val="20"/>
                <w:lang w:val="es-ES"/>
              </w:rPr>
              <w:t>%</w:t>
            </w:r>
          </w:p>
        </w:tc>
        <w:tc>
          <w:tcPr>
            <w:tcW w:w="1020" w:type="pct"/>
            <w:shd w:val="clear" w:color="auto" w:fill="A6A6A6" w:themeFill="background1" w:themeFillShade="A6"/>
            <w:vAlign w:val="center"/>
          </w:tcPr>
          <w:p w14:paraId="34FE0907"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vAlign w:val="center"/>
          </w:tcPr>
          <w:p w14:paraId="10AD24CB" w14:textId="3A1D7239" w:rsidR="00455FD7" w:rsidRPr="008B4767" w:rsidRDefault="00752D61" w:rsidP="009B3E06">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r w:rsidR="009B3E06">
              <w:rPr>
                <w:rFonts w:cstheme="minorHAnsi"/>
                <w:color w:val="595959" w:themeColor="text1" w:themeTint="A6"/>
                <w:sz w:val="20"/>
                <w:lang w:val="es-ES"/>
              </w:rPr>
              <w:t>%</w:t>
            </w:r>
          </w:p>
        </w:tc>
      </w:tr>
      <w:tr w:rsidR="00455FD7" w:rsidRPr="00C700D1" w14:paraId="7740727F" w14:textId="77777777" w:rsidTr="00AD5505">
        <w:trPr>
          <w:trHeight w:val="737"/>
        </w:trPr>
        <w:tc>
          <w:tcPr>
            <w:tcW w:w="859" w:type="pct"/>
            <w:shd w:val="clear" w:color="auto" w:fill="A6A6A6" w:themeFill="background1" w:themeFillShade="A6"/>
            <w:vAlign w:val="center"/>
          </w:tcPr>
          <w:p w14:paraId="26BC9071"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2AFE12AC"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701F1F3B"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74FE16F6" w14:textId="6CB88384" w:rsidR="00455FD7" w:rsidRPr="00C700D1" w:rsidRDefault="00752D61"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Sin datos</w:t>
            </w:r>
          </w:p>
        </w:tc>
        <w:tc>
          <w:tcPr>
            <w:tcW w:w="1020" w:type="pct"/>
            <w:shd w:val="clear" w:color="auto" w:fill="A6A6A6" w:themeFill="background1" w:themeFillShade="A6"/>
            <w:vAlign w:val="center"/>
          </w:tcPr>
          <w:p w14:paraId="52C3D75F"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vAlign w:val="center"/>
          </w:tcPr>
          <w:p w14:paraId="3E2A4907"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Ascendente</w:t>
            </w:r>
          </w:p>
        </w:tc>
      </w:tr>
      <w:tr w:rsidR="00455FD7" w:rsidRPr="00C700D1" w14:paraId="40FFC4CF" w14:textId="77777777" w:rsidTr="00AD5505">
        <w:trPr>
          <w:trHeight w:val="737"/>
        </w:trPr>
        <w:tc>
          <w:tcPr>
            <w:tcW w:w="859" w:type="pct"/>
            <w:shd w:val="clear" w:color="auto" w:fill="A6A6A6" w:themeFill="background1" w:themeFillShade="A6"/>
            <w:vAlign w:val="center"/>
          </w:tcPr>
          <w:p w14:paraId="7E7573FC"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7AEF8281" w14:textId="4FBF8EBB" w:rsidR="00455FD7" w:rsidRPr="00C700D1" w:rsidRDefault="00752D61" w:rsidP="00AD5505">
            <w:pPr>
              <w:spacing w:after="0" w:line="240" w:lineRule="auto"/>
              <w:jc w:val="center"/>
              <w:rPr>
                <w:rFonts w:cstheme="minorHAnsi"/>
                <w:color w:val="595959" w:themeColor="text1" w:themeTint="A6"/>
                <w:sz w:val="20"/>
                <w:lang w:val="es-ES"/>
              </w:rPr>
            </w:pPr>
            <w:r w:rsidRPr="00752D61">
              <w:rPr>
                <w:rFonts w:cstheme="minorHAnsi"/>
                <w:color w:val="595959" w:themeColor="text1" w:themeTint="A6"/>
                <w:sz w:val="20"/>
                <w:lang w:val="es-ES"/>
              </w:rPr>
              <w:t>Semestral</w:t>
            </w:r>
          </w:p>
        </w:tc>
        <w:tc>
          <w:tcPr>
            <w:tcW w:w="979" w:type="pct"/>
            <w:shd w:val="clear" w:color="auto" w:fill="A6A6A6" w:themeFill="background1" w:themeFillShade="A6"/>
            <w:vAlign w:val="center"/>
          </w:tcPr>
          <w:p w14:paraId="516E87B9"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18599D99" w14:textId="424DC3EA" w:rsidR="00455FD7" w:rsidRPr="008B4767" w:rsidRDefault="009B3E06"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r>
      <w:tr w:rsidR="00455FD7" w:rsidRPr="00C700D1" w14:paraId="4FD01E48" w14:textId="77777777" w:rsidTr="00AD5505">
        <w:trPr>
          <w:trHeight w:val="1330"/>
        </w:trPr>
        <w:tc>
          <w:tcPr>
            <w:tcW w:w="5000" w:type="pct"/>
            <w:gridSpan w:val="6"/>
            <w:shd w:val="clear" w:color="auto" w:fill="auto"/>
          </w:tcPr>
          <w:p w14:paraId="2F2E04F4" w14:textId="77777777" w:rsidR="00455FD7" w:rsidRPr="00C700D1" w:rsidRDefault="00455FD7" w:rsidP="00AD5505">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1380D09F" w14:textId="06C61A8D" w:rsidR="00455FD7" w:rsidRPr="00C700D1" w:rsidRDefault="009B3E06" w:rsidP="00AD5505">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58AA8CE6" wp14:editId="7276D1DA">
                  <wp:extent cx="2499360" cy="1352550"/>
                  <wp:effectExtent l="0" t="0" r="0"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2">
                            <a:extLst>
                              <a:ext uri="{28A0092B-C50C-407E-A947-70E740481C1C}">
                                <a14:useLocalDpi xmlns:a14="http://schemas.microsoft.com/office/drawing/2010/main" val="0"/>
                              </a:ext>
                            </a:extLst>
                          </a:blip>
                          <a:srcRect t="15231" b="4664"/>
                          <a:stretch/>
                        </pic:blipFill>
                        <pic:spPr bwMode="auto">
                          <a:xfrm>
                            <a:off x="0" y="0"/>
                            <a:ext cx="2499360" cy="13525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09FF8F3" w14:textId="1D4619EA" w:rsidR="00455FD7" w:rsidRDefault="00455FD7" w:rsidP="00455FD7">
      <w:pPr>
        <w:spacing w:after="0" w:line="240" w:lineRule="auto"/>
      </w:pPr>
    </w:p>
    <w:p w14:paraId="3DFA5E42" w14:textId="0B632A00" w:rsidR="00455FD7" w:rsidRPr="00455FD7" w:rsidRDefault="00455FD7" w:rsidP="00455FD7">
      <w:pPr>
        <w:pStyle w:val="Prrafodelista"/>
        <w:numPr>
          <w:ilvl w:val="0"/>
          <w:numId w:val="13"/>
        </w:numPr>
        <w:spacing w:after="0"/>
        <w:rPr>
          <w:lang w:val="es-ES"/>
        </w:rPr>
      </w:pPr>
      <w:r w:rsidRPr="00455FD7">
        <w:rPr>
          <w:lang w:val="es-ES"/>
        </w:rPr>
        <w:t>Porcentaje de maestros que reciben al menos un curso de capacitación</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455FD7" w:rsidRPr="00C700D1" w14:paraId="53410C26" w14:textId="77777777" w:rsidTr="00AD5505">
        <w:trPr>
          <w:trHeight w:val="510"/>
        </w:trPr>
        <w:tc>
          <w:tcPr>
            <w:tcW w:w="859" w:type="pct"/>
            <w:shd w:val="clear" w:color="auto" w:fill="A6A6A6" w:themeFill="background1" w:themeFillShade="A6"/>
            <w:vAlign w:val="center"/>
          </w:tcPr>
          <w:p w14:paraId="2B715793"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3639676A" w14:textId="418A9EFA" w:rsidR="00455FD7" w:rsidRPr="00C700D1" w:rsidRDefault="00F94011" w:rsidP="00AD5505">
            <w:pPr>
              <w:spacing w:after="0" w:line="240" w:lineRule="auto"/>
              <w:rPr>
                <w:rFonts w:cstheme="minorHAnsi"/>
                <w:color w:val="595959" w:themeColor="text1" w:themeTint="A6"/>
                <w:sz w:val="20"/>
                <w:lang w:val="es-ES"/>
              </w:rPr>
            </w:pPr>
            <w:r w:rsidRPr="00F94011">
              <w:rPr>
                <w:rFonts w:cstheme="minorHAnsi"/>
                <w:color w:val="595959" w:themeColor="text1" w:themeTint="A6"/>
                <w:sz w:val="20"/>
                <w:lang w:val="es-ES"/>
              </w:rPr>
              <w:t>Capacitación y formación de docentes</w:t>
            </w:r>
          </w:p>
        </w:tc>
      </w:tr>
      <w:tr w:rsidR="00455FD7" w:rsidRPr="00C700D1" w14:paraId="4A55CEBC" w14:textId="77777777" w:rsidTr="00AD5505">
        <w:trPr>
          <w:trHeight w:val="737"/>
        </w:trPr>
        <w:tc>
          <w:tcPr>
            <w:tcW w:w="859" w:type="pct"/>
            <w:shd w:val="clear" w:color="auto" w:fill="A6A6A6" w:themeFill="background1" w:themeFillShade="A6"/>
            <w:vAlign w:val="center"/>
          </w:tcPr>
          <w:p w14:paraId="017BE1F4"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08980072" w14:textId="7F352806" w:rsidR="00455FD7" w:rsidRPr="008B4767" w:rsidRDefault="00F94011" w:rsidP="00AD5505">
            <w:pPr>
              <w:spacing w:after="0" w:line="240" w:lineRule="auto"/>
              <w:rPr>
                <w:rFonts w:cstheme="minorHAnsi"/>
                <w:color w:val="595959" w:themeColor="text1" w:themeTint="A6"/>
                <w:sz w:val="20"/>
                <w:lang w:val="es-ES"/>
              </w:rPr>
            </w:pPr>
            <w:r w:rsidRPr="00F94011">
              <w:rPr>
                <w:rFonts w:cstheme="minorHAnsi"/>
                <w:color w:val="595959" w:themeColor="text1" w:themeTint="A6"/>
                <w:sz w:val="20"/>
                <w:lang w:val="es-ES"/>
              </w:rPr>
              <w:t>(Número de maestros capacitados / Total de docentes de CONALEP Sinaloa) * 100</w:t>
            </w:r>
          </w:p>
        </w:tc>
      </w:tr>
      <w:tr w:rsidR="00455FD7" w:rsidRPr="00C700D1" w14:paraId="6CC91A91" w14:textId="77777777" w:rsidTr="00AD5505">
        <w:trPr>
          <w:trHeight w:val="639"/>
        </w:trPr>
        <w:tc>
          <w:tcPr>
            <w:tcW w:w="859" w:type="pct"/>
            <w:shd w:val="clear" w:color="auto" w:fill="A6A6A6" w:themeFill="background1" w:themeFillShade="A6"/>
            <w:vAlign w:val="center"/>
          </w:tcPr>
          <w:p w14:paraId="58E8E5EA"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79C91B78" w14:textId="54D1B579" w:rsidR="00455FD7" w:rsidRPr="00C700D1" w:rsidRDefault="00F94011"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332FC627"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4AD18DE0" w14:textId="1E2799CC" w:rsidR="00455FD7" w:rsidRPr="00C700D1" w:rsidRDefault="00F94011"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13.30</w:t>
            </w:r>
            <w:r w:rsidR="006C00CF">
              <w:rPr>
                <w:rFonts w:cstheme="minorHAnsi"/>
                <w:color w:val="595959" w:themeColor="text1" w:themeTint="A6"/>
                <w:sz w:val="20"/>
                <w:lang w:val="es-ES"/>
              </w:rPr>
              <w:t>%</w:t>
            </w:r>
          </w:p>
        </w:tc>
        <w:tc>
          <w:tcPr>
            <w:tcW w:w="1020" w:type="pct"/>
            <w:shd w:val="clear" w:color="auto" w:fill="A6A6A6" w:themeFill="background1" w:themeFillShade="A6"/>
            <w:vAlign w:val="center"/>
          </w:tcPr>
          <w:p w14:paraId="643C9DB2"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vAlign w:val="center"/>
          </w:tcPr>
          <w:p w14:paraId="047A8EE8" w14:textId="5CBE3DE5" w:rsidR="00455FD7" w:rsidRPr="008B4767" w:rsidRDefault="00F94011"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13.30</w:t>
            </w:r>
            <w:r w:rsidR="006C00CF">
              <w:rPr>
                <w:rFonts w:cstheme="minorHAnsi"/>
                <w:color w:val="595959" w:themeColor="text1" w:themeTint="A6"/>
                <w:sz w:val="20"/>
                <w:lang w:val="es-ES"/>
              </w:rPr>
              <w:t>%</w:t>
            </w:r>
          </w:p>
        </w:tc>
      </w:tr>
      <w:tr w:rsidR="00455FD7" w:rsidRPr="00C700D1" w14:paraId="372FA851" w14:textId="77777777" w:rsidTr="00AD5505">
        <w:trPr>
          <w:trHeight w:val="737"/>
        </w:trPr>
        <w:tc>
          <w:tcPr>
            <w:tcW w:w="859" w:type="pct"/>
            <w:shd w:val="clear" w:color="auto" w:fill="A6A6A6" w:themeFill="background1" w:themeFillShade="A6"/>
            <w:vAlign w:val="center"/>
          </w:tcPr>
          <w:p w14:paraId="7A0D2708"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659F4F92"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2BBC8302"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79FABDF0" w14:textId="04064AC5" w:rsidR="00455FD7" w:rsidRPr="00C700D1" w:rsidRDefault="00F94011"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Sin datos</w:t>
            </w:r>
          </w:p>
        </w:tc>
        <w:tc>
          <w:tcPr>
            <w:tcW w:w="1020" w:type="pct"/>
            <w:shd w:val="clear" w:color="auto" w:fill="A6A6A6" w:themeFill="background1" w:themeFillShade="A6"/>
            <w:vAlign w:val="center"/>
          </w:tcPr>
          <w:p w14:paraId="235594B4"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vAlign w:val="center"/>
          </w:tcPr>
          <w:p w14:paraId="25368240"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Ascendente</w:t>
            </w:r>
          </w:p>
        </w:tc>
      </w:tr>
      <w:tr w:rsidR="00455FD7" w:rsidRPr="00C700D1" w14:paraId="1FFC91C3" w14:textId="77777777" w:rsidTr="00AD5505">
        <w:trPr>
          <w:trHeight w:val="737"/>
        </w:trPr>
        <w:tc>
          <w:tcPr>
            <w:tcW w:w="859" w:type="pct"/>
            <w:shd w:val="clear" w:color="auto" w:fill="A6A6A6" w:themeFill="background1" w:themeFillShade="A6"/>
            <w:vAlign w:val="center"/>
          </w:tcPr>
          <w:p w14:paraId="3A5907D0"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048D8EFB" w14:textId="09D74E11" w:rsidR="00455FD7" w:rsidRPr="00C700D1" w:rsidRDefault="00F94011" w:rsidP="00AD5505">
            <w:pPr>
              <w:spacing w:after="0" w:line="240" w:lineRule="auto"/>
              <w:jc w:val="center"/>
              <w:rPr>
                <w:rFonts w:cstheme="minorHAnsi"/>
                <w:color w:val="595959" w:themeColor="text1" w:themeTint="A6"/>
                <w:sz w:val="20"/>
                <w:lang w:val="es-ES"/>
              </w:rPr>
            </w:pPr>
            <w:r w:rsidRPr="00752D61">
              <w:rPr>
                <w:rFonts w:cstheme="minorHAnsi"/>
                <w:color w:val="595959" w:themeColor="text1" w:themeTint="A6"/>
                <w:sz w:val="20"/>
                <w:lang w:val="es-ES"/>
              </w:rPr>
              <w:t>Semestral</w:t>
            </w:r>
          </w:p>
        </w:tc>
        <w:tc>
          <w:tcPr>
            <w:tcW w:w="979" w:type="pct"/>
            <w:shd w:val="clear" w:color="auto" w:fill="A6A6A6" w:themeFill="background1" w:themeFillShade="A6"/>
            <w:vAlign w:val="center"/>
          </w:tcPr>
          <w:p w14:paraId="45B2F38C"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7D361CD2" w14:textId="1484B247" w:rsidR="00455FD7" w:rsidRPr="008B4767" w:rsidRDefault="006C00CF"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r>
      <w:tr w:rsidR="00455FD7" w:rsidRPr="00C700D1" w14:paraId="0838F944" w14:textId="77777777" w:rsidTr="00AD5505">
        <w:trPr>
          <w:trHeight w:val="1330"/>
        </w:trPr>
        <w:tc>
          <w:tcPr>
            <w:tcW w:w="5000" w:type="pct"/>
            <w:gridSpan w:val="6"/>
            <w:shd w:val="clear" w:color="auto" w:fill="auto"/>
          </w:tcPr>
          <w:p w14:paraId="3770A7DA" w14:textId="77777777" w:rsidR="00455FD7" w:rsidRPr="00C700D1" w:rsidRDefault="00455FD7" w:rsidP="00AD5505">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77E43101" w14:textId="1FCFB351" w:rsidR="00455FD7" w:rsidRPr="00C700D1" w:rsidRDefault="006C00CF" w:rsidP="00AD5505">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lastRenderedPageBreak/>
              <w:drawing>
                <wp:inline distT="0" distB="0" distL="0" distR="0" wp14:anchorId="354ECCDE" wp14:editId="535D9553">
                  <wp:extent cx="2499360" cy="149542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5">
                            <a:extLst>
                              <a:ext uri="{28A0092B-C50C-407E-A947-70E740481C1C}">
                                <a14:useLocalDpi xmlns:a14="http://schemas.microsoft.com/office/drawing/2010/main" val="0"/>
                              </a:ext>
                            </a:extLst>
                          </a:blip>
                          <a:srcRect t="7334" b="4099"/>
                          <a:stretch/>
                        </pic:blipFill>
                        <pic:spPr bwMode="auto">
                          <a:xfrm>
                            <a:off x="0" y="0"/>
                            <a:ext cx="2499360" cy="149542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1B03132" w14:textId="1F5C1489" w:rsidR="00455FD7" w:rsidRDefault="00455FD7" w:rsidP="00455FD7">
      <w:pPr>
        <w:spacing w:after="0" w:line="240" w:lineRule="auto"/>
      </w:pPr>
    </w:p>
    <w:p w14:paraId="155151ED" w14:textId="0CCB8335" w:rsidR="00455FD7" w:rsidRPr="00455FD7" w:rsidRDefault="00455FD7" w:rsidP="00455FD7">
      <w:pPr>
        <w:pStyle w:val="Prrafodelista"/>
        <w:numPr>
          <w:ilvl w:val="0"/>
          <w:numId w:val="13"/>
        </w:numPr>
        <w:spacing w:after="0"/>
        <w:rPr>
          <w:lang w:val="es-ES"/>
        </w:rPr>
      </w:pPr>
      <w:r w:rsidRPr="00455FD7">
        <w:rPr>
          <w:lang w:val="es-ES"/>
        </w:rPr>
        <w:t>Porcentaje de docentes evaluados</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455FD7" w:rsidRPr="00C700D1" w14:paraId="30545D9C" w14:textId="77777777" w:rsidTr="00AD5505">
        <w:trPr>
          <w:trHeight w:val="510"/>
        </w:trPr>
        <w:tc>
          <w:tcPr>
            <w:tcW w:w="859" w:type="pct"/>
            <w:shd w:val="clear" w:color="auto" w:fill="A6A6A6" w:themeFill="background1" w:themeFillShade="A6"/>
            <w:vAlign w:val="center"/>
          </w:tcPr>
          <w:p w14:paraId="64D2DF48"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08CCB54F" w14:textId="10633CD1" w:rsidR="00455FD7" w:rsidRPr="00C700D1" w:rsidRDefault="00815D89" w:rsidP="00AD5505">
            <w:pPr>
              <w:spacing w:after="0" w:line="240" w:lineRule="auto"/>
              <w:rPr>
                <w:rFonts w:cstheme="minorHAnsi"/>
                <w:color w:val="595959" w:themeColor="text1" w:themeTint="A6"/>
                <w:sz w:val="20"/>
                <w:lang w:val="es-ES"/>
              </w:rPr>
            </w:pPr>
            <w:r w:rsidRPr="00815D89">
              <w:rPr>
                <w:rFonts w:cstheme="minorHAnsi"/>
                <w:color w:val="595959" w:themeColor="text1" w:themeTint="A6"/>
                <w:sz w:val="20"/>
                <w:lang w:val="es-ES"/>
              </w:rPr>
              <w:t>Ejecución de la evaluación del desempeño docente</w:t>
            </w:r>
          </w:p>
        </w:tc>
      </w:tr>
      <w:tr w:rsidR="00455FD7" w:rsidRPr="00C700D1" w14:paraId="5FF9ED5C" w14:textId="77777777" w:rsidTr="00AD5505">
        <w:trPr>
          <w:trHeight w:val="737"/>
        </w:trPr>
        <w:tc>
          <w:tcPr>
            <w:tcW w:w="859" w:type="pct"/>
            <w:shd w:val="clear" w:color="auto" w:fill="A6A6A6" w:themeFill="background1" w:themeFillShade="A6"/>
            <w:vAlign w:val="center"/>
          </w:tcPr>
          <w:p w14:paraId="2F97EF35"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72C08D4E" w14:textId="41DDEF97" w:rsidR="00455FD7" w:rsidRPr="008B4767" w:rsidRDefault="00815D89" w:rsidP="00AD5505">
            <w:pPr>
              <w:spacing w:after="0" w:line="240" w:lineRule="auto"/>
              <w:rPr>
                <w:rFonts w:cstheme="minorHAnsi"/>
                <w:color w:val="595959" w:themeColor="text1" w:themeTint="A6"/>
                <w:sz w:val="20"/>
                <w:lang w:val="es-ES"/>
              </w:rPr>
            </w:pPr>
            <w:r w:rsidRPr="00815D89">
              <w:rPr>
                <w:rFonts w:cstheme="minorHAnsi"/>
                <w:color w:val="595959" w:themeColor="text1" w:themeTint="A6"/>
                <w:sz w:val="20"/>
                <w:lang w:val="es-ES"/>
              </w:rPr>
              <w:t>(Número de docentes evaluados/ Total de docentes de CONALEP Sinaloa) * 100</w:t>
            </w:r>
          </w:p>
        </w:tc>
      </w:tr>
      <w:tr w:rsidR="00455FD7" w:rsidRPr="00C700D1" w14:paraId="21CADF44" w14:textId="77777777" w:rsidTr="00AD5505">
        <w:trPr>
          <w:trHeight w:val="639"/>
        </w:trPr>
        <w:tc>
          <w:tcPr>
            <w:tcW w:w="859" w:type="pct"/>
            <w:shd w:val="clear" w:color="auto" w:fill="A6A6A6" w:themeFill="background1" w:themeFillShade="A6"/>
            <w:vAlign w:val="center"/>
          </w:tcPr>
          <w:p w14:paraId="1213BE5D"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1A7AA465" w14:textId="08C7B1E1" w:rsidR="00455FD7" w:rsidRPr="00C700D1" w:rsidRDefault="00815D89"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6E01696A"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47360696" w14:textId="0873C947" w:rsidR="00455FD7" w:rsidRPr="00C700D1" w:rsidRDefault="00815D89" w:rsidP="006C00CF">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r w:rsidR="006C00CF">
              <w:rPr>
                <w:rFonts w:cstheme="minorHAnsi"/>
                <w:color w:val="595959" w:themeColor="text1" w:themeTint="A6"/>
                <w:sz w:val="20"/>
                <w:lang w:val="es-ES"/>
              </w:rPr>
              <w:t>%</w:t>
            </w:r>
          </w:p>
        </w:tc>
        <w:tc>
          <w:tcPr>
            <w:tcW w:w="1020" w:type="pct"/>
            <w:shd w:val="clear" w:color="auto" w:fill="A6A6A6" w:themeFill="background1" w:themeFillShade="A6"/>
            <w:vAlign w:val="center"/>
          </w:tcPr>
          <w:p w14:paraId="7EA784BA"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vAlign w:val="center"/>
          </w:tcPr>
          <w:p w14:paraId="7B9BC469" w14:textId="4AA607EE" w:rsidR="00455FD7" w:rsidRPr="008B4767" w:rsidRDefault="00815D89" w:rsidP="006C00CF">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r w:rsidR="006C00CF">
              <w:rPr>
                <w:rFonts w:cstheme="minorHAnsi"/>
                <w:color w:val="595959" w:themeColor="text1" w:themeTint="A6"/>
                <w:sz w:val="20"/>
                <w:lang w:val="es-ES"/>
              </w:rPr>
              <w:t>%</w:t>
            </w:r>
          </w:p>
        </w:tc>
      </w:tr>
      <w:tr w:rsidR="00455FD7" w:rsidRPr="00C700D1" w14:paraId="5BA1C821" w14:textId="77777777" w:rsidTr="00AD5505">
        <w:trPr>
          <w:trHeight w:val="737"/>
        </w:trPr>
        <w:tc>
          <w:tcPr>
            <w:tcW w:w="859" w:type="pct"/>
            <w:shd w:val="clear" w:color="auto" w:fill="A6A6A6" w:themeFill="background1" w:themeFillShade="A6"/>
            <w:vAlign w:val="center"/>
          </w:tcPr>
          <w:p w14:paraId="7EE3F590"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0A50888E"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4E937126"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0968962D" w14:textId="09E5172E" w:rsidR="00455FD7" w:rsidRPr="00C700D1" w:rsidRDefault="00815D89"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Sin datos</w:t>
            </w:r>
          </w:p>
        </w:tc>
        <w:tc>
          <w:tcPr>
            <w:tcW w:w="1020" w:type="pct"/>
            <w:shd w:val="clear" w:color="auto" w:fill="A6A6A6" w:themeFill="background1" w:themeFillShade="A6"/>
            <w:vAlign w:val="center"/>
          </w:tcPr>
          <w:p w14:paraId="0C55E7E2"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vAlign w:val="center"/>
          </w:tcPr>
          <w:p w14:paraId="56AD9108"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Ascendente</w:t>
            </w:r>
          </w:p>
        </w:tc>
      </w:tr>
      <w:tr w:rsidR="00455FD7" w:rsidRPr="00C700D1" w14:paraId="02015CF2" w14:textId="77777777" w:rsidTr="00AD5505">
        <w:trPr>
          <w:trHeight w:val="737"/>
        </w:trPr>
        <w:tc>
          <w:tcPr>
            <w:tcW w:w="859" w:type="pct"/>
            <w:shd w:val="clear" w:color="auto" w:fill="A6A6A6" w:themeFill="background1" w:themeFillShade="A6"/>
            <w:vAlign w:val="center"/>
          </w:tcPr>
          <w:p w14:paraId="68878D3A"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3341D1D9" w14:textId="4BC72522" w:rsidR="00455FD7" w:rsidRPr="00C700D1" w:rsidRDefault="00815D89" w:rsidP="00AD5505">
            <w:pPr>
              <w:spacing w:after="0" w:line="240" w:lineRule="auto"/>
              <w:jc w:val="center"/>
              <w:rPr>
                <w:rFonts w:cstheme="minorHAnsi"/>
                <w:color w:val="595959" w:themeColor="text1" w:themeTint="A6"/>
                <w:sz w:val="20"/>
                <w:lang w:val="es-ES"/>
              </w:rPr>
            </w:pPr>
            <w:r w:rsidRPr="00752D61">
              <w:rPr>
                <w:rFonts w:cstheme="minorHAnsi"/>
                <w:color w:val="595959" w:themeColor="text1" w:themeTint="A6"/>
                <w:sz w:val="20"/>
                <w:lang w:val="es-ES"/>
              </w:rPr>
              <w:t>Semestral</w:t>
            </w:r>
          </w:p>
        </w:tc>
        <w:tc>
          <w:tcPr>
            <w:tcW w:w="979" w:type="pct"/>
            <w:shd w:val="clear" w:color="auto" w:fill="A6A6A6" w:themeFill="background1" w:themeFillShade="A6"/>
            <w:vAlign w:val="center"/>
          </w:tcPr>
          <w:p w14:paraId="7F1C3B42"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791A537A" w14:textId="63D59308" w:rsidR="00455FD7" w:rsidRPr="008B4767" w:rsidRDefault="006C00CF"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r>
      <w:tr w:rsidR="00455FD7" w:rsidRPr="00C700D1" w14:paraId="6F1FE7D0" w14:textId="77777777" w:rsidTr="00AD5505">
        <w:trPr>
          <w:trHeight w:val="1330"/>
        </w:trPr>
        <w:tc>
          <w:tcPr>
            <w:tcW w:w="5000" w:type="pct"/>
            <w:gridSpan w:val="6"/>
            <w:shd w:val="clear" w:color="auto" w:fill="auto"/>
          </w:tcPr>
          <w:p w14:paraId="09575981" w14:textId="77777777" w:rsidR="00455FD7" w:rsidRPr="00C700D1" w:rsidRDefault="00455FD7" w:rsidP="00AD5505">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77115612" w14:textId="5718EA9C" w:rsidR="00455FD7" w:rsidRPr="00C700D1" w:rsidRDefault="006C00CF" w:rsidP="00AD5505">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02E4F3F9" wp14:editId="4836782E">
                  <wp:extent cx="2499360" cy="1381125"/>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2">
                            <a:extLst>
                              <a:ext uri="{28A0092B-C50C-407E-A947-70E740481C1C}">
                                <a14:useLocalDpi xmlns:a14="http://schemas.microsoft.com/office/drawing/2010/main" val="0"/>
                              </a:ext>
                            </a:extLst>
                          </a:blip>
                          <a:srcRect t="14103" b="4099"/>
                          <a:stretch/>
                        </pic:blipFill>
                        <pic:spPr bwMode="auto">
                          <a:xfrm>
                            <a:off x="0" y="0"/>
                            <a:ext cx="2499360" cy="138112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B1086E7" w14:textId="273B11BA" w:rsidR="00455FD7" w:rsidRDefault="00455FD7" w:rsidP="00455FD7">
      <w:pPr>
        <w:spacing w:after="0" w:line="240" w:lineRule="auto"/>
      </w:pPr>
    </w:p>
    <w:p w14:paraId="31CDCFE0" w14:textId="3E88773F" w:rsidR="00455FD7" w:rsidRPr="00AA2BC9" w:rsidRDefault="00455FD7" w:rsidP="00455FD7">
      <w:pPr>
        <w:pStyle w:val="Prrafodelista"/>
        <w:numPr>
          <w:ilvl w:val="0"/>
          <w:numId w:val="13"/>
        </w:numPr>
        <w:spacing w:after="0"/>
        <w:rPr>
          <w:lang w:val="es-ES"/>
        </w:rPr>
      </w:pPr>
      <w:r w:rsidRPr="00AA2BC9">
        <w:rPr>
          <w:lang w:val="es-ES"/>
        </w:rPr>
        <w:t>Porcentaje de alumnos de secundaria visitados</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455FD7" w:rsidRPr="00C700D1" w14:paraId="00121B27" w14:textId="77777777" w:rsidTr="00AD5505">
        <w:trPr>
          <w:trHeight w:val="510"/>
        </w:trPr>
        <w:tc>
          <w:tcPr>
            <w:tcW w:w="859" w:type="pct"/>
            <w:shd w:val="clear" w:color="auto" w:fill="A6A6A6" w:themeFill="background1" w:themeFillShade="A6"/>
            <w:vAlign w:val="center"/>
          </w:tcPr>
          <w:p w14:paraId="7DD00023"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2FA24A88" w14:textId="1A901EC4" w:rsidR="00455FD7" w:rsidRPr="00C700D1" w:rsidRDefault="001F62EE" w:rsidP="00AD5505">
            <w:pPr>
              <w:spacing w:after="0" w:line="240" w:lineRule="auto"/>
              <w:rPr>
                <w:rFonts w:cstheme="minorHAnsi"/>
                <w:color w:val="595959" w:themeColor="text1" w:themeTint="A6"/>
                <w:sz w:val="20"/>
                <w:lang w:val="es-ES"/>
              </w:rPr>
            </w:pPr>
            <w:r w:rsidRPr="001F62EE">
              <w:rPr>
                <w:rFonts w:cstheme="minorHAnsi"/>
                <w:color w:val="595959" w:themeColor="text1" w:themeTint="A6"/>
                <w:sz w:val="20"/>
                <w:lang w:val="es-ES"/>
              </w:rPr>
              <w:t>Difusión de la oferta educativa</w:t>
            </w:r>
          </w:p>
        </w:tc>
      </w:tr>
      <w:tr w:rsidR="00455FD7" w:rsidRPr="00C700D1" w14:paraId="2FF54DCB" w14:textId="77777777" w:rsidTr="00AD5505">
        <w:trPr>
          <w:trHeight w:val="737"/>
        </w:trPr>
        <w:tc>
          <w:tcPr>
            <w:tcW w:w="859" w:type="pct"/>
            <w:shd w:val="clear" w:color="auto" w:fill="A6A6A6" w:themeFill="background1" w:themeFillShade="A6"/>
            <w:vAlign w:val="center"/>
          </w:tcPr>
          <w:p w14:paraId="51A84F2E"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40F27167" w14:textId="13AF22B9" w:rsidR="00455FD7" w:rsidRPr="008B4767" w:rsidRDefault="001F62EE" w:rsidP="00AD5505">
            <w:pPr>
              <w:spacing w:after="0" w:line="240" w:lineRule="auto"/>
              <w:rPr>
                <w:rFonts w:cstheme="minorHAnsi"/>
                <w:color w:val="595959" w:themeColor="text1" w:themeTint="A6"/>
                <w:sz w:val="20"/>
                <w:lang w:val="es-ES"/>
              </w:rPr>
            </w:pPr>
            <w:r w:rsidRPr="001F62EE">
              <w:rPr>
                <w:rFonts w:cstheme="minorHAnsi"/>
                <w:color w:val="595959" w:themeColor="text1" w:themeTint="A6"/>
                <w:sz w:val="20"/>
                <w:lang w:val="es-ES"/>
              </w:rPr>
              <w:t>(Número alumnos de secundarias visitados para dar a conocer la oferta educativa de CONALEP Sinaloa / Número alumnos de secundarias estimados a visitar para dar a conocer la oferta educativa de CONALEP Sinaloa) * 100</w:t>
            </w:r>
          </w:p>
        </w:tc>
      </w:tr>
      <w:tr w:rsidR="00455FD7" w:rsidRPr="00C700D1" w14:paraId="0FC34A83" w14:textId="77777777" w:rsidTr="00AD5505">
        <w:trPr>
          <w:trHeight w:val="639"/>
        </w:trPr>
        <w:tc>
          <w:tcPr>
            <w:tcW w:w="859" w:type="pct"/>
            <w:shd w:val="clear" w:color="auto" w:fill="A6A6A6" w:themeFill="background1" w:themeFillShade="A6"/>
            <w:vAlign w:val="center"/>
          </w:tcPr>
          <w:p w14:paraId="70B62242"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164D430D" w14:textId="036D92F4" w:rsidR="00455FD7" w:rsidRPr="00C700D1"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2D1213FA"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299537E3" w14:textId="1453BB56" w:rsidR="00455FD7" w:rsidRPr="00C700D1"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r w:rsidR="006C00CF">
              <w:rPr>
                <w:rFonts w:cstheme="minorHAnsi"/>
                <w:color w:val="595959" w:themeColor="text1" w:themeTint="A6"/>
                <w:sz w:val="20"/>
                <w:lang w:val="es-ES"/>
              </w:rPr>
              <w:t>%</w:t>
            </w:r>
          </w:p>
        </w:tc>
        <w:tc>
          <w:tcPr>
            <w:tcW w:w="1020" w:type="pct"/>
            <w:shd w:val="clear" w:color="auto" w:fill="A6A6A6" w:themeFill="background1" w:themeFillShade="A6"/>
            <w:vAlign w:val="center"/>
          </w:tcPr>
          <w:p w14:paraId="5C8DBFAD"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vAlign w:val="center"/>
          </w:tcPr>
          <w:p w14:paraId="44FF433D" w14:textId="14922209" w:rsidR="00455FD7" w:rsidRPr="008B4767"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r w:rsidR="006C00CF">
              <w:rPr>
                <w:rFonts w:cstheme="minorHAnsi"/>
                <w:color w:val="595959" w:themeColor="text1" w:themeTint="A6"/>
                <w:sz w:val="20"/>
                <w:lang w:val="es-ES"/>
              </w:rPr>
              <w:t>%</w:t>
            </w:r>
          </w:p>
        </w:tc>
      </w:tr>
      <w:tr w:rsidR="00455FD7" w:rsidRPr="00C700D1" w14:paraId="6157D151" w14:textId="77777777" w:rsidTr="00AD5505">
        <w:trPr>
          <w:trHeight w:val="737"/>
        </w:trPr>
        <w:tc>
          <w:tcPr>
            <w:tcW w:w="859" w:type="pct"/>
            <w:shd w:val="clear" w:color="auto" w:fill="A6A6A6" w:themeFill="background1" w:themeFillShade="A6"/>
            <w:vAlign w:val="center"/>
          </w:tcPr>
          <w:p w14:paraId="520E44C7"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lastRenderedPageBreak/>
              <w:t>Unidad de Medida:</w:t>
            </w:r>
          </w:p>
        </w:tc>
        <w:tc>
          <w:tcPr>
            <w:tcW w:w="664" w:type="pct"/>
            <w:vAlign w:val="center"/>
          </w:tcPr>
          <w:p w14:paraId="0871612F"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00AA0838"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1609EC0B" w14:textId="0C9CC058" w:rsidR="00455FD7" w:rsidRPr="00C700D1"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Sin datos</w:t>
            </w:r>
          </w:p>
        </w:tc>
        <w:tc>
          <w:tcPr>
            <w:tcW w:w="1020" w:type="pct"/>
            <w:shd w:val="clear" w:color="auto" w:fill="A6A6A6" w:themeFill="background1" w:themeFillShade="A6"/>
            <w:vAlign w:val="center"/>
          </w:tcPr>
          <w:p w14:paraId="15B10F1B"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vAlign w:val="center"/>
          </w:tcPr>
          <w:p w14:paraId="449D4B20"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Ascendente</w:t>
            </w:r>
          </w:p>
        </w:tc>
      </w:tr>
      <w:tr w:rsidR="00455FD7" w:rsidRPr="00C700D1" w14:paraId="43BB751B" w14:textId="77777777" w:rsidTr="00AD5505">
        <w:trPr>
          <w:trHeight w:val="737"/>
        </w:trPr>
        <w:tc>
          <w:tcPr>
            <w:tcW w:w="859" w:type="pct"/>
            <w:shd w:val="clear" w:color="auto" w:fill="A6A6A6" w:themeFill="background1" w:themeFillShade="A6"/>
            <w:vAlign w:val="center"/>
          </w:tcPr>
          <w:p w14:paraId="01060BE9"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6003AA4E" w14:textId="77777777" w:rsidR="00455FD7" w:rsidRPr="00C700D1" w:rsidRDefault="00455FD7"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Anual</w:t>
            </w:r>
          </w:p>
        </w:tc>
        <w:tc>
          <w:tcPr>
            <w:tcW w:w="979" w:type="pct"/>
            <w:shd w:val="clear" w:color="auto" w:fill="A6A6A6" w:themeFill="background1" w:themeFillShade="A6"/>
            <w:vAlign w:val="center"/>
          </w:tcPr>
          <w:p w14:paraId="07A9692D"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0934A570" w14:textId="27970FF9" w:rsidR="00455FD7" w:rsidRPr="008B4767" w:rsidRDefault="006C00CF"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r>
      <w:tr w:rsidR="00455FD7" w:rsidRPr="00C700D1" w14:paraId="655662E9" w14:textId="77777777" w:rsidTr="00AD5505">
        <w:trPr>
          <w:trHeight w:val="1330"/>
        </w:trPr>
        <w:tc>
          <w:tcPr>
            <w:tcW w:w="5000" w:type="pct"/>
            <w:gridSpan w:val="6"/>
            <w:shd w:val="clear" w:color="auto" w:fill="auto"/>
          </w:tcPr>
          <w:p w14:paraId="0988683A" w14:textId="77777777" w:rsidR="00455FD7" w:rsidRPr="00C700D1" w:rsidRDefault="00455FD7" w:rsidP="00AD5505">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51131D43" w14:textId="151CE63D" w:rsidR="00455FD7" w:rsidRPr="00C700D1" w:rsidRDefault="006C00CF" w:rsidP="00AD5505">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10B96B42" wp14:editId="6CAD4D2E">
                  <wp:extent cx="2499360" cy="1381125"/>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2">
                            <a:extLst>
                              <a:ext uri="{28A0092B-C50C-407E-A947-70E740481C1C}">
                                <a14:useLocalDpi xmlns:a14="http://schemas.microsoft.com/office/drawing/2010/main" val="0"/>
                              </a:ext>
                            </a:extLst>
                          </a:blip>
                          <a:srcRect t="14103" b="4099"/>
                          <a:stretch/>
                        </pic:blipFill>
                        <pic:spPr bwMode="auto">
                          <a:xfrm>
                            <a:off x="0" y="0"/>
                            <a:ext cx="2499360" cy="138112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0284C77" w14:textId="5AC28AE1" w:rsidR="00455FD7" w:rsidRDefault="00455FD7" w:rsidP="00DE4979">
      <w:pPr>
        <w:spacing w:after="0" w:line="240" w:lineRule="auto"/>
      </w:pPr>
    </w:p>
    <w:p w14:paraId="78045CE0" w14:textId="221C11DB" w:rsidR="00DE4979" w:rsidRPr="00455FD7" w:rsidRDefault="00DE4979" w:rsidP="00DE4979">
      <w:pPr>
        <w:pStyle w:val="Prrafodelista"/>
        <w:numPr>
          <w:ilvl w:val="0"/>
          <w:numId w:val="13"/>
        </w:numPr>
        <w:spacing w:after="0"/>
        <w:rPr>
          <w:lang w:val="es-ES"/>
        </w:rPr>
      </w:pPr>
      <w:r w:rsidRPr="00DE4979">
        <w:rPr>
          <w:lang w:val="es-ES"/>
        </w:rPr>
        <w:t>Porcentaje de programas para el desarrollo del estudiante</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455FD7" w:rsidRPr="00C700D1" w14:paraId="317BAF25" w14:textId="77777777" w:rsidTr="00AD5505">
        <w:trPr>
          <w:trHeight w:val="510"/>
        </w:trPr>
        <w:tc>
          <w:tcPr>
            <w:tcW w:w="859" w:type="pct"/>
            <w:shd w:val="clear" w:color="auto" w:fill="A6A6A6" w:themeFill="background1" w:themeFillShade="A6"/>
            <w:vAlign w:val="center"/>
          </w:tcPr>
          <w:p w14:paraId="2DFC7773"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497F3E09" w14:textId="260405D1" w:rsidR="00455FD7" w:rsidRPr="00C700D1" w:rsidRDefault="001F62EE" w:rsidP="001F62EE">
            <w:pPr>
              <w:spacing w:after="0" w:line="240" w:lineRule="auto"/>
              <w:rPr>
                <w:rFonts w:cstheme="minorHAnsi"/>
                <w:color w:val="595959" w:themeColor="text1" w:themeTint="A6"/>
                <w:sz w:val="20"/>
                <w:lang w:val="es-ES"/>
              </w:rPr>
            </w:pPr>
            <w:r w:rsidRPr="001F62EE">
              <w:rPr>
                <w:rFonts w:cstheme="minorHAnsi"/>
                <w:color w:val="595959" w:themeColor="text1" w:themeTint="A6"/>
                <w:sz w:val="20"/>
                <w:lang w:val="es-ES"/>
              </w:rPr>
              <w:t>Disposición de programas para la generación de ambientes</w:t>
            </w:r>
            <w:r>
              <w:rPr>
                <w:rFonts w:cstheme="minorHAnsi"/>
                <w:color w:val="595959" w:themeColor="text1" w:themeTint="A6"/>
                <w:sz w:val="20"/>
                <w:lang w:val="es-ES"/>
              </w:rPr>
              <w:t xml:space="preserve"> </w:t>
            </w:r>
            <w:r w:rsidRPr="001F62EE">
              <w:rPr>
                <w:rFonts w:cstheme="minorHAnsi"/>
                <w:color w:val="595959" w:themeColor="text1" w:themeTint="A6"/>
                <w:sz w:val="20"/>
                <w:lang w:val="es-ES"/>
              </w:rPr>
              <w:t>escolares propicios para el desarrollo integral del estudiante</w:t>
            </w:r>
          </w:p>
        </w:tc>
      </w:tr>
      <w:tr w:rsidR="00455FD7" w:rsidRPr="00C700D1" w14:paraId="21A40E2E" w14:textId="77777777" w:rsidTr="00AD5505">
        <w:trPr>
          <w:trHeight w:val="737"/>
        </w:trPr>
        <w:tc>
          <w:tcPr>
            <w:tcW w:w="859" w:type="pct"/>
            <w:shd w:val="clear" w:color="auto" w:fill="A6A6A6" w:themeFill="background1" w:themeFillShade="A6"/>
            <w:vAlign w:val="center"/>
          </w:tcPr>
          <w:p w14:paraId="70FAEA0B"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64F18C66" w14:textId="04D72140" w:rsidR="00455FD7" w:rsidRPr="008B4767" w:rsidRDefault="001F62EE" w:rsidP="00AD5505">
            <w:pPr>
              <w:spacing w:after="0" w:line="240" w:lineRule="auto"/>
              <w:rPr>
                <w:rFonts w:cstheme="minorHAnsi"/>
                <w:color w:val="595959" w:themeColor="text1" w:themeTint="A6"/>
                <w:sz w:val="20"/>
                <w:lang w:val="es-ES"/>
              </w:rPr>
            </w:pPr>
            <w:r w:rsidRPr="001F62EE">
              <w:rPr>
                <w:rFonts w:cstheme="minorHAnsi"/>
                <w:color w:val="595959" w:themeColor="text1" w:themeTint="A6"/>
                <w:sz w:val="20"/>
                <w:lang w:val="es-ES"/>
              </w:rPr>
              <w:t>(Número de programas para el desarrollo extracurricular del estudiante / Total de programas programados a operar para el desarrollo extracurricular del estudiante) * 100</w:t>
            </w:r>
          </w:p>
        </w:tc>
      </w:tr>
      <w:tr w:rsidR="00455FD7" w:rsidRPr="00C700D1" w14:paraId="280A8D81" w14:textId="77777777" w:rsidTr="00AD5505">
        <w:trPr>
          <w:trHeight w:val="639"/>
        </w:trPr>
        <w:tc>
          <w:tcPr>
            <w:tcW w:w="859" w:type="pct"/>
            <w:shd w:val="clear" w:color="auto" w:fill="A6A6A6" w:themeFill="background1" w:themeFillShade="A6"/>
            <w:vAlign w:val="center"/>
          </w:tcPr>
          <w:p w14:paraId="2DC0CE7B"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58BE215E" w14:textId="243E1292" w:rsidR="00455FD7" w:rsidRPr="00C700D1"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11130771"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221129EF" w14:textId="29EB6AFE" w:rsidR="00455FD7" w:rsidRPr="00C700D1"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r w:rsidR="006C00CF">
              <w:rPr>
                <w:rFonts w:cstheme="minorHAnsi"/>
                <w:color w:val="595959" w:themeColor="text1" w:themeTint="A6"/>
                <w:sz w:val="20"/>
                <w:lang w:val="es-ES"/>
              </w:rPr>
              <w:t>%</w:t>
            </w:r>
          </w:p>
        </w:tc>
        <w:tc>
          <w:tcPr>
            <w:tcW w:w="1020" w:type="pct"/>
            <w:shd w:val="clear" w:color="auto" w:fill="A6A6A6" w:themeFill="background1" w:themeFillShade="A6"/>
            <w:vAlign w:val="center"/>
          </w:tcPr>
          <w:p w14:paraId="07826BED"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vAlign w:val="center"/>
          </w:tcPr>
          <w:p w14:paraId="31731C1F" w14:textId="7B8C6BAF" w:rsidR="00455FD7" w:rsidRPr="008B4767"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r w:rsidR="006C00CF">
              <w:rPr>
                <w:rFonts w:cstheme="minorHAnsi"/>
                <w:color w:val="595959" w:themeColor="text1" w:themeTint="A6"/>
                <w:sz w:val="20"/>
                <w:lang w:val="es-ES"/>
              </w:rPr>
              <w:t>%</w:t>
            </w:r>
          </w:p>
        </w:tc>
      </w:tr>
      <w:tr w:rsidR="00455FD7" w:rsidRPr="00C700D1" w14:paraId="536D6C10" w14:textId="77777777" w:rsidTr="00AD5505">
        <w:trPr>
          <w:trHeight w:val="737"/>
        </w:trPr>
        <w:tc>
          <w:tcPr>
            <w:tcW w:w="859" w:type="pct"/>
            <w:shd w:val="clear" w:color="auto" w:fill="A6A6A6" w:themeFill="background1" w:themeFillShade="A6"/>
            <w:vAlign w:val="center"/>
          </w:tcPr>
          <w:p w14:paraId="37E36934"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2A47B37A"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1BBD2305"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41F5262C" w14:textId="593CABC6" w:rsidR="00455FD7" w:rsidRPr="00C700D1"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Sin datos</w:t>
            </w:r>
          </w:p>
        </w:tc>
        <w:tc>
          <w:tcPr>
            <w:tcW w:w="1020" w:type="pct"/>
            <w:shd w:val="clear" w:color="auto" w:fill="A6A6A6" w:themeFill="background1" w:themeFillShade="A6"/>
            <w:vAlign w:val="center"/>
          </w:tcPr>
          <w:p w14:paraId="74C63807"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vAlign w:val="center"/>
          </w:tcPr>
          <w:p w14:paraId="736060C5"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Ascendente</w:t>
            </w:r>
          </w:p>
        </w:tc>
      </w:tr>
      <w:tr w:rsidR="00455FD7" w:rsidRPr="00C700D1" w14:paraId="6974A3E4" w14:textId="77777777" w:rsidTr="00AD5505">
        <w:trPr>
          <w:trHeight w:val="737"/>
        </w:trPr>
        <w:tc>
          <w:tcPr>
            <w:tcW w:w="859" w:type="pct"/>
            <w:shd w:val="clear" w:color="auto" w:fill="A6A6A6" w:themeFill="background1" w:themeFillShade="A6"/>
            <w:vAlign w:val="center"/>
          </w:tcPr>
          <w:p w14:paraId="27D77D74"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10F4843D" w14:textId="2E250B18" w:rsidR="00455FD7" w:rsidRPr="00C700D1"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Trimestral</w:t>
            </w:r>
          </w:p>
        </w:tc>
        <w:tc>
          <w:tcPr>
            <w:tcW w:w="979" w:type="pct"/>
            <w:shd w:val="clear" w:color="auto" w:fill="A6A6A6" w:themeFill="background1" w:themeFillShade="A6"/>
            <w:vAlign w:val="center"/>
          </w:tcPr>
          <w:p w14:paraId="0F81DB60"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03C9A2BB" w14:textId="7A7625A9" w:rsidR="00455FD7" w:rsidRPr="008B4767" w:rsidRDefault="006C00CF"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r>
      <w:tr w:rsidR="00455FD7" w:rsidRPr="00C700D1" w14:paraId="39BE1143" w14:textId="77777777" w:rsidTr="00AD5505">
        <w:trPr>
          <w:trHeight w:val="1330"/>
        </w:trPr>
        <w:tc>
          <w:tcPr>
            <w:tcW w:w="5000" w:type="pct"/>
            <w:gridSpan w:val="6"/>
            <w:shd w:val="clear" w:color="auto" w:fill="auto"/>
          </w:tcPr>
          <w:p w14:paraId="3AC0585E" w14:textId="77777777" w:rsidR="00455FD7" w:rsidRPr="00C700D1" w:rsidRDefault="00455FD7" w:rsidP="00AD5505">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000ACF44" w14:textId="4FE0FDE0" w:rsidR="00455FD7" w:rsidRPr="00C700D1" w:rsidRDefault="006C00CF" w:rsidP="00AD5505">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023180E7" wp14:editId="4F76E10F">
                  <wp:extent cx="2499360" cy="1371600"/>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2">
                            <a:extLst>
                              <a:ext uri="{28A0092B-C50C-407E-A947-70E740481C1C}">
                                <a14:useLocalDpi xmlns:a14="http://schemas.microsoft.com/office/drawing/2010/main" val="0"/>
                              </a:ext>
                            </a:extLst>
                          </a:blip>
                          <a:srcRect t="14668" b="4099"/>
                          <a:stretch/>
                        </pic:blipFill>
                        <pic:spPr bwMode="auto">
                          <a:xfrm>
                            <a:off x="0" y="0"/>
                            <a:ext cx="2499360" cy="13716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29DFA72" w14:textId="505E3E5C" w:rsidR="00455FD7" w:rsidRDefault="00455FD7" w:rsidP="00DE4979">
      <w:pPr>
        <w:spacing w:after="0" w:line="240" w:lineRule="auto"/>
      </w:pPr>
    </w:p>
    <w:p w14:paraId="4A8B2E22" w14:textId="1BD75EFB" w:rsidR="00455FD7" w:rsidRPr="00DE4979" w:rsidRDefault="00DE4979" w:rsidP="00DE4979">
      <w:pPr>
        <w:pStyle w:val="Prrafodelista"/>
        <w:numPr>
          <w:ilvl w:val="0"/>
          <w:numId w:val="13"/>
        </w:numPr>
        <w:spacing w:after="0"/>
        <w:rPr>
          <w:lang w:val="es-ES"/>
        </w:rPr>
      </w:pPr>
      <w:r w:rsidRPr="00DE4979">
        <w:rPr>
          <w:lang w:val="es-ES"/>
        </w:rPr>
        <w:t>Porcentaje de colocación de los alumnos egresados</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455FD7" w:rsidRPr="00C700D1" w14:paraId="2BE2299C" w14:textId="77777777" w:rsidTr="00AD5505">
        <w:trPr>
          <w:trHeight w:val="510"/>
        </w:trPr>
        <w:tc>
          <w:tcPr>
            <w:tcW w:w="859" w:type="pct"/>
            <w:shd w:val="clear" w:color="auto" w:fill="A6A6A6" w:themeFill="background1" w:themeFillShade="A6"/>
            <w:vAlign w:val="center"/>
          </w:tcPr>
          <w:p w14:paraId="54A0AE56"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334CFF12" w14:textId="5874F12F" w:rsidR="00455FD7" w:rsidRPr="00C700D1" w:rsidRDefault="001F62EE" w:rsidP="00AD5505">
            <w:pPr>
              <w:spacing w:after="0" w:line="240" w:lineRule="auto"/>
              <w:rPr>
                <w:rFonts w:cstheme="minorHAnsi"/>
                <w:color w:val="595959" w:themeColor="text1" w:themeTint="A6"/>
                <w:sz w:val="20"/>
                <w:lang w:val="es-ES"/>
              </w:rPr>
            </w:pPr>
            <w:r w:rsidRPr="001F62EE">
              <w:rPr>
                <w:rFonts w:cstheme="minorHAnsi"/>
                <w:color w:val="595959" w:themeColor="text1" w:themeTint="A6"/>
                <w:sz w:val="20"/>
                <w:lang w:val="es-ES"/>
              </w:rPr>
              <w:t>Egresados que se colocaron en el mercado laboral después de egresar</w:t>
            </w:r>
          </w:p>
        </w:tc>
      </w:tr>
      <w:tr w:rsidR="00455FD7" w:rsidRPr="00C700D1" w14:paraId="019AD0E3" w14:textId="77777777" w:rsidTr="00AD5505">
        <w:trPr>
          <w:trHeight w:val="737"/>
        </w:trPr>
        <w:tc>
          <w:tcPr>
            <w:tcW w:w="859" w:type="pct"/>
            <w:shd w:val="clear" w:color="auto" w:fill="A6A6A6" w:themeFill="background1" w:themeFillShade="A6"/>
            <w:vAlign w:val="center"/>
          </w:tcPr>
          <w:p w14:paraId="1E6317DF"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lastRenderedPageBreak/>
              <w:t>Método de Cálculo:</w:t>
            </w:r>
          </w:p>
        </w:tc>
        <w:tc>
          <w:tcPr>
            <w:tcW w:w="4141" w:type="pct"/>
            <w:gridSpan w:val="5"/>
            <w:vAlign w:val="center"/>
          </w:tcPr>
          <w:p w14:paraId="5A978374" w14:textId="75344C21" w:rsidR="00455FD7" w:rsidRPr="008B4767" w:rsidRDefault="001F62EE" w:rsidP="00AD5505">
            <w:pPr>
              <w:spacing w:after="0" w:line="240" w:lineRule="auto"/>
              <w:rPr>
                <w:rFonts w:cstheme="minorHAnsi"/>
                <w:color w:val="595959" w:themeColor="text1" w:themeTint="A6"/>
                <w:sz w:val="20"/>
                <w:lang w:val="es-ES"/>
              </w:rPr>
            </w:pPr>
            <w:r w:rsidRPr="001F62EE">
              <w:rPr>
                <w:rFonts w:cstheme="minorHAnsi"/>
                <w:color w:val="595959" w:themeColor="text1" w:themeTint="A6"/>
                <w:sz w:val="20"/>
                <w:lang w:val="es-ES"/>
              </w:rPr>
              <w:t>(Número de egresados encuestados que señalan haberse colocado laboralmente / Total de egresados encuestados) * 100</w:t>
            </w:r>
          </w:p>
        </w:tc>
      </w:tr>
      <w:tr w:rsidR="00455FD7" w:rsidRPr="00C700D1" w14:paraId="36F7BA5B" w14:textId="77777777" w:rsidTr="00AD5505">
        <w:trPr>
          <w:trHeight w:val="639"/>
        </w:trPr>
        <w:tc>
          <w:tcPr>
            <w:tcW w:w="859" w:type="pct"/>
            <w:shd w:val="clear" w:color="auto" w:fill="A6A6A6" w:themeFill="background1" w:themeFillShade="A6"/>
            <w:vAlign w:val="center"/>
          </w:tcPr>
          <w:p w14:paraId="2B4C3C7A"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26B8EE03" w14:textId="6944FC24" w:rsidR="00455FD7" w:rsidRPr="00C700D1"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1F8FB854"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679F386E" w14:textId="7339F6E6" w:rsidR="00455FD7" w:rsidRPr="00C700D1"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16.67</w:t>
            </w:r>
            <w:r w:rsidR="006C00CF">
              <w:rPr>
                <w:rFonts w:cstheme="minorHAnsi"/>
                <w:color w:val="595959" w:themeColor="text1" w:themeTint="A6"/>
                <w:sz w:val="20"/>
                <w:lang w:val="es-ES"/>
              </w:rPr>
              <w:t>%</w:t>
            </w:r>
          </w:p>
        </w:tc>
        <w:tc>
          <w:tcPr>
            <w:tcW w:w="1020" w:type="pct"/>
            <w:shd w:val="clear" w:color="auto" w:fill="A6A6A6" w:themeFill="background1" w:themeFillShade="A6"/>
            <w:vAlign w:val="center"/>
          </w:tcPr>
          <w:p w14:paraId="6244C836"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vAlign w:val="center"/>
          </w:tcPr>
          <w:p w14:paraId="03C1A586" w14:textId="716AD805" w:rsidR="00455FD7" w:rsidRPr="008B4767"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16.67</w:t>
            </w:r>
            <w:r w:rsidR="006C00CF">
              <w:rPr>
                <w:rFonts w:cstheme="minorHAnsi"/>
                <w:color w:val="595959" w:themeColor="text1" w:themeTint="A6"/>
                <w:sz w:val="20"/>
                <w:lang w:val="es-ES"/>
              </w:rPr>
              <w:t>%</w:t>
            </w:r>
          </w:p>
        </w:tc>
      </w:tr>
      <w:tr w:rsidR="00455FD7" w:rsidRPr="00C700D1" w14:paraId="7B608474" w14:textId="77777777" w:rsidTr="00AD5505">
        <w:trPr>
          <w:trHeight w:val="737"/>
        </w:trPr>
        <w:tc>
          <w:tcPr>
            <w:tcW w:w="859" w:type="pct"/>
            <w:shd w:val="clear" w:color="auto" w:fill="A6A6A6" w:themeFill="background1" w:themeFillShade="A6"/>
            <w:vAlign w:val="center"/>
          </w:tcPr>
          <w:p w14:paraId="58B50322"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33461388"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22681CA1"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0F1F0643" w14:textId="0BFA2973" w:rsidR="00455FD7" w:rsidRPr="00C700D1"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Sin datos</w:t>
            </w:r>
          </w:p>
        </w:tc>
        <w:tc>
          <w:tcPr>
            <w:tcW w:w="1020" w:type="pct"/>
            <w:shd w:val="clear" w:color="auto" w:fill="A6A6A6" w:themeFill="background1" w:themeFillShade="A6"/>
            <w:vAlign w:val="center"/>
          </w:tcPr>
          <w:p w14:paraId="343FED8A"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vAlign w:val="center"/>
          </w:tcPr>
          <w:p w14:paraId="13889FA0"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Ascendente</w:t>
            </w:r>
          </w:p>
        </w:tc>
      </w:tr>
      <w:tr w:rsidR="00455FD7" w:rsidRPr="00C700D1" w14:paraId="0028DDFD" w14:textId="77777777" w:rsidTr="00AD5505">
        <w:trPr>
          <w:trHeight w:val="737"/>
        </w:trPr>
        <w:tc>
          <w:tcPr>
            <w:tcW w:w="859" w:type="pct"/>
            <w:shd w:val="clear" w:color="auto" w:fill="A6A6A6" w:themeFill="background1" w:themeFillShade="A6"/>
            <w:vAlign w:val="center"/>
          </w:tcPr>
          <w:p w14:paraId="40C65359"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137844E4" w14:textId="02C43E02" w:rsidR="00455FD7" w:rsidRPr="00C700D1"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Trimestral</w:t>
            </w:r>
          </w:p>
        </w:tc>
        <w:tc>
          <w:tcPr>
            <w:tcW w:w="979" w:type="pct"/>
            <w:shd w:val="clear" w:color="auto" w:fill="A6A6A6" w:themeFill="background1" w:themeFillShade="A6"/>
            <w:vAlign w:val="center"/>
          </w:tcPr>
          <w:p w14:paraId="07F7A437"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42638D19" w14:textId="48B67A47" w:rsidR="00455FD7" w:rsidRPr="008B4767" w:rsidRDefault="006C00CF"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r>
      <w:tr w:rsidR="00455FD7" w:rsidRPr="00C700D1" w14:paraId="637C343D" w14:textId="77777777" w:rsidTr="00AD5505">
        <w:trPr>
          <w:trHeight w:val="1330"/>
        </w:trPr>
        <w:tc>
          <w:tcPr>
            <w:tcW w:w="5000" w:type="pct"/>
            <w:gridSpan w:val="6"/>
            <w:shd w:val="clear" w:color="auto" w:fill="auto"/>
          </w:tcPr>
          <w:p w14:paraId="3AD8E796" w14:textId="77777777" w:rsidR="00455FD7" w:rsidRPr="00C700D1" w:rsidRDefault="00455FD7" w:rsidP="00AD5505">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2E393392" w14:textId="3DCD3959" w:rsidR="00455FD7" w:rsidRPr="00C700D1" w:rsidRDefault="006C00CF" w:rsidP="00AD5505">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1978B18D" wp14:editId="1EA4E653">
                  <wp:extent cx="2499360" cy="1390650"/>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6">
                            <a:extLst>
                              <a:ext uri="{28A0092B-C50C-407E-A947-70E740481C1C}">
                                <a14:useLocalDpi xmlns:a14="http://schemas.microsoft.com/office/drawing/2010/main" val="0"/>
                              </a:ext>
                            </a:extLst>
                          </a:blip>
                          <a:srcRect t="14667" b="2971"/>
                          <a:stretch/>
                        </pic:blipFill>
                        <pic:spPr bwMode="auto">
                          <a:xfrm>
                            <a:off x="0" y="0"/>
                            <a:ext cx="2499360" cy="13906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C3627E4" w14:textId="2918E02A" w:rsidR="00455FD7" w:rsidRDefault="00455FD7" w:rsidP="00DE4979">
      <w:pPr>
        <w:spacing w:after="0" w:line="240" w:lineRule="auto"/>
      </w:pPr>
    </w:p>
    <w:p w14:paraId="70C07811" w14:textId="7764275E" w:rsidR="00DE4979" w:rsidRPr="00DE4979" w:rsidRDefault="00DE4979" w:rsidP="00DE4979">
      <w:pPr>
        <w:pStyle w:val="Prrafodelista"/>
        <w:numPr>
          <w:ilvl w:val="0"/>
          <w:numId w:val="13"/>
        </w:numPr>
        <w:spacing w:after="0"/>
        <w:rPr>
          <w:lang w:val="es-ES"/>
        </w:rPr>
      </w:pPr>
      <w:r w:rsidRPr="00DE4979">
        <w:rPr>
          <w:lang w:val="es-ES"/>
        </w:rPr>
        <w:t>Porcentaje de convenios con empresas e instituciones académicas suscritos</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455FD7" w:rsidRPr="00C700D1" w14:paraId="1936D1A4" w14:textId="77777777" w:rsidTr="00AD5505">
        <w:trPr>
          <w:trHeight w:val="510"/>
        </w:trPr>
        <w:tc>
          <w:tcPr>
            <w:tcW w:w="859" w:type="pct"/>
            <w:shd w:val="clear" w:color="auto" w:fill="A6A6A6" w:themeFill="background1" w:themeFillShade="A6"/>
            <w:vAlign w:val="center"/>
          </w:tcPr>
          <w:p w14:paraId="02A3E45E"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647C8CEA" w14:textId="30A9764E" w:rsidR="00455FD7" w:rsidRPr="00C700D1" w:rsidRDefault="001F62EE" w:rsidP="00AD5505">
            <w:pPr>
              <w:spacing w:after="0" w:line="240" w:lineRule="auto"/>
              <w:rPr>
                <w:rFonts w:cstheme="minorHAnsi"/>
                <w:color w:val="595959" w:themeColor="text1" w:themeTint="A6"/>
                <w:sz w:val="20"/>
                <w:lang w:val="es-ES"/>
              </w:rPr>
            </w:pPr>
            <w:r w:rsidRPr="001F62EE">
              <w:rPr>
                <w:rFonts w:cstheme="minorHAnsi"/>
                <w:color w:val="595959" w:themeColor="text1" w:themeTint="A6"/>
                <w:sz w:val="20"/>
                <w:lang w:val="es-ES"/>
              </w:rPr>
              <w:t>Vinculación con empresas con presencia regional e instituciones académicas</w:t>
            </w:r>
          </w:p>
        </w:tc>
      </w:tr>
      <w:tr w:rsidR="00455FD7" w:rsidRPr="00C700D1" w14:paraId="49D1BF78" w14:textId="77777777" w:rsidTr="00AD5505">
        <w:trPr>
          <w:trHeight w:val="737"/>
        </w:trPr>
        <w:tc>
          <w:tcPr>
            <w:tcW w:w="859" w:type="pct"/>
            <w:shd w:val="clear" w:color="auto" w:fill="A6A6A6" w:themeFill="background1" w:themeFillShade="A6"/>
            <w:vAlign w:val="center"/>
          </w:tcPr>
          <w:p w14:paraId="671548E2"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3699EACE" w14:textId="4A829634" w:rsidR="00455FD7" w:rsidRPr="008B4767" w:rsidRDefault="001F62EE" w:rsidP="00AD5505">
            <w:pPr>
              <w:spacing w:after="0" w:line="240" w:lineRule="auto"/>
              <w:rPr>
                <w:rFonts w:cstheme="minorHAnsi"/>
                <w:color w:val="595959" w:themeColor="text1" w:themeTint="A6"/>
                <w:sz w:val="20"/>
                <w:lang w:val="es-ES"/>
              </w:rPr>
            </w:pPr>
            <w:r w:rsidRPr="001F62EE">
              <w:rPr>
                <w:rFonts w:cstheme="minorHAnsi"/>
                <w:color w:val="595959" w:themeColor="text1" w:themeTint="A6"/>
                <w:sz w:val="20"/>
                <w:lang w:val="es-ES"/>
              </w:rPr>
              <w:t>(Convenios suscritos con empresas e instituciones académicas / Total de convenios programados a suscribir con empresas e instituciones académicas) * 100</w:t>
            </w:r>
          </w:p>
        </w:tc>
      </w:tr>
      <w:tr w:rsidR="00455FD7" w:rsidRPr="00C700D1" w14:paraId="5E718591" w14:textId="77777777" w:rsidTr="00AD5505">
        <w:trPr>
          <w:trHeight w:val="639"/>
        </w:trPr>
        <w:tc>
          <w:tcPr>
            <w:tcW w:w="859" w:type="pct"/>
            <w:shd w:val="clear" w:color="auto" w:fill="A6A6A6" w:themeFill="background1" w:themeFillShade="A6"/>
            <w:vAlign w:val="center"/>
          </w:tcPr>
          <w:p w14:paraId="0EAB483F"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5BFF50B5" w14:textId="7FF8B0A2" w:rsidR="00455FD7" w:rsidRPr="00C700D1"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6CC815F4"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52FF288D" w14:textId="6E24C2A7" w:rsidR="00455FD7" w:rsidRPr="00C700D1"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r w:rsidR="006C00CF">
              <w:rPr>
                <w:rFonts w:cstheme="minorHAnsi"/>
                <w:color w:val="595959" w:themeColor="text1" w:themeTint="A6"/>
                <w:sz w:val="20"/>
                <w:lang w:val="es-ES"/>
              </w:rPr>
              <w:t>%</w:t>
            </w:r>
          </w:p>
        </w:tc>
        <w:tc>
          <w:tcPr>
            <w:tcW w:w="1020" w:type="pct"/>
            <w:shd w:val="clear" w:color="auto" w:fill="A6A6A6" w:themeFill="background1" w:themeFillShade="A6"/>
            <w:vAlign w:val="center"/>
          </w:tcPr>
          <w:p w14:paraId="21C38D41"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vAlign w:val="center"/>
          </w:tcPr>
          <w:p w14:paraId="660EBCE5" w14:textId="62884B6B" w:rsidR="00455FD7" w:rsidRPr="008B4767"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r w:rsidR="006C00CF">
              <w:rPr>
                <w:rFonts w:cstheme="minorHAnsi"/>
                <w:color w:val="595959" w:themeColor="text1" w:themeTint="A6"/>
                <w:sz w:val="20"/>
                <w:lang w:val="es-ES"/>
              </w:rPr>
              <w:t>%</w:t>
            </w:r>
          </w:p>
        </w:tc>
      </w:tr>
      <w:tr w:rsidR="00455FD7" w:rsidRPr="00C700D1" w14:paraId="4ADB7438" w14:textId="77777777" w:rsidTr="00AD5505">
        <w:trPr>
          <w:trHeight w:val="737"/>
        </w:trPr>
        <w:tc>
          <w:tcPr>
            <w:tcW w:w="859" w:type="pct"/>
            <w:shd w:val="clear" w:color="auto" w:fill="A6A6A6" w:themeFill="background1" w:themeFillShade="A6"/>
            <w:vAlign w:val="center"/>
          </w:tcPr>
          <w:p w14:paraId="441DE67D"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4A2028F2"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4ECF9618"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0CBDE9D1" w14:textId="324CD405" w:rsidR="00455FD7" w:rsidRPr="00C700D1"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Sin datos</w:t>
            </w:r>
          </w:p>
        </w:tc>
        <w:tc>
          <w:tcPr>
            <w:tcW w:w="1020" w:type="pct"/>
            <w:shd w:val="clear" w:color="auto" w:fill="A6A6A6" w:themeFill="background1" w:themeFillShade="A6"/>
            <w:vAlign w:val="center"/>
          </w:tcPr>
          <w:p w14:paraId="6CBFBB42"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vAlign w:val="center"/>
          </w:tcPr>
          <w:p w14:paraId="127FC5FF"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Ascendente</w:t>
            </w:r>
          </w:p>
        </w:tc>
      </w:tr>
      <w:tr w:rsidR="00455FD7" w:rsidRPr="00C700D1" w14:paraId="5EEC2F75" w14:textId="77777777" w:rsidTr="00AD5505">
        <w:trPr>
          <w:trHeight w:val="737"/>
        </w:trPr>
        <w:tc>
          <w:tcPr>
            <w:tcW w:w="859" w:type="pct"/>
            <w:shd w:val="clear" w:color="auto" w:fill="A6A6A6" w:themeFill="background1" w:themeFillShade="A6"/>
            <w:vAlign w:val="center"/>
          </w:tcPr>
          <w:p w14:paraId="6006651A"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706191B3" w14:textId="4017B1F3" w:rsidR="00455FD7" w:rsidRPr="00C700D1"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Trimestral</w:t>
            </w:r>
          </w:p>
        </w:tc>
        <w:tc>
          <w:tcPr>
            <w:tcW w:w="979" w:type="pct"/>
            <w:shd w:val="clear" w:color="auto" w:fill="A6A6A6" w:themeFill="background1" w:themeFillShade="A6"/>
            <w:vAlign w:val="center"/>
          </w:tcPr>
          <w:p w14:paraId="6A1F7883"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545F166D" w14:textId="2F0D9B0D" w:rsidR="00455FD7" w:rsidRPr="008B4767" w:rsidRDefault="006C00CF"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r>
      <w:tr w:rsidR="00455FD7" w:rsidRPr="00C700D1" w14:paraId="40A61443" w14:textId="77777777" w:rsidTr="00AD5505">
        <w:trPr>
          <w:trHeight w:val="1330"/>
        </w:trPr>
        <w:tc>
          <w:tcPr>
            <w:tcW w:w="5000" w:type="pct"/>
            <w:gridSpan w:val="6"/>
            <w:shd w:val="clear" w:color="auto" w:fill="auto"/>
          </w:tcPr>
          <w:p w14:paraId="25E58FDF" w14:textId="77777777" w:rsidR="00455FD7" w:rsidRPr="00C700D1" w:rsidRDefault="00455FD7" w:rsidP="00AD5505">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72CD14DB" w14:textId="50FC5F08" w:rsidR="00455FD7" w:rsidRPr="00C700D1" w:rsidRDefault="006C00CF" w:rsidP="00AD5505">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2EC83796" wp14:editId="3724CAE1">
                  <wp:extent cx="2499360" cy="1390650"/>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2">
                            <a:extLst>
                              <a:ext uri="{28A0092B-C50C-407E-A947-70E740481C1C}">
                                <a14:useLocalDpi xmlns:a14="http://schemas.microsoft.com/office/drawing/2010/main" val="0"/>
                              </a:ext>
                            </a:extLst>
                          </a:blip>
                          <a:srcRect t="14102" b="3535"/>
                          <a:stretch/>
                        </pic:blipFill>
                        <pic:spPr bwMode="auto">
                          <a:xfrm>
                            <a:off x="0" y="0"/>
                            <a:ext cx="2499360" cy="13906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482BA63" w14:textId="2F8C1CC9" w:rsidR="00455FD7" w:rsidRDefault="00455FD7" w:rsidP="00DE4979">
      <w:pPr>
        <w:spacing w:after="0" w:line="240" w:lineRule="auto"/>
      </w:pPr>
    </w:p>
    <w:p w14:paraId="2A709B6C" w14:textId="7BBD4F31" w:rsidR="00DE4979" w:rsidRPr="00DE4979" w:rsidRDefault="00DE4979" w:rsidP="00DE4979">
      <w:pPr>
        <w:pStyle w:val="Prrafodelista"/>
        <w:numPr>
          <w:ilvl w:val="0"/>
          <w:numId w:val="13"/>
        </w:numPr>
        <w:spacing w:after="0"/>
        <w:rPr>
          <w:lang w:val="es-ES"/>
        </w:rPr>
      </w:pPr>
      <w:r w:rsidRPr="00DE4979">
        <w:rPr>
          <w:lang w:val="es-ES"/>
        </w:rPr>
        <w:t>Porcentaje de alumnos en la modalidad dual</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455FD7" w:rsidRPr="00C700D1" w14:paraId="258E1E30" w14:textId="77777777" w:rsidTr="00AD5505">
        <w:trPr>
          <w:trHeight w:val="510"/>
        </w:trPr>
        <w:tc>
          <w:tcPr>
            <w:tcW w:w="859" w:type="pct"/>
            <w:shd w:val="clear" w:color="auto" w:fill="A6A6A6" w:themeFill="background1" w:themeFillShade="A6"/>
            <w:vAlign w:val="center"/>
          </w:tcPr>
          <w:p w14:paraId="51129E44"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524E6BE5" w14:textId="49949110" w:rsidR="00455FD7" w:rsidRPr="00C700D1" w:rsidRDefault="001F62EE" w:rsidP="00AD5505">
            <w:pPr>
              <w:spacing w:after="0" w:line="240" w:lineRule="auto"/>
              <w:rPr>
                <w:rFonts w:cstheme="minorHAnsi"/>
                <w:color w:val="595959" w:themeColor="text1" w:themeTint="A6"/>
                <w:sz w:val="20"/>
                <w:lang w:val="es-ES"/>
              </w:rPr>
            </w:pPr>
            <w:r w:rsidRPr="001F62EE">
              <w:rPr>
                <w:rFonts w:cstheme="minorHAnsi"/>
                <w:color w:val="595959" w:themeColor="text1" w:themeTint="A6"/>
                <w:sz w:val="20"/>
                <w:lang w:val="es-ES"/>
              </w:rPr>
              <w:t>Alumnos que actualmente están cursando la modalidad dual de Educación Profesional Técnica en la Institución</w:t>
            </w:r>
          </w:p>
        </w:tc>
      </w:tr>
      <w:tr w:rsidR="00455FD7" w:rsidRPr="00C700D1" w14:paraId="2591F44D" w14:textId="77777777" w:rsidTr="00AD5505">
        <w:trPr>
          <w:trHeight w:val="737"/>
        </w:trPr>
        <w:tc>
          <w:tcPr>
            <w:tcW w:w="859" w:type="pct"/>
            <w:shd w:val="clear" w:color="auto" w:fill="A6A6A6" w:themeFill="background1" w:themeFillShade="A6"/>
            <w:vAlign w:val="center"/>
          </w:tcPr>
          <w:p w14:paraId="5828E3CA"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33B799BF" w14:textId="1962C928" w:rsidR="00455FD7" w:rsidRPr="008B4767" w:rsidRDefault="001F62EE" w:rsidP="00AD5505">
            <w:pPr>
              <w:spacing w:after="0" w:line="240" w:lineRule="auto"/>
              <w:rPr>
                <w:rFonts w:cstheme="minorHAnsi"/>
                <w:color w:val="595959" w:themeColor="text1" w:themeTint="A6"/>
                <w:sz w:val="20"/>
                <w:lang w:val="es-ES"/>
              </w:rPr>
            </w:pPr>
            <w:r w:rsidRPr="001F62EE">
              <w:rPr>
                <w:rFonts w:cstheme="minorHAnsi"/>
                <w:color w:val="595959" w:themeColor="text1" w:themeTint="A6"/>
                <w:sz w:val="20"/>
                <w:lang w:val="es-ES"/>
              </w:rPr>
              <w:t>(Alumnos en la modalidad de formación dual / Total de alumnos de CONALEP Sinaloa) * 100</w:t>
            </w:r>
          </w:p>
        </w:tc>
      </w:tr>
      <w:tr w:rsidR="00455FD7" w:rsidRPr="00C700D1" w14:paraId="7BC33E02" w14:textId="77777777" w:rsidTr="00AD5505">
        <w:trPr>
          <w:trHeight w:val="639"/>
        </w:trPr>
        <w:tc>
          <w:tcPr>
            <w:tcW w:w="859" w:type="pct"/>
            <w:shd w:val="clear" w:color="auto" w:fill="A6A6A6" w:themeFill="background1" w:themeFillShade="A6"/>
            <w:vAlign w:val="center"/>
          </w:tcPr>
          <w:p w14:paraId="6B56057D"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5E1D6C3E" w14:textId="4C029014" w:rsidR="00455FD7" w:rsidRPr="00C700D1"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2021</w:t>
            </w:r>
          </w:p>
        </w:tc>
        <w:tc>
          <w:tcPr>
            <w:tcW w:w="979" w:type="pct"/>
            <w:shd w:val="clear" w:color="auto" w:fill="A6A6A6" w:themeFill="background1" w:themeFillShade="A6"/>
            <w:vAlign w:val="center"/>
          </w:tcPr>
          <w:p w14:paraId="29CE6CA7"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6F2B0C3F" w14:textId="7C8DDE25" w:rsidR="00455FD7" w:rsidRPr="00C700D1"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18</w:t>
            </w:r>
          </w:p>
        </w:tc>
        <w:tc>
          <w:tcPr>
            <w:tcW w:w="1020" w:type="pct"/>
            <w:shd w:val="clear" w:color="auto" w:fill="A6A6A6" w:themeFill="background1" w:themeFillShade="A6"/>
            <w:vAlign w:val="center"/>
          </w:tcPr>
          <w:p w14:paraId="6181B4F6"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vAlign w:val="center"/>
          </w:tcPr>
          <w:p w14:paraId="480826BF" w14:textId="55C732FA" w:rsidR="00455FD7" w:rsidRPr="008B4767"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4.18</w:t>
            </w:r>
          </w:p>
        </w:tc>
      </w:tr>
      <w:tr w:rsidR="00455FD7" w:rsidRPr="00C700D1" w14:paraId="696C78AC" w14:textId="77777777" w:rsidTr="00AD5505">
        <w:trPr>
          <w:trHeight w:val="737"/>
        </w:trPr>
        <w:tc>
          <w:tcPr>
            <w:tcW w:w="859" w:type="pct"/>
            <w:shd w:val="clear" w:color="auto" w:fill="A6A6A6" w:themeFill="background1" w:themeFillShade="A6"/>
            <w:vAlign w:val="center"/>
          </w:tcPr>
          <w:p w14:paraId="0C2EBDA7"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782E6AEF"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27C946AA"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6FA8BAB3" w14:textId="7D7112C3" w:rsidR="00455FD7" w:rsidRPr="00C700D1"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18</w:t>
            </w:r>
          </w:p>
        </w:tc>
        <w:tc>
          <w:tcPr>
            <w:tcW w:w="1020" w:type="pct"/>
            <w:shd w:val="clear" w:color="auto" w:fill="A6A6A6" w:themeFill="background1" w:themeFillShade="A6"/>
            <w:vAlign w:val="center"/>
          </w:tcPr>
          <w:p w14:paraId="370F6827"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vAlign w:val="center"/>
          </w:tcPr>
          <w:p w14:paraId="651B7536"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Ascendente</w:t>
            </w:r>
          </w:p>
        </w:tc>
      </w:tr>
      <w:tr w:rsidR="00455FD7" w:rsidRPr="00C700D1" w14:paraId="1636C4B6" w14:textId="77777777" w:rsidTr="00AD5505">
        <w:trPr>
          <w:trHeight w:val="737"/>
        </w:trPr>
        <w:tc>
          <w:tcPr>
            <w:tcW w:w="859" w:type="pct"/>
            <w:shd w:val="clear" w:color="auto" w:fill="A6A6A6" w:themeFill="background1" w:themeFillShade="A6"/>
            <w:vAlign w:val="center"/>
          </w:tcPr>
          <w:p w14:paraId="015E5972"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1B9A20AA" w14:textId="7A06FA4F" w:rsidR="00455FD7" w:rsidRPr="00C700D1" w:rsidRDefault="001F62EE" w:rsidP="00AD5505">
            <w:pPr>
              <w:spacing w:after="0" w:line="240" w:lineRule="auto"/>
              <w:jc w:val="center"/>
              <w:rPr>
                <w:rFonts w:cstheme="minorHAnsi"/>
                <w:color w:val="595959" w:themeColor="text1" w:themeTint="A6"/>
                <w:sz w:val="20"/>
                <w:lang w:val="es-ES"/>
              </w:rPr>
            </w:pPr>
            <w:r w:rsidRPr="001F62EE">
              <w:rPr>
                <w:rFonts w:cstheme="minorHAnsi"/>
                <w:color w:val="595959" w:themeColor="text1" w:themeTint="A6"/>
                <w:sz w:val="20"/>
                <w:lang w:val="es-ES"/>
              </w:rPr>
              <w:t>Semestral</w:t>
            </w:r>
          </w:p>
        </w:tc>
        <w:tc>
          <w:tcPr>
            <w:tcW w:w="979" w:type="pct"/>
            <w:shd w:val="clear" w:color="auto" w:fill="A6A6A6" w:themeFill="background1" w:themeFillShade="A6"/>
            <w:vAlign w:val="center"/>
          </w:tcPr>
          <w:p w14:paraId="02E3E0B8"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7B30B258" w14:textId="447B0485" w:rsidR="00455FD7" w:rsidRPr="008B4767" w:rsidRDefault="00216059"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23%</w:t>
            </w:r>
          </w:p>
        </w:tc>
      </w:tr>
      <w:tr w:rsidR="00455FD7" w:rsidRPr="00C700D1" w14:paraId="06A24DC0" w14:textId="77777777" w:rsidTr="00AD5505">
        <w:trPr>
          <w:trHeight w:val="1330"/>
        </w:trPr>
        <w:tc>
          <w:tcPr>
            <w:tcW w:w="5000" w:type="pct"/>
            <w:gridSpan w:val="6"/>
            <w:shd w:val="clear" w:color="auto" w:fill="auto"/>
          </w:tcPr>
          <w:p w14:paraId="4E2527BF" w14:textId="77777777" w:rsidR="00455FD7" w:rsidRPr="00C700D1" w:rsidRDefault="00455FD7" w:rsidP="00AD5505">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0272BBFB" w14:textId="19947700" w:rsidR="00455FD7" w:rsidRPr="00C700D1" w:rsidRDefault="00216059" w:rsidP="00AD5505">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7A9D1F87" wp14:editId="1987F394">
                  <wp:extent cx="2499360" cy="1476375"/>
                  <wp:effectExtent l="0" t="0" r="0"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7">
                            <a:extLst>
                              <a:ext uri="{28A0092B-C50C-407E-A947-70E740481C1C}">
                                <a14:useLocalDpi xmlns:a14="http://schemas.microsoft.com/office/drawing/2010/main" val="0"/>
                              </a:ext>
                            </a:extLst>
                          </a:blip>
                          <a:srcRect t="9026" b="3535"/>
                          <a:stretch/>
                        </pic:blipFill>
                        <pic:spPr bwMode="auto">
                          <a:xfrm>
                            <a:off x="0" y="0"/>
                            <a:ext cx="2499360" cy="147637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2535267" w14:textId="595108A9" w:rsidR="00455FD7" w:rsidRDefault="00455FD7" w:rsidP="00DE4979">
      <w:pPr>
        <w:spacing w:after="0" w:line="240" w:lineRule="auto"/>
      </w:pPr>
    </w:p>
    <w:p w14:paraId="63919DEF" w14:textId="43BE2465" w:rsidR="00DE4979" w:rsidRPr="00DE4979" w:rsidRDefault="00DE4979" w:rsidP="00DE4979">
      <w:pPr>
        <w:pStyle w:val="Prrafodelista"/>
        <w:numPr>
          <w:ilvl w:val="0"/>
          <w:numId w:val="13"/>
        </w:numPr>
        <w:spacing w:after="0"/>
        <w:rPr>
          <w:lang w:val="es-ES"/>
        </w:rPr>
      </w:pPr>
      <w:r w:rsidRPr="00DE4979">
        <w:rPr>
          <w:lang w:val="es-ES"/>
        </w:rPr>
        <w:t>Porcentaje de avance en la ejecución de cursos de capacitación</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455FD7" w:rsidRPr="00C700D1" w14:paraId="0FBC9D52" w14:textId="77777777" w:rsidTr="00AD5505">
        <w:trPr>
          <w:trHeight w:val="510"/>
        </w:trPr>
        <w:tc>
          <w:tcPr>
            <w:tcW w:w="859" w:type="pct"/>
            <w:shd w:val="clear" w:color="auto" w:fill="A6A6A6" w:themeFill="background1" w:themeFillShade="A6"/>
            <w:vAlign w:val="center"/>
          </w:tcPr>
          <w:p w14:paraId="13EE2D34"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3348ED19" w14:textId="2C4D8DEF" w:rsidR="00455FD7" w:rsidRPr="00C700D1" w:rsidRDefault="001F62EE" w:rsidP="00AD5505">
            <w:pPr>
              <w:spacing w:after="0" w:line="240" w:lineRule="auto"/>
              <w:rPr>
                <w:rFonts w:cstheme="minorHAnsi"/>
                <w:color w:val="595959" w:themeColor="text1" w:themeTint="A6"/>
                <w:sz w:val="20"/>
                <w:lang w:val="es-ES"/>
              </w:rPr>
            </w:pPr>
            <w:r w:rsidRPr="001F62EE">
              <w:rPr>
                <w:rFonts w:cstheme="minorHAnsi"/>
                <w:color w:val="595959" w:themeColor="text1" w:themeTint="A6"/>
                <w:sz w:val="20"/>
                <w:lang w:val="es-ES"/>
              </w:rPr>
              <w:t>Capacitación, actualización y certificación de personal y empresas que lo solicitan como parte de los servicios ofrecidos</w:t>
            </w:r>
          </w:p>
        </w:tc>
      </w:tr>
      <w:tr w:rsidR="00455FD7" w:rsidRPr="00C700D1" w14:paraId="3A66ED73" w14:textId="77777777" w:rsidTr="00AD5505">
        <w:trPr>
          <w:trHeight w:val="737"/>
        </w:trPr>
        <w:tc>
          <w:tcPr>
            <w:tcW w:w="859" w:type="pct"/>
            <w:shd w:val="clear" w:color="auto" w:fill="A6A6A6" w:themeFill="background1" w:themeFillShade="A6"/>
            <w:vAlign w:val="center"/>
          </w:tcPr>
          <w:p w14:paraId="51EBFFF8"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65C7BB3D" w14:textId="06B78121" w:rsidR="00455FD7" w:rsidRPr="008B4767" w:rsidRDefault="001F62EE" w:rsidP="00AD5505">
            <w:pPr>
              <w:spacing w:after="0" w:line="240" w:lineRule="auto"/>
              <w:rPr>
                <w:rFonts w:cstheme="minorHAnsi"/>
                <w:color w:val="595959" w:themeColor="text1" w:themeTint="A6"/>
                <w:sz w:val="20"/>
                <w:lang w:val="es-ES"/>
              </w:rPr>
            </w:pPr>
            <w:r w:rsidRPr="001F62EE">
              <w:rPr>
                <w:rFonts w:cstheme="minorHAnsi"/>
                <w:color w:val="595959" w:themeColor="text1" w:themeTint="A6"/>
                <w:sz w:val="20"/>
                <w:lang w:val="es-ES"/>
              </w:rPr>
              <w:t>(Número de cursos de capacitación realizadas a personal externo de la institución / Total de cursos solicitados para otorgarse a personal externo de la institución) * 100</w:t>
            </w:r>
          </w:p>
        </w:tc>
      </w:tr>
      <w:tr w:rsidR="00455FD7" w:rsidRPr="00C700D1" w14:paraId="29E2ABF2" w14:textId="77777777" w:rsidTr="00AD5505">
        <w:trPr>
          <w:trHeight w:val="639"/>
        </w:trPr>
        <w:tc>
          <w:tcPr>
            <w:tcW w:w="859" w:type="pct"/>
            <w:shd w:val="clear" w:color="auto" w:fill="A6A6A6" w:themeFill="background1" w:themeFillShade="A6"/>
            <w:vAlign w:val="center"/>
          </w:tcPr>
          <w:p w14:paraId="19B029E6"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16441D38" w14:textId="0E93F168" w:rsidR="00455FD7" w:rsidRPr="00C700D1"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4E21BDD1"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7F7BD7E9" w14:textId="7D48B1BA" w:rsidR="00455FD7" w:rsidRPr="00C700D1"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r w:rsidR="00216059">
              <w:rPr>
                <w:rFonts w:cstheme="minorHAnsi"/>
                <w:color w:val="595959" w:themeColor="text1" w:themeTint="A6"/>
                <w:sz w:val="20"/>
                <w:lang w:val="es-ES"/>
              </w:rPr>
              <w:t>%</w:t>
            </w:r>
          </w:p>
        </w:tc>
        <w:tc>
          <w:tcPr>
            <w:tcW w:w="1020" w:type="pct"/>
            <w:shd w:val="clear" w:color="auto" w:fill="A6A6A6" w:themeFill="background1" w:themeFillShade="A6"/>
            <w:vAlign w:val="center"/>
          </w:tcPr>
          <w:p w14:paraId="4D16EF71"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vAlign w:val="center"/>
          </w:tcPr>
          <w:p w14:paraId="03ECAE2D" w14:textId="6B6AC029" w:rsidR="00455FD7" w:rsidRPr="008B4767"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r w:rsidR="00216059">
              <w:rPr>
                <w:rFonts w:cstheme="minorHAnsi"/>
                <w:color w:val="595959" w:themeColor="text1" w:themeTint="A6"/>
                <w:sz w:val="20"/>
                <w:lang w:val="es-ES"/>
              </w:rPr>
              <w:t>%</w:t>
            </w:r>
          </w:p>
        </w:tc>
      </w:tr>
      <w:tr w:rsidR="00455FD7" w:rsidRPr="00C700D1" w14:paraId="1030357D" w14:textId="77777777" w:rsidTr="00AD5505">
        <w:trPr>
          <w:trHeight w:val="737"/>
        </w:trPr>
        <w:tc>
          <w:tcPr>
            <w:tcW w:w="859" w:type="pct"/>
            <w:shd w:val="clear" w:color="auto" w:fill="A6A6A6" w:themeFill="background1" w:themeFillShade="A6"/>
            <w:vAlign w:val="center"/>
          </w:tcPr>
          <w:p w14:paraId="77EB3435"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153ED888"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270595E0"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1C537C42" w14:textId="07E77654" w:rsidR="00455FD7" w:rsidRPr="00C700D1"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Sin datos</w:t>
            </w:r>
          </w:p>
        </w:tc>
        <w:tc>
          <w:tcPr>
            <w:tcW w:w="1020" w:type="pct"/>
            <w:shd w:val="clear" w:color="auto" w:fill="A6A6A6" w:themeFill="background1" w:themeFillShade="A6"/>
            <w:vAlign w:val="center"/>
          </w:tcPr>
          <w:p w14:paraId="49D2A733"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vAlign w:val="center"/>
          </w:tcPr>
          <w:p w14:paraId="31652459"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Ascendente</w:t>
            </w:r>
          </w:p>
        </w:tc>
      </w:tr>
      <w:tr w:rsidR="00455FD7" w:rsidRPr="00C700D1" w14:paraId="5FB82813" w14:textId="77777777" w:rsidTr="00AD5505">
        <w:trPr>
          <w:trHeight w:val="737"/>
        </w:trPr>
        <w:tc>
          <w:tcPr>
            <w:tcW w:w="859" w:type="pct"/>
            <w:shd w:val="clear" w:color="auto" w:fill="A6A6A6" w:themeFill="background1" w:themeFillShade="A6"/>
            <w:vAlign w:val="center"/>
          </w:tcPr>
          <w:p w14:paraId="2480B702"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78F97CD9" w14:textId="7A5C7BA3" w:rsidR="00455FD7" w:rsidRPr="00C700D1" w:rsidRDefault="001F62EE" w:rsidP="00AD5505">
            <w:pPr>
              <w:spacing w:after="0" w:line="240" w:lineRule="auto"/>
              <w:jc w:val="center"/>
              <w:rPr>
                <w:rFonts w:cstheme="minorHAnsi"/>
                <w:color w:val="595959" w:themeColor="text1" w:themeTint="A6"/>
                <w:sz w:val="20"/>
                <w:lang w:val="es-ES"/>
              </w:rPr>
            </w:pPr>
            <w:r w:rsidRPr="001F62EE">
              <w:rPr>
                <w:rFonts w:cstheme="minorHAnsi"/>
                <w:color w:val="595959" w:themeColor="text1" w:themeTint="A6"/>
                <w:sz w:val="20"/>
                <w:lang w:val="es-ES"/>
              </w:rPr>
              <w:t>Trimestral</w:t>
            </w:r>
          </w:p>
        </w:tc>
        <w:tc>
          <w:tcPr>
            <w:tcW w:w="979" w:type="pct"/>
            <w:shd w:val="clear" w:color="auto" w:fill="A6A6A6" w:themeFill="background1" w:themeFillShade="A6"/>
            <w:vAlign w:val="center"/>
          </w:tcPr>
          <w:p w14:paraId="163788B8"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6B84C64B" w14:textId="7555FA68" w:rsidR="00455FD7" w:rsidRPr="008B4767" w:rsidRDefault="00216059"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r>
      <w:tr w:rsidR="00455FD7" w:rsidRPr="00C700D1" w14:paraId="12A3A782" w14:textId="77777777" w:rsidTr="00AD5505">
        <w:trPr>
          <w:trHeight w:val="1330"/>
        </w:trPr>
        <w:tc>
          <w:tcPr>
            <w:tcW w:w="5000" w:type="pct"/>
            <w:gridSpan w:val="6"/>
            <w:shd w:val="clear" w:color="auto" w:fill="auto"/>
          </w:tcPr>
          <w:p w14:paraId="36E6526B" w14:textId="77777777" w:rsidR="00455FD7" w:rsidRPr="00C700D1" w:rsidRDefault="00455FD7" w:rsidP="00AD5505">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lastRenderedPageBreak/>
              <w:t>Gráfica:</w:t>
            </w:r>
          </w:p>
          <w:p w14:paraId="3CF4B3D4" w14:textId="74F45ED9" w:rsidR="00455FD7" w:rsidRPr="00C700D1" w:rsidRDefault="00216059" w:rsidP="00AD5505">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25149282" wp14:editId="0F984671">
                  <wp:extent cx="2499360" cy="1400175"/>
                  <wp:effectExtent l="0" t="0" r="0" b="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2">
                            <a:extLst>
                              <a:ext uri="{28A0092B-C50C-407E-A947-70E740481C1C}">
                                <a14:useLocalDpi xmlns:a14="http://schemas.microsoft.com/office/drawing/2010/main" val="0"/>
                              </a:ext>
                            </a:extLst>
                          </a:blip>
                          <a:srcRect t="13539" b="3535"/>
                          <a:stretch/>
                        </pic:blipFill>
                        <pic:spPr bwMode="auto">
                          <a:xfrm>
                            <a:off x="0" y="0"/>
                            <a:ext cx="2499360" cy="140017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A863134" w14:textId="61877ADF" w:rsidR="00455FD7" w:rsidRDefault="00455FD7" w:rsidP="00DE4979">
      <w:pPr>
        <w:spacing w:after="0" w:line="240" w:lineRule="auto"/>
      </w:pPr>
    </w:p>
    <w:p w14:paraId="35576E0F" w14:textId="42E4BF9E" w:rsidR="00DE4979" w:rsidRPr="00DE4979" w:rsidRDefault="00DE4979" w:rsidP="00DE4979">
      <w:pPr>
        <w:pStyle w:val="Prrafodelista"/>
        <w:numPr>
          <w:ilvl w:val="0"/>
          <w:numId w:val="13"/>
        </w:numPr>
        <w:spacing w:after="0"/>
        <w:rPr>
          <w:lang w:val="es-ES"/>
        </w:rPr>
      </w:pPr>
      <w:r w:rsidRPr="00DE4979">
        <w:rPr>
          <w:lang w:val="es-ES"/>
        </w:rPr>
        <w:t>Porcentaje de personas certificadas en competencias</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455FD7" w:rsidRPr="00C700D1" w14:paraId="56CF5213" w14:textId="77777777" w:rsidTr="00AD5505">
        <w:trPr>
          <w:trHeight w:val="510"/>
        </w:trPr>
        <w:tc>
          <w:tcPr>
            <w:tcW w:w="859" w:type="pct"/>
            <w:shd w:val="clear" w:color="auto" w:fill="A6A6A6" w:themeFill="background1" w:themeFillShade="A6"/>
            <w:vAlign w:val="center"/>
          </w:tcPr>
          <w:p w14:paraId="4E1B47CB"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079E166F" w14:textId="65F10602" w:rsidR="00455FD7" w:rsidRPr="00C700D1" w:rsidRDefault="001F62EE" w:rsidP="00AD5505">
            <w:pPr>
              <w:spacing w:after="0" w:line="240" w:lineRule="auto"/>
              <w:rPr>
                <w:rFonts w:cstheme="minorHAnsi"/>
                <w:color w:val="595959" w:themeColor="text1" w:themeTint="A6"/>
                <w:sz w:val="20"/>
                <w:lang w:val="es-ES"/>
              </w:rPr>
            </w:pPr>
            <w:r w:rsidRPr="001F62EE">
              <w:rPr>
                <w:rFonts w:cstheme="minorHAnsi"/>
                <w:color w:val="595959" w:themeColor="text1" w:themeTint="A6"/>
                <w:sz w:val="20"/>
                <w:lang w:val="es-ES"/>
              </w:rPr>
              <w:t>Capacitación, actualización y certificación de personal y empresas que lo solicitan</w:t>
            </w:r>
          </w:p>
        </w:tc>
      </w:tr>
      <w:tr w:rsidR="00455FD7" w:rsidRPr="00C700D1" w14:paraId="63CDD1F0" w14:textId="77777777" w:rsidTr="00AD5505">
        <w:trPr>
          <w:trHeight w:val="737"/>
        </w:trPr>
        <w:tc>
          <w:tcPr>
            <w:tcW w:w="859" w:type="pct"/>
            <w:shd w:val="clear" w:color="auto" w:fill="A6A6A6" w:themeFill="background1" w:themeFillShade="A6"/>
            <w:vAlign w:val="center"/>
          </w:tcPr>
          <w:p w14:paraId="6A8C941E"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2E1B2E59" w14:textId="051F777C" w:rsidR="00455FD7" w:rsidRPr="008B4767" w:rsidRDefault="001F62EE" w:rsidP="00AD5505">
            <w:pPr>
              <w:spacing w:after="0" w:line="240" w:lineRule="auto"/>
              <w:rPr>
                <w:rFonts w:cstheme="minorHAnsi"/>
                <w:color w:val="595959" w:themeColor="text1" w:themeTint="A6"/>
                <w:sz w:val="20"/>
                <w:lang w:val="es-ES"/>
              </w:rPr>
            </w:pPr>
            <w:r w:rsidRPr="001F62EE">
              <w:rPr>
                <w:rFonts w:cstheme="minorHAnsi"/>
                <w:color w:val="595959" w:themeColor="text1" w:themeTint="A6"/>
                <w:sz w:val="20"/>
                <w:lang w:val="es-ES"/>
              </w:rPr>
              <w:t>(Número de personas certificadas en competencias / Total de solicitantes para certificación de competencias) * 100</w:t>
            </w:r>
          </w:p>
        </w:tc>
      </w:tr>
      <w:tr w:rsidR="00455FD7" w:rsidRPr="00C700D1" w14:paraId="00352BF3" w14:textId="77777777" w:rsidTr="00AD5505">
        <w:trPr>
          <w:trHeight w:val="639"/>
        </w:trPr>
        <w:tc>
          <w:tcPr>
            <w:tcW w:w="859" w:type="pct"/>
            <w:shd w:val="clear" w:color="auto" w:fill="A6A6A6" w:themeFill="background1" w:themeFillShade="A6"/>
            <w:vAlign w:val="center"/>
          </w:tcPr>
          <w:p w14:paraId="69FBDA92"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7DFD12F0" w14:textId="7D117427" w:rsidR="00455FD7" w:rsidRPr="00C700D1"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70CC83B6"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70E5C723" w14:textId="533ADE28" w:rsidR="00455FD7" w:rsidRPr="00C700D1"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0</w:t>
            </w:r>
            <w:r w:rsidR="00216059">
              <w:rPr>
                <w:rFonts w:cstheme="minorHAnsi"/>
                <w:color w:val="595959" w:themeColor="text1" w:themeTint="A6"/>
                <w:sz w:val="20"/>
                <w:lang w:val="es-ES"/>
              </w:rPr>
              <w:t>%</w:t>
            </w:r>
          </w:p>
        </w:tc>
        <w:tc>
          <w:tcPr>
            <w:tcW w:w="1020" w:type="pct"/>
            <w:shd w:val="clear" w:color="auto" w:fill="A6A6A6" w:themeFill="background1" w:themeFillShade="A6"/>
            <w:vAlign w:val="center"/>
          </w:tcPr>
          <w:p w14:paraId="3A158AD1"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vAlign w:val="center"/>
          </w:tcPr>
          <w:p w14:paraId="677B4C90" w14:textId="215FF6B0" w:rsidR="00455FD7" w:rsidRPr="008B4767"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0</w:t>
            </w:r>
            <w:r w:rsidR="00216059">
              <w:rPr>
                <w:rFonts w:cstheme="minorHAnsi"/>
                <w:color w:val="595959" w:themeColor="text1" w:themeTint="A6"/>
                <w:sz w:val="20"/>
                <w:lang w:val="es-ES"/>
              </w:rPr>
              <w:t>%</w:t>
            </w:r>
          </w:p>
        </w:tc>
      </w:tr>
      <w:tr w:rsidR="00455FD7" w:rsidRPr="00C700D1" w14:paraId="2356150F" w14:textId="77777777" w:rsidTr="00AD5505">
        <w:trPr>
          <w:trHeight w:val="737"/>
        </w:trPr>
        <w:tc>
          <w:tcPr>
            <w:tcW w:w="859" w:type="pct"/>
            <w:shd w:val="clear" w:color="auto" w:fill="A6A6A6" w:themeFill="background1" w:themeFillShade="A6"/>
            <w:vAlign w:val="center"/>
          </w:tcPr>
          <w:p w14:paraId="12E3B184"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441DDD2F"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48BB402D"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5299E42D" w14:textId="58E5E04A" w:rsidR="00455FD7" w:rsidRPr="00C700D1"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Sin datos</w:t>
            </w:r>
          </w:p>
        </w:tc>
        <w:tc>
          <w:tcPr>
            <w:tcW w:w="1020" w:type="pct"/>
            <w:shd w:val="clear" w:color="auto" w:fill="A6A6A6" w:themeFill="background1" w:themeFillShade="A6"/>
            <w:vAlign w:val="center"/>
          </w:tcPr>
          <w:p w14:paraId="74D3666A"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vAlign w:val="center"/>
          </w:tcPr>
          <w:p w14:paraId="6D0CE911"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Ascendente</w:t>
            </w:r>
          </w:p>
        </w:tc>
      </w:tr>
      <w:tr w:rsidR="00455FD7" w:rsidRPr="00C700D1" w14:paraId="30FAF48B" w14:textId="77777777" w:rsidTr="00AD5505">
        <w:trPr>
          <w:trHeight w:val="737"/>
        </w:trPr>
        <w:tc>
          <w:tcPr>
            <w:tcW w:w="859" w:type="pct"/>
            <w:shd w:val="clear" w:color="auto" w:fill="A6A6A6" w:themeFill="background1" w:themeFillShade="A6"/>
            <w:vAlign w:val="center"/>
          </w:tcPr>
          <w:p w14:paraId="387298DF"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1F5F743C" w14:textId="4EE63365" w:rsidR="00455FD7" w:rsidRPr="00C700D1" w:rsidRDefault="001F62EE" w:rsidP="00AD5505">
            <w:pPr>
              <w:spacing w:after="0" w:line="240" w:lineRule="auto"/>
              <w:jc w:val="center"/>
              <w:rPr>
                <w:rFonts w:cstheme="minorHAnsi"/>
                <w:color w:val="595959" w:themeColor="text1" w:themeTint="A6"/>
                <w:sz w:val="20"/>
                <w:lang w:val="es-ES"/>
              </w:rPr>
            </w:pPr>
            <w:r w:rsidRPr="001F62EE">
              <w:rPr>
                <w:rFonts w:cstheme="minorHAnsi"/>
                <w:color w:val="595959" w:themeColor="text1" w:themeTint="A6"/>
                <w:sz w:val="20"/>
                <w:lang w:val="es-ES"/>
              </w:rPr>
              <w:t>Trimestral</w:t>
            </w:r>
          </w:p>
        </w:tc>
        <w:tc>
          <w:tcPr>
            <w:tcW w:w="979" w:type="pct"/>
            <w:shd w:val="clear" w:color="auto" w:fill="A6A6A6" w:themeFill="background1" w:themeFillShade="A6"/>
            <w:vAlign w:val="center"/>
          </w:tcPr>
          <w:p w14:paraId="2BFAF7BE"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55FEF49C" w14:textId="4FA91760" w:rsidR="00455FD7" w:rsidRPr="008B4767" w:rsidRDefault="00216059"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0%</w:t>
            </w:r>
          </w:p>
        </w:tc>
      </w:tr>
      <w:tr w:rsidR="00455FD7" w:rsidRPr="00C700D1" w14:paraId="1C8707C6" w14:textId="77777777" w:rsidTr="00AD5505">
        <w:trPr>
          <w:trHeight w:val="1330"/>
        </w:trPr>
        <w:tc>
          <w:tcPr>
            <w:tcW w:w="5000" w:type="pct"/>
            <w:gridSpan w:val="6"/>
            <w:shd w:val="clear" w:color="auto" w:fill="auto"/>
          </w:tcPr>
          <w:p w14:paraId="2684333E" w14:textId="77777777" w:rsidR="00455FD7" w:rsidRPr="00C700D1" w:rsidRDefault="00455FD7" w:rsidP="00AD5505">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38AE9496" w14:textId="03B167AB" w:rsidR="00455FD7" w:rsidRPr="00C700D1" w:rsidRDefault="00B53CB1" w:rsidP="00AD5505">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3C3B0490" wp14:editId="5FD31013">
                  <wp:extent cx="2499360" cy="1162050"/>
                  <wp:effectExtent l="0" t="0" r="0"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8">
                            <a:extLst>
                              <a:ext uri="{28A0092B-C50C-407E-A947-70E740481C1C}">
                                <a14:useLocalDpi xmlns:a14="http://schemas.microsoft.com/office/drawing/2010/main" val="0"/>
                              </a:ext>
                            </a:extLst>
                          </a:blip>
                          <a:srcRect t="25950" b="5227"/>
                          <a:stretch/>
                        </pic:blipFill>
                        <pic:spPr bwMode="auto">
                          <a:xfrm>
                            <a:off x="0" y="0"/>
                            <a:ext cx="2499360" cy="11620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4B1AEAA" w14:textId="6C47A1AA" w:rsidR="00455FD7" w:rsidRDefault="00455FD7" w:rsidP="00DE4979">
      <w:pPr>
        <w:spacing w:after="0" w:line="240" w:lineRule="auto"/>
      </w:pPr>
    </w:p>
    <w:p w14:paraId="2CE0C711" w14:textId="03FDC030" w:rsidR="00DE4979" w:rsidRPr="00DE4979" w:rsidRDefault="00DE4979" w:rsidP="00DE4979">
      <w:pPr>
        <w:pStyle w:val="Prrafodelista"/>
        <w:numPr>
          <w:ilvl w:val="0"/>
          <w:numId w:val="13"/>
        </w:numPr>
        <w:spacing w:after="0"/>
        <w:rPr>
          <w:lang w:val="es-ES"/>
        </w:rPr>
      </w:pPr>
      <w:r w:rsidRPr="00DE4979">
        <w:rPr>
          <w:lang w:val="es-ES"/>
        </w:rPr>
        <w:t>Porcentaje de recursos ministrados</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455FD7" w:rsidRPr="00C700D1" w14:paraId="727C5644" w14:textId="77777777" w:rsidTr="00AD5505">
        <w:trPr>
          <w:trHeight w:val="510"/>
        </w:trPr>
        <w:tc>
          <w:tcPr>
            <w:tcW w:w="859" w:type="pct"/>
            <w:shd w:val="clear" w:color="auto" w:fill="A6A6A6" w:themeFill="background1" w:themeFillShade="A6"/>
            <w:vAlign w:val="center"/>
          </w:tcPr>
          <w:p w14:paraId="440E0DCD"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6A34465D" w14:textId="1D014A2E" w:rsidR="00455FD7" w:rsidRPr="00C700D1" w:rsidRDefault="001F62EE" w:rsidP="00AD5505">
            <w:pPr>
              <w:spacing w:after="0" w:line="240" w:lineRule="auto"/>
              <w:rPr>
                <w:rFonts w:cstheme="minorHAnsi"/>
                <w:color w:val="595959" w:themeColor="text1" w:themeTint="A6"/>
                <w:sz w:val="20"/>
                <w:lang w:val="es-ES"/>
              </w:rPr>
            </w:pPr>
            <w:r w:rsidRPr="001F62EE">
              <w:rPr>
                <w:rFonts w:cstheme="minorHAnsi"/>
                <w:color w:val="595959" w:themeColor="text1" w:themeTint="A6"/>
                <w:sz w:val="20"/>
                <w:lang w:val="es-ES"/>
              </w:rPr>
              <w:t>Total de recursos ministrados comparados con los recursos presupuestarios asignados por trimestre</w:t>
            </w:r>
          </w:p>
        </w:tc>
      </w:tr>
      <w:tr w:rsidR="00455FD7" w:rsidRPr="00C700D1" w14:paraId="3BDE5487" w14:textId="77777777" w:rsidTr="00AD5505">
        <w:trPr>
          <w:trHeight w:val="737"/>
        </w:trPr>
        <w:tc>
          <w:tcPr>
            <w:tcW w:w="859" w:type="pct"/>
            <w:shd w:val="clear" w:color="auto" w:fill="A6A6A6" w:themeFill="background1" w:themeFillShade="A6"/>
            <w:vAlign w:val="center"/>
          </w:tcPr>
          <w:p w14:paraId="270671E8"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3D4C86DB" w14:textId="7B77BC14" w:rsidR="00455FD7" w:rsidRPr="008B4767" w:rsidRDefault="001F62EE" w:rsidP="00AD5505">
            <w:pPr>
              <w:spacing w:after="0" w:line="240" w:lineRule="auto"/>
              <w:rPr>
                <w:rFonts w:cstheme="minorHAnsi"/>
                <w:color w:val="595959" w:themeColor="text1" w:themeTint="A6"/>
                <w:sz w:val="20"/>
                <w:lang w:val="es-ES"/>
              </w:rPr>
            </w:pPr>
            <w:r w:rsidRPr="001F62EE">
              <w:rPr>
                <w:rFonts w:cstheme="minorHAnsi"/>
                <w:color w:val="595959" w:themeColor="text1" w:themeTint="A6"/>
                <w:sz w:val="20"/>
                <w:lang w:val="es-ES"/>
              </w:rPr>
              <w:t>(Total de recursos ministrados / Total de recursos autorizados modificados) * 100</w:t>
            </w:r>
          </w:p>
        </w:tc>
      </w:tr>
      <w:tr w:rsidR="00455FD7" w:rsidRPr="00C700D1" w14:paraId="5AC914C5" w14:textId="77777777" w:rsidTr="00AD5505">
        <w:trPr>
          <w:trHeight w:val="639"/>
        </w:trPr>
        <w:tc>
          <w:tcPr>
            <w:tcW w:w="859" w:type="pct"/>
            <w:shd w:val="clear" w:color="auto" w:fill="A6A6A6" w:themeFill="background1" w:themeFillShade="A6"/>
            <w:vAlign w:val="center"/>
          </w:tcPr>
          <w:p w14:paraId="5B5D9822"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30A22911" w14:textId="504C0F6B" w:rsidR="00455FD7" w:rsidRPr="00C700D1"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580E4D69"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37BCA5FD" w14:textId="7CABC7FA" w:rsidR="00455FD7" w:rsidRPr="00C700D1"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r w:rsidR="00B53CB1">
              <w:rPr>
                <w:rFonts w:cstheme="minorHAnsi"/>
                <w:color w:val="595959" w:themeColor="text1" w:themeTint="A6"/>
                <w:sz w:val="20"/>
                <w:lang w:val="es-ES"/>
              </w:rPr>
              <w:t>%</w:t>
            </w:r>
          </w:p>
        </w:tc>
        <w:tc>
          <w:tcPr>
            <w:tcW w:w="1020" w:type="pct"/>
            <w:shd w:val="clear" w:color="auto" w:fill="A6A6A6" w:themeFill="background1" w:themeFillShade="A6"/>
            <w:vAlign w:val="center"/>
          </w:tcPr>
          <w:p w14:paraId="5B38A384"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vAlign w:val="center"/>
          </w:tcPr>
          <w:p w14:paraId="26E5D92B" w14:textId="4B9B703A" w:rsidR="00455FD7" w:rsidRPr="008B4767"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r w:rsidR="00B53CB1">
              <w:rPr>
                <w:rFonts w:cstheme="minorHAnsi"/>
                <w:color w:val="595959" w:themeColor="text1" w:themeTint="A6"/>
                <w:sz w:val="20"/>
                <w:lang w:val="es-ES"/>
              </w:rPr>
              <w:t>%</w:t>
            </w:r>
          </w:p>
        </w:tc>
      </w:tr>
      <w:tr w:rsidR="00455FD7" w:rsidRPr="00C700D1" w14:paraId="4AD408BA" w14:textId="77777777" w:rsidTr="00AD5505">
        <w:trPr>
          <w:trHeight w:val="737"/>
        </w:trPr>
        <w:tc>
          <w:tcPr>
            <w:tcW w:w="859" w:type="pct"/>
            <w:shd w:val="clear" w:color="auto" w:fill="A6A6A6" w:themeFill="background1" w:themeFillShade="A6"/>
            <w:vAlign w:val="center"/>
          </w:tcPr>
          <w:p w14:paraId="6F2EB4B6"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lastRenderedPageBreak/>
              <w:t>Unidad de Medida:</w:t>
            </w:r>
          </w:p>
        </w:tc>
        <w:tc>
          <w:tcPr>
            <w:tcW w:w="664" w:type="pct"/>
            <w:vAlign w:val="center"/>
          </w:tcPr>
          <w:p w14:paraId="6DD7A094"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04382E5A"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7A56EB6A" w14:textId="2BBF663C" w:rsidR="00455FD7" w:rsidRPr="00C700D1"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Sin datos</w:t>
            </w:r>
          </w:p>
        </w:tc>
        <w:tc>
          <w:tcPr>
            <w:tcW w:w="1020" w:type="pct"/>
            <w:shd w:val="clear" w:color="auto" w:fill="A6A6A6" w:themeFill="background1" w:themeFillShade="A6"/>
            <w:vAlign w:val="center"/>
          </w:tcPr>
          <w:p w14:paraId="73922E9A"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vAlign w:val="center"/>
          </w:tcPr>
          <w:p w14:paraId="4A12B5C4"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Ascendente</w:t>
            </w:r>
          </w:p>
        </w:tc>
      </w:tr>
      <w:tr w:rsidR="00455FD7" w:rsidRPr="00C700D1" w14:paraId="7BFFBED9" w14:textId="77777777" w:rsidTr="00AD5505">
        <w:trPr>
          <w:trHeight w:val="737"/>
        </w:trPr>
        <w:tc>
          <w:tcPr>
            <w:tcW w:w="859" w:type="pct"/>
            <w:shd w:val="clear" w:color="auto" w:fill="A6A6A6" w:themeFill="background1" w:themeFillShade="A6"/>
            <w:vAlign w:val="center"/>
          </w:tcPr>
          <w:p w14:paraId="435FB052"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48FC1115" w14:textId="2AE8E422" w:rsidR="00455FD7" w:rsidRPr="00C700D1" w:rsidRDefault="001F62EE" w:rsidP="00AD5505">
            <w:pPr>
              <w:spacing w:after="0" w:line="240" w:lineRule="auto"/>
              <w:jc w:val="center"/>
              <w:rPr>
                <w:rFonts w:cstheme="minorHAnsi"/>
                <w:color w:val="595959" w:themeColor="text1" w:themeTint="A6"/>
                <w:sz w:val="20"/>
                <w:lang w:val="es-ES"/>
              </w:rPr>
            </w:pPr>
            <w:r w:rsidRPr="001F62EE">
              <w:rPr>
                <w:rFonts w:cstheme="minorHAnsi"/>
                <w:color w:val="595959" w:themeColor="text1" w:themeTint="A6"/>
                <w:sz w:val="20"/>
                <w:lang w:val="es-ES"/>
              </w:rPr>
              <w:t>Trimestral</w:t>
            </w:r>
          </w:p>
        </w:tc>
        <w:tc>
          <w:tcPr>
            <w:tcW w:w="979" w:type="pct"/>
            <w:shd w:val="clear" w:color="auto" w:fill="A6A6A6" w:themeFill="background1" w:themeFillShade="A6"/>
            <w:vAlign w:val="center"/>
          </w:tcPr>
          <w:p w14:paraId="09281D90"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6302C300" w14:textId="1005CCD3" w:rsidR="00455FD7" w:rsidRPr="008B4767" w:rsidRDefault="00B53CB1"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r>
      <w:tr w:rsidR="00455FD7" w:rsidRPr="00C700D1" w14:paraId="424A1D96" w14:textId="77777777" w:rsidTr="00AD5505">
        <w:trPr>
          <w:trHeight w:val="1330"/>
        </w:trPr>
        <w:tc>
          <w:tcPr>
            <w:tcW w:w="5000" w:type="pct"/>
            <w:gridSpan w:val="6"/>
            <w:shd w:val="clear" w:color="auto" w:fill="auto"/>
          </w:tcPr>
          <w:p w14:paraId="1D498199" w14:textId="77777777" w:rsidR="00455FD7" w:rsidRPr="00C700D1" w:rsidRDefault="00455FD7" w:rsidP="00AD5505">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27FD7A50" w14:textId="63A5B4BC" w:rsidR="00455FD7" w:rsidRPr="00C700D1" w:rsidRDefault="00B53CB1" w:rsidP="00AD5505">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7C85CA85" wp14:editId="3F1C9D7E">
                  <wp:extent cx="2499360" cy="1371600"/>
                  <wp:effectExtent l="0" t="0" r="0" b="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2">
                            <a:extLst>
                              <a:ext uri="{28A0092B-C50C-407E-A947-70E740481C1C}">
                                <a14:useLocalDpi xmlns:a14="http://schemas.microsoft.com/office/drawing/2010/main" val="0"/>
                              </a:ext>
                            </a:extLst>
                          </a:blip>
                          <a:srcRect t="13539" b="5227"/>
                          <a:stretch/>
                        </pic:blipFill>
                        <pic:spPr bwMode="auto">
                          <a:xfrm>
                            <a:off x="0" y="0"/>
                            <a:ext cx="2499360" cy="13716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4F5F249" w14:textId="4F0FAE3E" w:rsidR="00455FD7" w:rsidRDefault="00455FD7" w:rsidP="00DE4979">
      <w:pPr>
        <w:spacing w:after="0" w:line="240" w:lineRule="auto"/>
      </w:pPr>
    </w:p>
    <w:p w14:paraId="510D517D" w14:textId="6D8E1142" w:rsidR="00DE4979" w:rsidRPr="00DE4979" w:rsidRDefault="00DE4979" w:rsidP="00DE4979">
      <w:pPr>
        <w:pStyle w:val="Prrafodelista"/>
        <w:numPr>
          <w:ilvl w:val="0"/>
          <w:numId w:val="13"/>
        </w:numPr>
        <w:spacing w:after="0"/>
        <w:rPr>
          <w:lang w:val="es-ES"/>
        </w:rPr>
      </w:pPr>
      <w:r w:rsidRPr="00DE4979">
        <w:rPr>
          <w:lang w:val="es-ES"/>
        </w:rPr>
        <w:t>Porcentaje de informes de armonización contable publicados</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455FD7" w:rsidRPr="00C700D1" w14:paraId="4A67C73C" w14:textId="77777777" w:rsidTr="00AD5505">
        <w:trPr>
          <w:trHeight w:val="510"/>
        </w:trPr>
        <w:tc>
          <w:tcPr>
            <w:tcW w:w="859" w:type="pct"/>
            <w:shd w:val="clear" w:color="auto" w:fill="A6A6A6" w:themeFill="background1" w:themeFillShade="A6"/>
            <w:vAlign w:val="center"/>
          </w:tcPr>
          <w:p w14:paraId="58658BD9"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4AB2DA26" w14:textId="2F6D1328" w:rsidR="00455FD7" w:rsidRPr="00C700D1" w:rsidRDefault="001F62EE" w:rsidP="001F62EE">
            <w:pPr>
              <w:spacing w:after="0" w:line="240" w:lineRule="auto"/>
              <w:rPr>
                <w:rFonts w:cstheme="minorHAnsi"/>
                <w:color w:val="595959" w:themeColor="text1" w:themeTint="A6"/>
                <w:sz w:val="20"/>
                <w:lang w:val="es-ES"/>
              </w:rPr>
            </w:pPr>
            <w:r w:rsidRPr="001F62EE">
              <w:rPr>
                <w:rFonts w:cstheme="minorHAnsi"/>
                <w:color w:val="595959" w:themeColor="text1" w:themeTint="A6"/>
                <w:sz w:val="20"/>
                <w:lang w:val="es-ES"/>
              </w:rPr>
              <w:t>Cumplimiento de las obligaciones administrativas en materia</w:t>
            </w:r>
            <w:r>
              <w:rPr>
                <w:rFonts w:cstheme="minorHAnsi"/>
                <w:color w:val="595959" w:themeColor="text1" w:themeTint="A6"/>
                <w:sz w:val="20"/>
                <w:lang w:val="es-ES"/>
              </w:rPr>
              <w:t xml:space="preserve"> </w:t>
            </w:r>
            <w:r w:rsidRPr="001F62EE">
              <w:rPr>
                <w:rFonts w:cstheme="minorHAnsi"/>
                <w:color w:val="595959" w:themeColor="text1" w:themeTint="A6"/>
                <w:sz w:val="20"/>
                <w:lang w:val="es-ES"/>
              </w:rPr>
              <w:t>contable</w:t>
            </w:r>
          </w:p>
        </w:tc>
      </w:tr>
      <w:tr w:rsidR="00455FD7" w:rsidRPr="00C700D1" w14:paraId="0783F1C8" w14:textId="77777777" w:rsidTr="00AD5505">
        <w:trPr>
          <w:trHeight w:val="737"/>
        </w:trPr>
        <w:tc>
          <w:tcPr>
            <w:tcW w:w="859" w:type="pct"/>
            <w:shd w:val="clear" w:color="auto" w:fill="A6A6A6" w:themeFill="background1" w:themeFillShade="A6"/>
            <w:vAlign w:val="center"/>
          </w:tcPr>
          <w:p w14:paraId="0A532410"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329B366E" w14:textId="76E25D02" w:rsidR="00455FD7" w:rsidRPr="008B4767" w:rsidRDefault="001F62EE" w:rsidP="00AD5505">
            <w:pPr>
              <w:spacing w:after="0" w:line="240" w:lineRule="auto"/>
              <w:rPr>
                <w:rFonts w:cstheme="minorHAnsi"/>
                <w:color w:val="595959" w:themeColor="text1" w:themeTint="A6"/>
                <w:sz w:val="20"/>
                <w:lang w:val="es-ES"/>
              </w:rPr>
            </w:pPr>
            <w:r w:rsidRPr="001F62EE">
              <w:rPr>
                <w:rFonts w:cstheme="minorHAnsi"/>
                <w:color w:val="595959" w:themeColor="text1" w:themeTint="A6"/>
                <w:sz w:val="20"/>
                <w:lang w:val="es-ES"/>
              </w:rPr>
              <w:t>(Formatos publicados en el portal de armonización contable / Total de formatos obligatorios a publicar en el portal de armonización contable) * 100</w:t>
            </w:r>
          </w:p>
        </w:tc>
      </w:tr>
      <w:tr w:rsidR="00455FD7" w:rsidRPr="00C700D1" w14:paraId="1166323E" w14:textId="77777777" w:rsidTr="00AD5505">
        <w:trPr>
          <w:trHeight w:val="639"/>
        </w:trPr>
        <w:tc>
          <w:tcPr>
            <w:tcW w:w="859" w:type="pct"/>
            <w:shd w:val="clear" w:color="auto" w:fill="A6A6A6" w:themeFill="background1" w:themeFillShade="A6"/>
            <w:vAlign w:val="center"/>
          </w:tcPr>
          <w:p w14:paraId="6BDF34A2"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6CF326C8" w14:textId="27D1BE41" w:rsidR="00455FD7" w:rsidRPr="00C700D1"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2021</w:t>
            </w:r>
          </w:p>
        </w:tc>
        <w:tc>
          <w:tcPr>
            <w:tcW w:w="979" w:type="pct"/>
            <w:shd w:val="clear" w:color="auto" w:fill="A6A6A6" w:themeFill="background1" w:themeFillShade="A6"/>
            <w:vAlign w:val="center"/>
          </w:tcPr>
          <w:p w14:paraId="4723B147"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3F54DCEA" w14:textId="1F0814F9" w:rsidR="00455FD7" w:rsidRPr="00C700D1"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r w:rsidR="00B53CB1">
              <w:rPr>
                <w:rFonts w:cstheme="minorHAnsi"/>
                <w:color w:val="595959" w:themeColor="text1" w:themeTint="A6"/>
                <w:sz w:val="20"/>
                <w:lang w:val="es-ES"/>
              </w:rPr>
              <w:t>%</w:t>
            </w:r>
          </w:p>
        </w:tc>
        <w:tc>
          <w:tcPr>
            <w:tcW w:w="1020" w:type="pct"/>
            <w:shd w:val="clear" w:color="auto" w:fill="A6A6A6" w:themeFill="background1" w:themeFillShade="A6"/>
            <w:vAlign w:val="center"/>
          </w:tcPr>
          <w:p w14:paraId="35ABDAF8"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vAlign w:val="center"/>
          </w:tcPr>
          <w:p w14:paraId="1CFC2D65" w14:textId="77C31335" w:rsidR="00455FD7" w:rsidRPr="008B4767"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r w:rsidR="00B53CB1">
              <w:rPr>
                <w:rFonts w:cstheme="minorHAnsi"/>
                <w:color w:val="595959" w:themeColor="text1" w:themeTint="A6"/>
                <w:sz w:val="20"/>
                <w:lang w:val="es-ES"/>
              </w:rPr>
              <w:t>%</w:t>
            </w:r>
          </w:p>
        </w:tc>
      </w:tr>
      <w:tr w:rsidR="00455FD7" w:rsidRPr="00C700D1" w14:paraId="4DE302C8" w14:textId="77777777" w:rsidTr="00AD5505">
        <w:trPr>
          <w:trHeight w:val="737"/>
        </w:trPr>
        <w:tc>
          <w:tcPr>
            <w:tcW w:w="859" w:type="pct"/>
            <w:shd w:val="clear" w:color="auto" w:fill="A6A6A6" w:themeFill="background1" w:themeFillShade="A6"/>
            <w:vAlign w:val="center"/>
          </w:tcPr>
          <w:p w14:paraId="18A230FE"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213E4A28"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6DAF97C0"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045D9BF0" w14:textId="7398E4C1" w:rsidR="00455FD7" w:rsidRPr="00C700D1"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r w:rsidR="00B53CB1">
              <w:rPr>
                <w:rFonts w:cstheme="minorHAnsi"/>
                <w:color w:val="595959" w:themeColor="text1" w:themeTint="A6"/>
                <w:sz w:val="20"/>
                <w:lang w:val="es-ES"/>
              </w:rPr>
              <w:t>%</w:t>
            </w:r>
          </w:p>
        </w:tc>
        <w:tc>
          <w:tcPr>
            <w:tcW w:w="1020" w:type="pct"/>
            <w:shd w:val="clear" w:color="auto" w:fill="A6A6A6" w:themeFill="background1" w:themeFillShade="A6"/>
            <w:vAlign w:val="center"/>
          </w:tcPr>
          <w:p w14:paraId="1633EAFB"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vAlign w:val="center"/>
          </w:tcPr>
          <w:p w14:paraId="60CA59C7"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Ascendente</w:t>
            </w:r>
          </w:p>
        </w:tc>
      </w:tr>
      <w:tr w:rsidR="00455FD7" w:rsidRPr="00C700D1" w14:paraId="4D3EB96C" w14:textId="77777777" w:rsidTr="00AD5505">
        <w:trPr>
          <w:trHeight w:val="737"/>
        </w:trPr>
        <w:tc>
          <w:tcPr>
            <w:tcW w:w="859" w:type="pct"/>
            <w:shd w:val="clear" w:color="auto" w:fill="A6A6A6" w:themeFill="background1" w:themeFillShade="A6"/>
            <w:vAlign w:val="center"/>
          </w:tcPr>
          <w:p w14:paraId="18EE842E"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1151A42B" w14:textId="6A2C3B59" w:rsidR="00455FD7" w:rsidRPr="00C700D1" w:rsidRDefault="001F62EE" w:rsidP="00AD5505">
            <w:pPr>
              <w:spacing w:after="0" w:line="240" w:lineRule="auto"/>
              <w:jc w:val="center"/>
              <w:rPr>
                <w:rFonts w:cstheme="minorHAnsi"/>
                <w:color w:val="595959" w:themeColor="text1" w:themeTint="A6"/>
                <w:sz w:val="20"/>
                <w:lang w:val="es-ES"/>
              </w:rPr>
            </w:pPr>
            <w:r w:rsidRPr="001F62EE">
              <w:rPr>
                <w:rFonts w:cstheme="minorHAnsi"/>
                <w:color w:val="595959" w:themeColor="text1" w:themeTint="A6"/>
                <w:sz w:val="20"/>
                <w:lang w:val="es-ES"/>
              </w:rPr>
              <w:t>Trimestral</w:t>
            </w:r>
          </w:p>
        </w:tc>
        <w:tc>
          <w:tcPr>
            <w:tcW w:w="979" w:type="pct"/>
            <w:shd w:val="clear" w:color="auto" w:fill="A6A6A6" w:themeFill="background1" w:themeFillShade="A6"/>
            <w:vAlign w:val="center"/>
          </w:tcPr>
          <w:p w14:paraId="0413B5BB"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032F6B94" w14:textId="1492B8B6" w:rsidR="00455FD7" w:rsidRPr="008B4767" w:rsidRDefault="00B53CB1"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r>
      <w:tr w:rsidR="00455FD7" w:rsidRPr="00C700D1" w14:paraId="110362BC" w14:textId="77777777" w:rsidTr="00AD5505">
        <w:trPr>
          <w:trHeight w:val="1330"/>
        </w:trPr>
        <w:tc>
          <w:tcPr>
            <w:tcW w:w="5000" w:type="pct"/>
            <w:gridSpan w:val="6"/>
            <w:shd w:val="clear" w:color="auto" w:fill="auto"/>
          </w:tcPr>
          <w:p w14:paraId="7A5C47F7" w14:textId="77777777" w:rsidR="00455FD7" w:rsidRPr="00C700D1" w:rsidRDefault="00455FD7" w:rsidP="00AD5505">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4141B682" w14:textId="27810A71" w:rsidR="00455FD7" w:rsidRPr="00C700D1" w:rsidRDefault="00B53CB1" w:rsidP="00AD5505">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0D6222B1" wp14:editId="47D2B687">
                  <wp:extent cx="2499360" cy="1381125"/>
                  <wp:effectExtent l="0" t="0" r="0" b="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9">
                            <a:extLst>
                              <a:ext uri="{28A0092B-C50C-407E-A947-70E740481C1C}">
                                <a14:useLocalDpi xmlns:a14="http://schemas.microsoft.com/office/drawing/2010/main" val="0"/>
                              </a:ext>
                            </a:extLst>
                          </a:blip>
                          <a:srcRect t="15231" b="2971"/>
                          <a:stretch/>
                        </pic:blipFill>
                        <pic:spPr bwMode="auto">
                          <a:xfrm>
                            <a:off x="0" y="0"/>
                            <a:ext cx="2499360" cy="138112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F8F93D0" w14:textId="249A7CEF" w:rsidR="00455FD7" w:rsidRDefault="00455FD7" w:rsidP="00DE4979">
      <w:pPr>
        <w:spacing w:after="0" w:line="240" w:lineRule="auto"/>
      </w:pPr>
    </w:p>
    <w:p w14:paraId="02F99B39" w14:textId="6B45D988" w:rsidR="00DE4979" w:rsidRPr="00DE4979" w:rsidRDefault="00DE4979" w:rsidP="00DE4979">
      <w:pPr>
        <w:pStyle w:val="Prrafodelista"/>
        <w:numPr>
          <w:ilvl w:val="0"/>
          <w:numId w:val="13"/>
        </w:numPr>
        <w:spacing w:after="0"/>
        <w:rPr>
          <w:lang w:val="es-ES"/>
        </w:rPr>
      </w:pPr>
      <w:r w:rsidRPr="00DE4979">
        <w:rPr>
          <w:lang w:val="es-ES"/>
        </w:rPr>
        <w:t>Porcentaje de formatos de transparencia publicados</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455FD7" w:rsidRPr="00C700D1" w14:paraId="3144899F" w14:textId="77777777" w:rsidTr="00AD5505">
        <w:trPr>
          <w:trHeight w:val="510"/>
        </w:trPr>
        <w:tc>
          <w:tcPr>
            <w:tcW w:w="859" w:type="pct"/>
            <w:shd w:val="clear" w:color="auto" w:fill="A6A6A6" w:themeFill="background1" w:themeFillShade="A6"/>
            <w:vAlign w:val="center"/>
          </w:tcPr>
          <w:p w14:paraId="558DB3C9"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38370195" w14:textId="03CB6647" w:rsidR="00455FD7" w:rsidRPr="00C700D1" w:rsidRDefault="001F62EE" w:rsidP="001F62EE">
            <w:pPr>
              <w:spacing w:after="0" w:line="240" w:lineRule="auto"/>
              <w:rPr>
                <w:rFonts w:cstheme="minorHAnsi"/>
                <w:color w:val="595959" w:themeColor="text1" w:themeTint="A6"/>
                <w:sz w:val="20"/>
                <w:lang w:val="es-ES"/>
              </w:rPr>
            </w:pPr>
            <w:r w:rsidRPr="001F62EE">
              <w:rPr>
                <w:rFonts w:cstheme="minorHAnsi"/>
                <w:color w:val="595959" w:themeColor="text1" w:themeTint="A6"/>
                <w:sz w:val="20"/>
                <w:lang w:val="es-ES"/>
              </w:rPr>
              <w:t>Cumplimiento de las obligaciones administrativas en materia</w:t>
            </w:r>
            <w:r>
              <w:rPr>
                <w:rFonts w:cstheme="minorHAnsi"/>
                <w:color w:val="595959" w:themeColor="text1" w:themeTint="A6"/>
                <w:sz w:val="20"/>
                <w:lang w:val="es-ES"/>
              </w:rPr>
              <w:t xml:space="preserve"> </w:t>
            </w:r>
            <w:r w:rsidRPr="001F62EE">
              <w:rPr>
                <w:rFonts w:cstheme="minorHAnsi"/>
                <w:color w:val="595959" w:themeColor="text1" w:themeTint="A6"/>
                <w:sz w:val="20"/>
                <w:lang w:val="es-ES"/>
              </w:rPr>
              <w:t>de transparencia  y acceso a la información</w:t>
            </w:r>
          </w:p>
        </w:tc>
      </w:tr>
      <w:tr w:rsidR="00455FD7" w:rsidRPr="00C700D1" w14:paraId="48200ECB" w14:textId="77777777" w:rsidTr="00AD5505">
        <w:trPr>
          <w:trHeight w:val="737"/>
        </w:trPr>
        <w:tc>
          <w:tcPr>
            <w:tcW w:w="859" w:type="pct"/>
            <w:shd w:val="clear" w:color="auto" w:fill="A6A6A6" w:themeFill="background1" w:themeFillShade="A6"/>
            <w:vAlign w:val="center"/>
          </w:tcPr>
          <w:p w14:paraId="2D606018"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lastRenderedPageBreak/>
              <w:t>Método de Cálculo:</w:t>
            </w:r>
          </w:p>
        </w:tc>
        <w:tc>
          <w:tcPr>
            <w:tcW w:w="4141" w:type="pct"/>
            <w:gridSpan w:val="5"/>
            <w:vAlign w:val="center"/>
          </w:tcPr>
          <w:p w14:paraId="65534F8F" w14:textId="59160A6C" w:rsidR="00455FD7" w:rsidRPr="008B4767" w:rsidRDefault="001F62EE" w:rsidP="00AD5505">
            <w:pPr>
              <w:spacing w:after="0" w:line="240" w:lineRule="auto"/>
              <w:rPr>
                <w:rFonts w:cstheme="minorHAnsi"/>
                <w:color w:val="595959" w:themeColor="text1" w:themeTint="A6"/>
                <w:sz w:val="20"/>
                <w:lang w:val="es-ES"/>
              </w:rPr>
            </w:pPr>
            <w:r w:rsidRPr="001F62EE">
              <w:rPr>
                <w:rFonts w:cstheme="minorHAnsi"/>
                <w:color w:val="595959" w:themeColor="text1" w:themeTint="A6"/>
                <w:sz w:val="20"/>
                <w:lang w:val="es-ES"/>
              </w:rPr>
              <w:t>(Formatos publicados en materia de transparencia / Total de formatos asignados a CONALEP Sinaloa en materia de transparencia) * 100</w:t>
            </w:r>
          </w:p>
        </w:tc>
      </w:tr>
      <w:tr w:rsidR="00FF4CA8" w:rsidRPr="00C700D1" w14:paraId="2B505051" w14:textId="77777777" w:rsidTr="00AD5505">
        <w:trPr>
          <w:trHeight w:val="639"/>
        </w:trPr>
        <w:tc>
          <w:tcPr>
            <w:tcW w:w="859" w:type="pct"/>
            <w:shd w:val="clear" w:color="auto" w:fill="A6A6A6" w:themeFill="background1" w:themeFillShade="A6"/>
            <w:vAlign w:val="center"/>
          </w:tcPr>
          <w:p w14:paraId="10E46687" w14:textId="77777777" w:rsidR="00FF4CA8" w:rsidRPr="00C700D1" w:rsidRDefault="00FF4CA8" w:rsidP="00FF4CA8">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253E0849" w14:textId="20D9DE5A" w:rsidR="00FF4CA8" w:rsidRPr="00C700D1" w:rsidRDefault="00FF4CA8" w:rsidP="00FF4CA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2021</w:t>
            </w:r>
          </w:p>
        </w:tc>
        <w:tc>
          <w:tcPr>
            <w:tcW w:w="979" w:type="pct"/>
            <w:shd w:val="clear" w:color="auto" w:fill="A6A6A6" w:themeFill="background1" w:themeFillShade="A6"/>
            <w:vAlign w:val="center"/>
          </w:tcPr>
          <w:p w14:paraId="57D097AF" w14:textId="77777777" w:rsidR="00FF4CA8" w:rsidRPr="00C700D1" w:rsidRDefault="00FF4CA8" w:rsidP="00FF4CA8">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7857F321" w14:textId="2866F919" w:rsidR="00FF4CA8" w:rsidRPr="00C700D1" w:rsidRDefault="00FF4CA8" w:rsidP="00FF4CA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61174208" w14:textId="77777777" w:rsidR="00FF4CA8" w:rsidRPr="00C700D1" w:rsidRDefault="00FF4CA8" w:rsidP="00FF4CA8">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vAlign w:val="center"/>
          </w:tcPr>
          <w:p w14:paraId="544D0F49" w14:textId="793EBBFF" w:rsidR="00FF4CA8" w:rsidRPr="008B4767" w:rsidRDefault="00FF4CA8" w:rsidP="00FF4CA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r>
      <w:tr w:rsidR="00FF4CA8" w:rsidRPr="00C700D1" w14:paraId="42F27F80" w14:textId="77777777" w:rsidTr="00AD5505">
        <w:trPr>
          <w:trHeight w:val="737"/>
        </w:trPr>
        <w:tc>
          <w:tcPr>
            <w:tcW w:w="859" w:type="pct"/>
            <w:shd w:val="clear" w:color="auto" w:fill="A6A6A6" w:themeFill="background1" w:themeFillShade="A6"/>
            <w:vAlign w:val="center"/>
          </w:tcPr>
          <w:p w14:paraId="43260360" w14:textId="77777777" w:rsidR="00FF4CA8" w:rsidRPr="00C700D1" w:rsidRDefault="00FF4CA8" w:rsidP="00FF4CA8">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245C4C73" w14:textId="77777777" w:rsidR="00FF4CA8" w:rsidRPr="00C700D1" w:rsidRDefault="00FF4CA8" w:rsidP="00FF4CA8">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03ED91B3" w14:textId="77777777" w:rsidR="00FF4CA8" w:rsidRPr="00C700D1" w:rsidRDefault="00FF4CA8" w:rsidP="00FF4CA8">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4BFB432A" w14:textId="6A901E43" w:rsidR="00FF4CA8" w:rsidRPr="00C700D1" w:rsidRDefault="00FF4CA8" w:rsidP="00FF4CA8">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014C7283" w14:textId="77777777" w:rsidR="00FF4CA8" w:rsidRPr="00C700D1" w:rsidRDefault="00FF4CA8" w:rsidP="00FF4CA8">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vAlign w:val="center"/>
          </w:tcPr>
          <w:p w14:paraId="6CD1AD4E" w14:textId="77777777" w:rsidR="00FF4CA8" w:rsidRPr="00C700D1" w:rsidRDefault="00FF4CA8" w:rsidP="00FF4CA8">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Ascendente</w:t>
            </w:r>
          </w:p>
        </w:tc>
      </w:tr>
      <w:tr w:rsidR="001F62EE" w:rsidRPr="00C700D1" w14:paraId="751AD66C" w14:textId="77777777" w:rsidTr="00AD5505">
        <w:trPr>
          <w:trHeight w:val="737"/>
        </w:trPr>
        <w:tc>
          <w:tcPr>
            <w:tcW w:w="859" w:type="pct"/>
            <w:shd w:val="clear" w:color="auto" w:fill="A6A6A6" w:themeFill="background1" w:themeFillShade="A6"/>
            <w:vAlign w:val="center"/>
          </w:tcPr>
          <w:p w14:paraId="6C1221BF" w14:textId="77777777" w:rsidR="001F62EE" w:rsidRPr="00C700D1" w:rsidRDefault="001F62EE" w:rsidP="001F62EE">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0EA58AD6" w14:textId="6F5A3A97" w:rsidR="001F62EE" w:rsidRPr="00C700D1" w:rsidRDefault="001F62EE" w:rsidP="001F62EE">
            <w:pPr>
              <w:spacing w:after="0" w:line="240" w:lineRule="auto"/>
              <w:jc w:val="center"/>
              <w:rPr>
                <w:rFonts w:cstheme="minorHAnsi"/>
                <w:color w:val="595959" w:themeColor="text1" w:themeTint="A6"/>
                <w:sz w:val="20"/>
                <w:lang w:val="es-ES"/>
              </w:rPr>
            </w:pPr>
            <w:r w:rsidRPr="001F62EE">
              <w:rPr>
                <w:rFonts w:cstheme="minorHAnsi"/>
                <w:color w:val="595959" w:themeColor="text1" w:themeTint="A6"/>
                <w:sz w:val="20"/>
                <w:lang w:val="es-ES"/>
              </w:rPr>
              <w:t>Trimestral</w:t>
            </w:r>
          </w:p>
        </w:tc>
        <w:tc>
          <w:tcPr>
            <w:tcW w:w="979" w:type="pct"/>
            <w:shd w:val="clear" w:color="auto" w:fill="A6A6A6" w:themeFill="background1" w:themeFillShade="A6"/>
            <w:vAlign w:val="center"/>
          </w:tcPr>
          <w:p w14:paraId="7FCBDD53" w14:textId="77777777" w:rsidR="001F62EE" w:rsidRPr="00C700D1" w:rsidRDefault="001F62EE" w:rsidP="001F62EE">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4AF6B216" w14:textId="12E2F5FF" w:rsidR="001F62EE" w:rsidRPr="008B4767" w:rsidRDefault="00FF4CA8" w:rsidP="001F62EE">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r>
      <w:tr w:rsidR="001F62EE" w:rsidRPr="00C700D1" w14:paraId="7CE20457" w14:textId="77777777" w:rsidTr="00AD5505">
        <w:trPr>
          <w:trHeight w:val="1330"/>
        </w:trPr>
        <w:tc>
          <w:tcPr>
            <w:tcW w:w="5000" w:type="pct"/>
            <w:gridSpan w:val="6"/>
            <w:shd w:val="clear" w:color="auto" w:fill="auto"/>
          </w:tcPr>
          <w:p w14:paraId="21A0E4AC" w14:textId="77777777" w:rsidR="001F62EE" w:rsidRPr="00C700D1" w:rsidRDefault="001F62EE" w:rsidP="001F62EE">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347162A4" w14:textId="73EF7DD7" w:rsidR="001F62EE" w:rsidRPr="00C700D1" w:rsidRDefault="00FF4CA8" w:rsidP="001F62EE">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45BB8FA0" wp14:editId="79B12504">
                  <wp:extent cx="2499360" cy="1381125"/>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9">
                            <a:extLst>
                              <a:ext uri="{28A0092B-C50C-407E-A947-70E740481C1C}">
                                <a14:useLocalDpi xmlns:a14="http://schemas.microsoft.com/office/drawing/2010/main" val="0"/>
                              </a:ext>
                            </a:extLst>
                          </a:blip>
                          <a:srcRect t="15231" b="2971"/>
                          <a:stretch/>
                        </pic:blipFill>
                        <pic:spPr bwMode="auto">
                          <a:xfrm>
                            <a:off x="0" y="0"/>
                            <a:ext cx="2499360" cy="138112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2F724F3" w14:textId="131A0296" w:rsidR="00455FD7" w:rsidRDefault="00455FD7" w:rsidP="00DE4979">
      <w:pPr>
        <w:spacing w:after="0" w:line="240" w:lineRule="auto"/>
      </w:pPr>
    </w:p>
    <w:p w14:paraId="0F44D535" w14:textId="54C4B7D8" w:rsidR="00DE4979" w:rsidRPr="00DE4979" w:rsidRDefault="00DE4979" w:rsidP="00DE4979">
      <w:pPr>
        <w:pStyle w:val="Prrafodelista"/>
        <w:numPr>
          <w:ilvl w:val="0"/>
          <w:numId w:val="13"/>
        </w:numPr>
        <w:spacing w:after="0"/>
        <w:rPr>
          <w:lang w:val="es-ES"/>
        </w:rPr>
      </w:pPr>
      <w:r w:rsidRPr="00DE4979">
        <w:rPr>
          <w:lang w:val="es-ES"/>
        </w:rPr>
        <w:t>Porcentaje de solicitudes de acceso a la información atendidas</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455FD7" w:rsidRPr="00C700D1" w14:paraId="3C07C5B4" w14:textId="77777777" w:rsidTr="00AD5505">
        <w:trPr>
          <w:trHeight w:val="510"/>
        </w:trPr>
        <w:tc>
          <w:tcPr>
            <w:tcW w:w="859" w:type="pct"/>
            <w:shd w:val="clear" w:color="auto" w:fill="A6A6A6" w:themeFill="background1" w:themeFillShade="A6"/>
            <w:vAlign w:val="center"/>
          </w:tcPr>
          <w:p w14:paraId="20AE9962"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653EF9F3" w14:textId="200DC5E3" w:rsidR="00455FD7" w:rsidRPr="00C700D1" w:rsidRDefault="001F62EE" w:rsidP="00AD5505">
            <w:pPr>
              <w:spacing w:after="0" w:line="240" w:lineRule="auto"/>
              <w:rPr>
                <w:rFonts w:cstheme="minorHAnsi"/>
                <w:color w:val="595959" w:themeColor="text1" w:themeTint="A6"/>
                <w:sz w:val="20"/>
                <w:lang w:val="es-ES"/>
              </w:rPr>
            </w:pPr>
            <w:r w:rsidRPr="001F62EE">
              <w:rPr>
                <w:rFonts w:cstheme="minorHAnsi"/>
                <w:color w:val="595959" w:themeColor="text1" w:themeTint="A6"/>
                <w:sz w:val="20"/>
                <w:lang w:val="es-ES"/>
              </w:rPr>
              <w:t>Cumplimiento de las obligaciones administrativas en materia de transpar</w:t>
            </w:r>
            <w:r>
              <w:rPr>
                <w:rFonts w:cstheme="minorHAnsi"/>
                <w:color w:val="595959" w:themeColor="text1" w:themeTint="A6"/>
                <w:sz w:val="20"/>
                <w:lang w:val="es-ES"/>
              </w:rPr>
              <w:t>encia y acceso a la información</w:t>
            </w:r>
          </w:p>
        </w:tc>
      </w:tr>
      <w:tr w:rsidR="00455FD7" w:rsidRPr="00C700D1" w14:paraId="30C1EB41" w14:textId="77777777" w:rsidTr="00AD5505">
        <w:trPr>
          <w:trHeight w:val="737"/>
        </w:trPr>
        <w:tc>
          <w:tcPr>
            <w:tcW w:w="859" w:type="pct"/>
            <w:shd w:val="clear" w:color="auto" w:fill="A6A6A6" w:themeFill="background1" w:themeFillShade="A6"/>
            <w:vAlign w:val="center"/>
          </w:tcPr>
          <w:p w14:paraId="11386FD9"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3D27890F" w14:textId="5AE794FC" w:rsidR="00455FD7" w:rsidRPr="008B4767" w:rsidRDefault="001F62EE" w:rsidP="00AD5505">
            <w:pPr>
              <w:spacing w:after="0" w:line="240" w:lineRule="auto"/>
              <w:rPr>
                <w:rFonts w:cstheme="minorHAnsi"/>
                <w:color w:val="595959" w:themeColor="text1" w:themeTint="A6"/>
                <w:sz w:val="20"/>
                <w:lang w:val="es-ES"/>
              </w:rPr>
            </w:pPr>
            <w:r w:rsidRPr="001F62EE">
              <w:rPr>
                <w:rFonts w:cstheme="minorHAnsi"/>
                <w:color w:val="595959" w:themeColor="text1" w:themeTint="A6"/>
                <w:sz w:val="20"/>
                <w:lang w:val="es-ES"/>
              </w:rPr>
              <w:t>(Total de solicitudes atendidas / Total de solicitudes de información recepcionadas) * 100</w:t>
            </w:r>
          </w:p>
        </w:tc>
      </w:tr>
      <w:tr w:rsidR="00455FD7" w:rsidRPr="00C700D1" w14:paraId="66081B2C" w14:textId="77777777" w:rsidTr="00AD5505">
        <w:trPr>
          <w:trHeight w:val="639"/>
        </w:trPr>
        <w:tc>
          <w:tcPr>
            <w:tcW w:w="859" w:type="pct"/>
            <w:shd w:val="clear" w:color="auto" w:fill="A6A6A6" w:themeFill="background1" w:themeFillShade="A6"/>
            <w:vAlign w:val="center"/>
          </w:tcPr>
          <w:p w14:paraId="1A6AD82F"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0FF44610" w14:textId="0580CFC4" w:rsidR="00455FD7" w:rsidRPr="00C700D1"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2021</w:t>
            </w:r>
          </w:p>
        </w:tc>
        <w:tc>
          <w:tcPr>
            <w:tcW w:w="979" w:type="pct"/>
            <w:shd w:val="clear" w:color="auto" w:fill="A6A6A6" w:themeFill="background1" w:themeFillShade="A6"/>
            <w:vAlign w:val="center"/>
          </w:tcPr>
          <w:p w14:paraId="29309620"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47FC19F3" w14:textId="6FBAF343" w:rsidR="00455FD7" w:rsidRPr="00C700D1"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r w:rsidR="00FF4CA8">
              <w:rPr>
                <w:rFonts w:cstheme="minorHAnsi"/>
                <w:color w:val="595959" w:themeColor="text1" w:themeTint="A6"/>
                <w:sz w:val="20"/>
                <w:lang w:val="es-ES"/>
              </w:rPr>
              <w:t>%</w:t>
            </w:r>
          </w:p>
        </w:tc>
        <w:tc>
          <w:tcPr>
            <w:tcW w:w="1020" w:type="pct"/>
            <w:shd w:val="clear" w:color="auto" w:fill="A6A6A6" w:themeFill="background1" w:themeFillShade="A6"/>
            <w:vAlign w:val="center"/>
          </w:tcPr>
          <w:p w14:paraId="2D7C4E54"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vAlign w:val="center"/>
          </w:tcPr>
          <w:p w14:paraId="14D5B832" w14:textId="34612FFF" w:rsidR="00455FD7" w:rsidRPr="008B4767" w:rsidRDefault="00FF4CA8"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r>
      <w:tr w:rsidR="00455FD7" w:rsidRPr="00C700D1" w14:paraId="65E6A3DD" w14:textId="77777777" w:rsidTr="00AD5505">
        <w:trPr>
          <w:trHeight w:val="737"/>
        </w:trPr>
        <w:tc>
          <w:tcPr>
            <w:tcW w:w="859" w:type="pct"/>
            <w:shd w:val="clear" w:color="auto" w:fill="A6A6A6" w:themeFill="background1" w:themeFillShade="A6"/>
            <w:vAlign w:val="center"/>
          </w:tcPr>
          <w:p w14:paraId="60074BFC"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12FAFD0F"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41CADB40"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1E4A05F0" w14:textId="5DF90FB8" w:rsidR="00455FD7" w:rsidRPr="00C700D1" w:rsidRDefault="00FF4CA8"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c>
          <w:tcPr>
            <w:tcW w:w="1020" w:type="pct"/>
            <w:shd w:val="clear" w:color="auto" w:fill="A6A6A6" w:themeFill="background1" w:themeFillShade="A6"/>
            <w:vAlign w:val="center"/>
          </w:tcPr>
          <w:p w14:paraId="18D279F1"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vAlign w:val="center"/>
          </w:tcPr>
          <w:p w14:paraId="5D9CDD67"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Ascendente</w:t>
            </w:r>
          </w:p>
        </w:tc>
      </w:tr>
      <w:tr w:rsidR="00455FD7" w:rsidRPr="00C700D1" w14:paraId="27F53F1F" w14:textId="77777777" w:rsidTr="00AD5505">
        <w:trPr>
          <w:trHeight w:val="737"/>
        </w:trPr>
        <w:tc>
          <w:tcPr>
            <w:tcW w:w="859" w:type="pct"/>
            <w:shd w:val="clear" w:color="auto" w:fill="A6A6A6" w:themeFill="background1" w:themeFillShade="A6"/>
            <w:vAlign w:val="center"/>
          </w:tcPr>
          <w:p w14:paraId="5C294141"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35B95100" w14:textId="21CD3C27" w:rsidR="00455FD7" w:rsidRPr="00C700D1" w:rsidRDefault="001F62EE" w:rsidP="00AD5505">
            <w:pPr>
              <w:spacing w:after="0" w:line="240" w:lineRule="auto"/>
              <w:jc w:val="center"/>
              <w:rPr>
                <w:rFonts w:cstheme="minorHAnsi"/>
                <w:color w:val="595959" w:themeColor="text1" w:themeTint="A6"/>
                <w:sz w:val="20"/>
                <w:lang w:val="es-ES"/>
              </w:rPr>
            </w:pPr>
            <w:r w:rsidRPr="001F62EE">
              <w:rPr>
                <w:rFonts w:cstheme="minorHAnsi"/>
                <w:color w:val="595959" w:themeColor="text1" w:themeTint="A6"/>
                <w:sz w:val="20"/>
                <w:lang w:val="es-ES"/>
              </w:rPr>
              <w:t>Trimestral</w:t>
            </w:r>
          </w:p>
        </w:tc>
        <w:tc>
          <w:tcPr>
            <w:tcW w:w="979" w:type="pct"/>
            <w:shd w:val="clear" w:color="auto" w:fill="A6A6A6" w:themeFill="background1" w:themeFillShade="A6"/>
            <w:vAlign w:val="center"/>
          </w:tcPr>
          <w:p w14:paraId="2165468B"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454FF84B" w14:textId="652EAEA2" w:rsidR="00455FD7" w:rsidRPr="008B4767" w:rsidRDefault="00FF4CA8"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p>
        </w:tc>
      </w:tr>
      <w:tr w:rsidR="00455FD7" w:rsidRPr="00C700D1" w14:paraId="43AD626C" w14:textId="77777777" w:rsidTr="00AD5505">
        <w:trPr>
          <w:trHeight w:val="1330"/>
        </w:trPr>
        <w:tc>
          <w:tcPr>
            <w:tcW w:w="5000" w:type="pct"/>
            <w:gridSpan w:val="6"/>
            <w:shd w:val="clear" w:color="auto" w:fill="auto"/>
          </w:tcPr>
          <w:p w14:paraId="068354FE" w14:textId="77777777" w:rsidR="00455FD7" w:rsidRPr="00C700D1" w:rsidRDefault="00455FD7" w:rsidP="00AD5505">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776047BF" w14:textId="4746322F" w:rsidR="00455FD7" w:rsidRPr="00C700D1" w:rsidRDefault="00FF4CA8" w:rsidP="00AD5505">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6B001DBF" wp14:editId="1BE611B4">
                  <wp:extent cx="2499360" cy="1381125"/>
                  <wp:effectExtent l="0" t="0" r="0"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9">
                            <a:extLst>
                              <a:ext uri="{28A0092B-C50C-407E-A947-70E740481C1C}">
                                <a14:useLocalDpi xmlns:a14="http://schemas.microsoft.com/office/drawing/2010/main" val="0"/>
                              </a:ext>
                            </a:extLst>
                          </a:blip>
                          <a:srcRect t="15231" b="2971"/>
                          <a:stretch/>
                        </pic:blipFill>
                        <pic:spPr bwMode="auto">
                          <a:xfrm>
                            <a:off x="0" y="0"/>
                            <a:ext cx="2499360" cy="138112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75DB331" w14:textId="4992BF63" w:rsidR="00455FD7" w:rsidRDefault="00455FD7" w:rsidP="00DE4979">
      <w:pPr>
        <w:spacing w:after="0" w:line="240" w:lineRule="auto"/>
      </w:pPr>
    </w:p>
    <w:p w14:paraId="04B6324E" w14:textId="44009F83" w:rsidR="00DE4979" w:rsidRPr="00DE4979" w:rsidRDefault="00DE4979" w:rsidP="00DE4979">
      <w:pPr>
        <w:pStyle w:val="Prrafodelista"/>
        <w:numPr>
          <w:ilvl w:val="0"/>
          <w:numId w:val="13"/>
        </w:numPr>
        <w:spacing w:after="0"/>
        <w:rPr>
          <w:lang w:val="es-ES"/>
        </w:rPr>
      </w:pPr>
      <w:r w:rsidRPr="00DE4979">
        <w:rPr>
          <w:lang w:val="es-ES"/>
        </w:rPr>
        <w:t>Porcentaje de lineamientos internos actualizados</w:t>
      </w:r>
    </w:p>
    <w:tbl>
      <w:tblPr>
        <w:tblStyle w:val="Tablaconcuadrcula"/>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516"/>
        <w:gridCol w:w="1172"/>
        <w:gridCol w:w="1729"/>
        <w:gridCol w:w="1247"/>
        <w:gridCol w:w="1801"/>
        <w:gridCol w:w="1363"/>
      </w:tblGrid>
      <w:tr w:rsidR="00455FD7" w:rsidRPr="00C700D1" w14:paraId="1A2B70AF" w14:textId="77777777" w:rsidTr="00AD5505">
        <w:trPr>
          <w:trHeight w:val="510"/>
        </w:trPr>
        <w:tc>
          <w:tcPr>
            <w:tcW w:w="859" w:type="pct"/>
            <w:shd w:val="clear" w:color="auto" w:fill="A6A6A6" w:themeFill="background1" w:themeFillShade="A6"/>
            <w:vAlign w:val="center"/>
          </w:tcPr>
          <w:p w14:paraId="3FD4556E"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Definición:</w:t>
            </w:r>
          </w:p>
        </w:tc>
        <w:tc>
          <w:tcPr>
            <w:tcW w:w="4141" w:type="pct"/>
            <w:gridSpan w:val="5"/>
            <w:vAlign w:val="center"/>
          </w:tcPr>
          <w:p w14:paraId="4FDE31DB" w14:textId="71891A65" w:rsidR="00455FD7" w:rsidRPr="00C700D1" w:rsidRDefault="001F62EE" w:rsidP="00AD5505">
            <w:pPr>
              <w:spacing w:after="0" w:line="240" w:lineRule="auto"/>
              <w:rPr>
                <w:rFonts w:cstheme="minorHAnsi"/>
                <w:color w:val="595959" w:themeColor="text1" w:themeTint="A6"/>
                <w:sz w:val="20"/>
                <w:lang w:val="es-ES"/>
              </w:rPr>
            </w:pPr>
            <w:r w:rsidRPr="001F62EE">
              <w:rPr>
                <w:rFonts w:cstheme="minorHAnsi"/>
                <w:color w:val="595959" w:themeColor="text1" w:themeTint="A6"/>
                <w:sz w:val="20"/>
                <w:lang w:val="es-ES"/>
              </w:rPr>
              <w:t>Actualización del marco jurídico-normativo y políticas internas de operación</w:t>
            </w:r>
          </w:p>
        </w:tc>
      </w:tr>
      <w:tr w:rsidR="00455FD7" w:rsidRPr="00C700D1" w14:paraId="7F7400B4" w14:textId="77777777" w:rsidTr="00AD5505">
        <w:trPr>
          <w:trHeight w:val="737"/>
        </w:trPr>
        <w:tc>
          <w:tcPr>
            <w:tcW w:w="859" w:type="pct"/>
            <w:shd w:val="clear" w:color="auto" w:fill="A6A6A6" w:themeFill="background1" w:themeFillShade="A6"/>
            <w:vAlign w:val="center"/>
          </w:tcPr>
          <w:p w14:paraId="0F8EA00D"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Método de Cálculo:</w:t>
            </w:r>
          </w:p>
        </w:tc>
        <w:tc>
          <w:tcPr>
            <w:tcW w:w="4141" w:type="pct"/>
            <w:gridSpan w:val="5"/>
            <w:vAlign w:val="center"/>
          </w:tcPr>
          <w:p w14:paraId="6D9EC838" w14:textId="49B71B94" w:rsidR="00455FD7" w:rsidRPr="008B4767" w:rsidRDefault="001F62EE" w:rsidP="00AD5505">
            <w:pPr>
              <w:spacing w:after="0" w:line="240" w:lineRule="auto"/>
              <w:rPr>
                <w:rFonts w:cstheme="minorHAnsi"/>
                <w:color w:val="595959" w:themeColor="text1" w:themeTint="A6"/>
                <w:sz w:val="20"/>
                <w:lang w:val="es-ES"/>
              </w:rPr>
            </w:pPr>
            <w:r w:rsidRPr="001F62EE">
              <w:rPr>
                <w:rFonts w:cstheme="minorHAnsi"/>
                <w:color w:val="595959" w:themeColor="text1" w:themeTint="A6"/>
                <w:sz w:val="20"/>
                <w:lang w:val="es-ES"/>
              </w:rPr>
              <w:t>(Lineamientos actualizados / Total de lineamientos actuales o requeridos) * 100</w:t>
            </w:r>
          </w:p>
        </w:tc>
      </w:tr>
      <w:tr w:rsidR="00455FD7" w:rsidRPr="00C700D1" w14:paraId="4022B21A" w14:textId="77777777" w:rsidTr="00AD5505">
        <w:trPr>
          <w:trHeight w:val="639"/>
        </w:trPr>
        <w:tc>
          <w:tcPr>
            <w:tcW w:w="859" w:type="pct"/>
            <w:shd w:val="clear" w:color="auto" w:fill="A6A6A6" w:themeFill="background1" w:themeFillShade="A6"/>
            <w:vAlign w:val="center"/>
          </w:tcPr>
          <w:p w14:paraId="204BFD0B"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rPr>
              <w:t>Año Base:</w:t>
            </w:r>
          </w:p>
        </w:tc>
        <w:tc>
          <w:tcPr>
            <w:tcW w:w="664" w:type="pct"/>
            <w:vAlign w:val="center"/>
          </w:tcPr>
          <w:p w14:paraId="1E374805" w14:textId="3D4761E7" w:rsidR="00455FD7" w:rsidRPr="00C700D1"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2022</w:t>
            </w:r>
          </w:p>
        </w:tc>
        <w:tc>
          <w:tcPr>
            <w:tcW w:w="979" w:type="pct"/>
            <w:shd w:val="clear" w:color="auto" w:fill="A6A6A6" w:themeFill="background1" w:themeFillShade="A6"/>
            <w:vAlign w:val="center"/>
          </w:tcPr>
          <w:p w14:paraId="49D2A40F"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Meta:</w:t>
            </w:r>
          </w:p>
        </w:tc>
        <w:tc>
          <w:tcPr>
            <w:tcW w:w="706" w:type="pct"/>
            <w:vAlign w:val="center"/>
          </w:tcPr>
          <w:p w14:paraId="30ECAECA" w14:textId="01EFED4C" w:rsidR="00455FD7" w:rsidRPr="00C700D1"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100</w:t>
            </w:r>
            <w:r w:rsidR="00FF4CA8">
              <w:rPr>
                <w:rFonts w:cstheme="minorHAnsi"/>
                <w:color w:val="595959" w:themeColor="text1" w:themeTint="A6"/>
                <w:sz w:val="20"/>
                <w:lang w:val="es-ES"/>
              </w:rPr>
              <w:t>%</w:t>
            </w:r>
          </w:p>
        </w:tc>
        <w:tc>
          <w:tcPr>
            <w:tcW w:w="1020" w:type="pct"/>
            <w:shd w:val="clear" w:color="auto" w:fill="A6A6A6" w:themeFill="background1" w:themeFillShade="A6"/>
            <w:vAlign w:val="center"/>
          </w:tcPr>
          <w:p w14:paraId="02FA3EF9"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Valor del indicador (2022):</w:t>
            </w:r>
          </w:p>
        </w:tc>
        <w:tc>
          <w:tcPr>
            <w:tcW w:w="772" w:type="pct"/>
            <w:vAlign w:val="center"/>
          </w:tcPr>
          <w:p w14:paraId="554E83CA" w14:textId="2F7212AC" w:rsidR="00455FD7" w:rsidRPr="008B4767"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0</w:t>
            </w:r>
            <w:r w:rsidR="00FF4CA8">
              <w:rPr>
                <w:rFonts w:cstheme="minorHAnsi"/>
                <w:color w:val="595959" w:themeColor="text1" w:themeTint="A6"/>
                <w:sz w:val="20"/>
                <w:lang w:val="es-ES"/>
              </w:rPr>
              <w:t>%</w:t>
            </w:r>
          </w:p>
        </w:tc>
      </w:tr>
      <w:tr w:rsidR="00455FD7" w:rsidRPr="00C700D1" w14:paraId="0A08FFCF" w14:textId="77777777" w:rsidTr="00AD5505">
        <w:trPr>
          <w:trHeight w:val="737"/>
        </w:trPr>
        <w:tc>
          <w:tcPr>
            <w:tcW w:w="859" w:type="pct"/>
            <w:shd w:val="clear" w:color="auto" w:fill="A6A6A6" w:themeFill="background1" w:themeFillShade="A6"/>
            <w:vAlign w:val="center"/>
          </w:tcPr>
          <w:p w14:paraId="0E177880"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Unidad de Medida:</w:t>
            </w:r>
          </w:p>
        </w:tc>
        <w:tc>
          <w:tcPr>
            <w:tcW w:w="664" w:type="pct"/>
            <w:vAlign w:val="center"/>
          </w:tcPr>
          <w:p w14:paraId="35766CF0"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Porcentaje</w:t>
            </w:r>
          </w:p>
        </w:tc>
        <w:tc>
          <w:tcPr>
            <w:tcW w:w="979" w:type="pct"/>
            <w:shd w:val="clear" w:color="auto" w:fill="A6A6A6" w:themeFill="background1" w:themeFillShade="A6"/>
            <w:vAlign w:val="center"/>
          </w:tcPr>
          <w:p w14:paraId="1B3E13FF"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Valor del indicador (2021):</w:t>
            </w:r>
          </w:p>
        </w:tc>
        <w:tc>
          <w:tcPr>
            <w:tcW w:w="706" w:type="pct"/>
            <w:vAlign w:val="center"/>
          </w:tcPr>
          <w:p w14:paraId="3791EB30" w14:textId="45EFAE84" w:rsidR="00455FD7" w:rsidRPr="00C700D1"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Sin datos</w:t>
            </w:r>
          </w:p>
        </w:tc>
        <w:tc>
          <w:tcPr>
            <w:tcW w:w="1020" w:type="pct"/>
            <w:shd w:val="clear" w:color="auto" w:fill="A6A6A6" w:themeFill="background1" w:themeFillShade="A6"/>
            <w:vAlign w:val="center"/>
          </w:tcPr>
          <w:p w14:paraId="73F86A33"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lang w:val="es-ES"/>
              </w:rPr>
              <w:t>Sentido:</w:t>
            </w:r>
          </w:p>
        </w:tc>
        <w:tc>
          <w:tcPr>
            <w:tcW w:w="772" w:type="pct"/>
            <w:vAlign w:val="center"/>
          </w:tcPr>
          <w:p w14:paraId="1C0F1799" w14:textId="77777777" w:rsidR="00455FD7" w:rsidRPr="00C700D1" w:rsidRDefault="00455FD7" w:rsidP="00AD5505">
            <w:pPr>
              <w:spacing w:after="0" w:line="240" w:lineRule="auto"/>
              <w:jc w:val="center"/>
              <w:rPr>
                <w:rFonts w:cstheme="minorHAnsi"/>
                <w:color w:val="595959" w:themeColor="text1" w:themeTint="A6"/>
                <w:sz w:val="20"/>
                <w:lang w:val="es-ES"/>
              </w:rPr>
            </w:pPr>
            <w:r w:rsidRPr="00455FD7">
              <w:rPr>
                <w:rFonts w:cstheme="minorHAnsi"/>
                <w:color w:val="595959" w:themeColor="text1" w:themeTint="A6"/>
                <w:sz w:val="20"/>
                <w:lang w:val="es-ES"/>
              </w:rPr>
              <w:t>Ascendente</w:t>
            </w:r>
          </w:p>
        </w:tc>
      </w:tr>
      <w:tr w:rsidR="00455FD7" w:rsidRPr="00C700D1" w14:paraId="05F36438" w14:textId="77777777" w:rsidTr="00AD5505">
        <w:trPr>
          <w:trHeight w:val="737"/>
        </w:trPr>
        <w:tc>
          <w:tcPr>
            <w:tcW w:w="859" w:type="pct"/>
            <w:shd w:val="clear" w:color="auto" w:fill="A6A6A6" w:themeFill="background1" w:themeFillShade="A6"/>
            <w:vAlign w:val="center"/>
          </w:tcPr>
          <w:p w14:paraId="164A56A8" w14:textId="77777777" w:rsidR="00455FD7" w:rsidRPr="00C700D1" w:rsidRDefault="00455FD7" w:rsidP="00AD5505">
            <w:pPr>
              <w:spacing w:after="0" w:line="240" w:lineRule="auto"/>
              <w:jc w:val="center"/>
              <w:rPr>
                <w:rFonts w:cstheme="minorHAnsi"/>
                <w:color w:val="FFFFFF" w:themeColor="background1"/>
                <w:sz w:val="20"/>
              </w:rPr>
            </w:pPr>
            <w:r w:rsidRPr="00C700D1">
              <w:rPr>
                <w:rFonts w:cstheme="minorHAnsi"/>
                <w:color w:val="FFFFFF" w:themeColor="background1"/>
                <w:sz w:val="20"/>
              </w:rPr>
              <w:t>Frecuencia de Medición:</w:t>
            </w:r>
          </w:p>
        </w:tc>
        <w:tc>
          <w:tcPr>
            <w:tcW w:w="664" w:type="pct"/>
            <w:vAlign w:val="center"/>
          </w:tcPr>
          <w:p w14:paraId="3CEB362F" w14:textId="658E1BCF" w:rsidR="00455FD7" w:rsidRPr="00C700D1" w:rsidRDefault="001F62EE"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Trimestral</w:t>
            </w:r>
          </w:p>
        </w:tc>
        <w:tc>
          <w:tcPr>
            <w:tcW w:w="979" w:type="pct"/>
            <w:shd w:val="clear" w:color="auto" w:fill="A6A6A6" w:themeFill="background1" w:themeFillShade="A6"/>
            <w:vAlign w:val="center"/>
          </w:tcPr>
          <w:p w14:paraId="268A8A09" w14:textId="77777777" w:rsidR="00455FD7" w:rsidRPr="00C700D1" w:rsidRDefault="00455FD7" w:rsidP="00AD5505">
            <w:pPr>
              <w:spacing w:after="0" w:line="240" w:lineRule="auto"/>
              <w:jc w:val="center"/>
              <w:rPr>
                <w:rFonts w:cstheme="minorHAnsi"/>
                <w:color w:val="FFFFFF" w:themeColor="background1"/>
                <w:sz w:val="20"/>
                <w:lang w:val="es-ES"/>
              </w:rPr>
            </w:pPr>
            <w:r w:rsidRPr="00C700D1">
              <w:rPr>
                <w:rFonts w:cstheme="minorHAnsi"/>
                <w:color w:val="FFFFFF" w:themeColor="background1"/>
                <w:sz w:val="20"/>
                <w:lang w:val="es-ES"/>
              </w:rPr>
              <w:t>Cumplimiento del Indicador:</w:t>
            </w:r>
          </w:p>
        </w:tc>
        <w:tc>
          <w:tcPr>
            <w:tcW w:w="2498" w:type="pct"/>
            <w:gridSpan w:val="3"/>
            <w:vAlign w:val="center"/>
          </w:tcPr>
          <w:p w14:paraId="2BDE3065" w14:textId="6A8FD668" w:rsidR="00455FD7" w:rsidRPr="008B4767" w:rsidRDefault="00FF4CA8" w:rsidP="00AD5505">
            <w:pPr>
              <w:spacing w:after="0" w:line="240" w:lineRule="auto"/>
              <w:jc w:val="center"/>
              <w:rPr>
                <w:rFonts w:cstheme="minorHAnsi"/>
                <w:color w:val="595959" w:themeColor="text1" w:themeTint="A6"/>
                <w:sz w:val="20"/>
                <w:lang w:val="es-ES"/>
              </w:rPr>
            </w:pPr>
            <w:r>
              <w:rPr>
                <w:rFonts w:cstheme="minorHAnsi"/>
                <w:color w:val="595959" w:themeColor="text1" w:themeTint="A6"/>
                <w:sz w:val="20"/>
                <w:lang w:val="es-ES"/>
              </w:rPr>
              <w:t>0%</w:t>
            </w:r>
          </w:p>
        </w:tc>
      </w:tr>
      <w:tr w:rsidR="00455FD7" w:rsidRPr="00C700D1" w14:paraId="06B9D3C1" w14:textId="77777777" w:rsidTr="00AD5505">
        <w:trPr>
          <w:trHeight w:val="1330"/>
        </w:trPr>
        <w:tc>
          <w:tcPr>
            <w:tcW w:w="5000" w:type="pct"/>
            <w:gridSpan w:val="6"/>
            <w:shd w:val="clear" w:color="auto" w:fill="auto"/>
          </w:tcPr>
          <w:p w14:paraId="65585D6E" w14:textId="77777777" w:rsidR="00455FD7" w:rsidRPr="00C700D1" w:rsidRDefault="00455FD7" w:rsidP="00AD5505">
            <w:pPr>
              <w:spacing w:after="0" w:line="240" w:lineRule="auto"/>
              <w:jc w:val="center"/>
              <w:rPr>
                <w:rFonts w:cstheme="minorHAnsi"/>
                <w:color w:val="595959" w:themeColor="text1" w:themeTint="A6"/>
                <w:sz w:val="20"/>
                <w:u w:val="single"/>
                <w:lang w:val="es-ES"/>
              </w:rPr>
            </w:pPr>
            <w:r w:rsidRPr="00C700D1">
              <w:rPr>
                <w:rFonts w:cstheme="minorHAnsi"/>
                <w:color w:val="595959" w:themeColor="text1" w:themeTint="A6"/>
                <w:sz w:val="20"/>
                <w:u w:val="single"/>
                <w:lang w:val="es-ES"/>
              </w:rPr>
              <w:t>Gráfica:</w:t>
            </w:r>
          </w:p>
          <w:p w14:paraId="0A0541CC" w14:textId="1F97E7A7" w:rsidR="00455FD7" w:rsidRPr="00C700D1" w:rsidRDefault="00FF4CA8" w:rsidP="00AD5505">
            <w:pPr>
              <w:spacing w:after="0" w:line="240" w:lineRule="auto"/>
              <w:jc w:val="center"/>
              <w:rPr>
                <w:rFonts w:cstheme="minorHAnsi"/>
                <w:color w:val="FFFFFF" w:themeColor="background1"/>
                <w:sz w:val="20"/>
                <w:u w:val="single"/>
                <w:lang w:val="es-ES"/>
              </w:rPr>
            </w:pPr>
            <w:r>
              <w:rPr>
                <w:rFonts w:cstheme="minorHAnsi"/>
                <w:noProof/>
                <w:color w:val="FFFFFF" w:themeColor="background1"/>
                <w:sz w:val="20"/>
                <w:u w:val="single"/>
                <w:lang w:eastAsia="es-MX"/>
              </w:rPr>
              <w:drawing>
                <wp:inline distT="0" distB="0" distL="0" distR="0" wp14:anchorId="5EF2D7B3" wp14:editId="6441D49F">
                  <wp:extent cx="2499360" cy="1409700"/>
                  <wp:effectExtent l="0" t="0" r="0" b="0"/>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4">
                            <a:extLst>
                              <a:ext uri="{28A0092B-C50C-407E-A947-70E740481C1C}">
                                <a14:useLocalDpi xmlns:a14="http://schemas.microsoft.com/office/drawing/2010/main" val="0"/>
                              </a:ext>
                            </a:extLst>
                          </a:blip>
                          <a:srcRect t="12975" b="3534"/>
                          <a:stretch/>
                        </pic:blipFill>
                        <pic:spPr bwMode="auto">
                          <a:xfrm>
                            <a:off x="0" y="0"/>
                            <a:ext cx="2499360" cy="14097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00EF463" w14:textId="77777777" w:rsidR="00DE4979" w:rsidRDefault="00DE4979" w:rsidP="00FF4CA8">
      <w:pPr>
        <w:spacing w:after="0" w:line="240" w:lineRule="auto"/>
      </w:pPr>
    </w:p>
    <w:p w14:paraId="339D5480" w14:textId="1FEADC37" w:rsidR="00F44F3F" w:rsidRDefault="001C58F7" w:rsidP="00CF35B1">
      <w:pPr>
        <w:pStyle w:val="Ttulo4"/>
      </w:pPr>
      <w:r>
        <w:t>A</w:t>
      </w:r>
      <w:r w:rsidRPr="001C58F7">
        <w:t>vance de indicadores y análisis de metas</w:t>
      </w:r>
    </w:p>
    <w:p w14:paraId="09573142" w14:textId="5DB9D230" w:rsidR="000D09B1" w:rsidRDefault="001D7D32" w:rsidP="001D7D32">
      <w:r>
        <w:t>De acuerdo a la información proporcionada por la unidad responsable, el programa no cuenta con una MIR publicada en el apartado del Tomo IV de la Ley de Ingresos y Presupuesto de Egresos del Estado de Sinaloa 2022. Sin embargo, proporcionó las Fichas técnicas de los indicadores cumpliendo con las Reglas para la identificación de los elementos mínimos en la construcción de indicadores de la Guía para el Diseño de Indicadores Estratégicos publicada por la Secretaría de Hacienda y Crédito Público (SHCP)</w:t>
      </w:r>
      <w:r w:rsidR="000471D5">
        <w:t>; es necesario realizar la elección de indicadores a través de los Criterios para la elección de indicadores CREMAA, lo anterior, puede consultarse a través de la guía antes mencionada</w:t>
      </w:r>
      <w:r>
        <w:t>.</w:t>
      </w:r>
    </w:p>
    <w:p w14:paraId="15792925" w14:textId="539DD6FB" w:rsidR="000D09B1" w:rsidRPr="001C58F7" w:rsidRDefault="001C58F7" w:rsidP="00CF35B1">
      <w:pPr>
        <w:pStyle w:val="Ttulo4"/>
      </w:pPr>
      <w:r w:rsidRPr="001C58F7">
        <w:lastRenderedPageBreak/>
        <w:t>Resultados (cumplimiento de sus objetivos)</w:t>
      </w:r>
    </w:p>
    <w:p w14:paraId="694D444E" w14:textId="013EB2CD" w:rsidR="001C58F7" w:rsidRDefault="001C58F7" w:rsidP="00CF35B1">
      <w:pPr>
        <w:spacing w:after="120"/>
      </w:pPr>
      <w:r>
        <w:t>E</w:t>
      </w:r>
      <w:r w:rsidRPr="001C58F7">
        <w:t>fectos atribuibles</w:t>
      </w:r>
    </w:p>
    <w:p w14:paraId="5D5E06D0" w14:textId="60AF101F" w:rsidR="001C58F7" w:rsidRPr="001C58F7" w:rsidRDefault="00475213" w:rsidP="001C58F7">
      <w:r>
        <w:t>A continuación, se presenta como hallazgo que l</w:t>
      </w:r>
      <w:r w:rsidRPr="00475213">
        <w:t>os egresados de educación secundaria de Sinaloa tienen necesidades de cobertura adecuada de educación técnica con egreso de nivel medio superior acorde con las necesidades y vocación productiva regionalizadas del estado.</w:t>
      </w:r>
    </w:p>
    <w:p w14:paraId="4F0183FB" w14:textId="2C7387BD" w:rsidR="001C58F7" w:rsidRDefault="001C58F7" w:rsidP="00CF35B1">
      <w:pPr>
        <w:spacing w:after="120"/>
      </w:pPr>
      <w:r>
        <w:t>O</w:t>
      </w:r>
      <w:r w:rsidRPr="001C58F7">
        <w:t>tros efectos</w:t>
      </w:r>
    </w:p>
    <w:p w14:paraId="2F7E01D4" w14:textId="52B13807" w:rsidR="0036476B" w:rsidRDefault="00485C10" w:rsidP="001C58F7">
      <w:r w:rsidRPr="00485C10">
        <w:t>De acuerdo con la evaluación</w:t>
      </w:r>
      <w:r w:rsidR="0036476B">
        <w:t xml:space="preserve"> externa</w:t>
      </w:r>
      <w:r w:rsidRPr="00485C10">
        <w:t xml:space="preserve"> de </w:t>
      </w:r>
      <w:r w:rsidR="0036476B">
        <w:t>D</w:t>
      </w:r>
      <w:r w:rsidRPr="00485C10">
        <w:t xml:space="preserve">iseño </w:t>
      </w:r>
      <w:r w:rsidR="0036476B">
        <w:t xml:space="preserve">del ejercicio fiscal 2022 </w:t>
      </w:r>
      <w:r w:rsidRPr="00485C10">
        <w:t>realizada por Tregu, Consultoría y Servicios</w:t>
      </w:r>
      <w:r w:rsidR="0036476B">
        <w:t xml:space="preserve"> publicada en el micrositio del CONALEP (</w:t>
      </w:r>
      <w:hyperlink r:id="rId30" w:history="1">
        <w:r w:rsidR="0036476B" w:rsidRPr="003758C1">
          <w:rPr>
            <w:rStyle w:val="Hipervnculo"/>
            <w:sz w:val="20"/>
          </w:rPr>
          <w:t>http://sinaloa.conalep.edu.mx/portal/Informacion-Programática_%28PbR-SED%29</w:t>
        </w:r>
      </w:hyperlink>
      <w:r w:rsidR="0036476B">
        <w:t xml:space="preserve">). </w:t>
      </w:r>
      <w:r w:rsidR="0068554D">
        <w:t>Dicha evaluación fue p</w:t>
      </w:r>
      <w:r w:rsidR="0036476B">
        <w:t>roporcionada y publicada por la unidad responsable.</w:t>
      </w:r>
    </w:p>
    <w:p w14:paraId="672B2058" w14:textId="32CE5B62" w:rsidR="001C58F7" w:rsidRPr="001C58F7" w:rsidRDefault="0036476B" w:rsidP="001C58F7">
      <w:r>
        <w:t>En referencia a lo anterior, se considera lo siguiente e</w:t>
      </w:r>
      <w:r w:rsidR="00475213">
        <w:t xml:space="preserve">l Propósito de este programa es que los Jóvenes que cursan su bachillerato en CONALEP Sinaloa, reciban una adecuada educación profesional técnica con egreso de nivel medio superior acorde con las necesidades y vocación productiva regionalizadas del estado. </w:t>
      </w:r>
    </w:p>
    <w:p w14:paraId="7C0AAF4C" w14:textId="3CE61770" w:rsidR="001C58F7" w:rsidRPr="001C58F7" w:rsidRDefault="001C58F7" w:rsidP="00CF35B1">
      <w:pPr>
        <w:spacing w:after="120"/>
      </w:pPr>
      <w:r>
        <w:t>O</w:t>
      </w:r>
      <w:r w:rsidRPr="001C58F7">
        <w:t>tros hallazgos</w:t>
      </w:r>
    </w:p>
    <w:p w14:paraId="2AD22D95" w14:textId="21C7587A" w:rsidR="0068554D" w:rsidRDefault="0068554D" w:rsidP="0068554D">
      <w:r w:rsidRPr="00485C10">
        <w:t>De acuerdo con la evaluación</w:t>
      </w:r>
      <w:r>
        <w:t xml:space="preserve"> externa</w:t>
      </w:r>
      <w:r w:rsidRPr="00485C10">
        <w:t xml:space="preserve"> de </w:t>
      </w:r>
      <w:r>
        <w:t>D</w:t>
      </w:r>
      <w:r w:rsidRPr="00485C10">
        <w:t xml:space="preserve">iseño </w:t>
      </w:r>
      <w:r>
        <w:t xml:space="preserve">del ejercicio fiscal 2022 </w:t>
      </w:r>
      <w:r w:rsidRPr="00485C10">
        <w:t>realizada por Tregu, Consultoría y Servicios</w:t>
      </w:r>
      <w:r>
        <w:t xml:space="preserve"> publicada en el micrositio del CONALEP (</w:t>
      </w:r>
      <w:hyperlink r:id="rId31" w:history="1">
        <w:r w:rsidRPr="003758C1">
          <w:rPr>
            <w:rStyle w:val="Hipervnculo"/>
            <w:sz w:val="20"/>
          </w:rPr>
          <w:t>http://sinaloa.conalep.edu.mx/portal/Informacion-Programática_%28PbR-SED%29</w:t>
        </w:r>
      </w:hyperlink>
      <w:r>
        <w:t>). Dicha evaluación fue proporcionada y publicada por la unidad responsable.</w:t>
      </w:r>
    </w:p>
    <w:p w14:paraId="4C074BCD" w14:textId="00E2CE33" w:rsidR="0068554D" w:rsidRDefault="0068554D" w:rsidP="0068554D">
      <w:r>
        <w:t xml:space="preserve">El programa cuenta con un análisis de la justificación del diseño, así como un diagnóstico que describe sus causas y efectos, el plazo para su revisión y actualización; pero no cuenta con soporte teórico-empírico bien soportado. Asimismo, el programa se encuentra alineado con </w:t>
      </w:r>
      <w:r>
        <w:lastRenderedPageBreak/>
        <w:t>el Plan institucional, el Plan Estatal de Desarrollo, Programa Sectorial emanado del Plan Nacional y con los ODS.</w:t>
      </w:r>
    </w:p>
    <w:p w14:paraId="09B068EA" w14:textId="27EA3DD0" w:rsidR="0068554D" w:rsidRDefault="0068554D" w:rsidP="0068554D">
      <w:r>
        <w:t>El programa cuenta con información sistematizada que permite conocer y registrar las solicitudes y demanda de apoyos, definiendo correctamente su población potencial y objetivo. La operación del programa permita conocer quiénes reciben los apoyos del programa y cuenta con procedimientos para otorgar los bienes y servicios a los beneficiarios.</w:t>
      </w:r>
    </w:p>
    <w:p w14:paraId="0311E044" w14:textId="77777777" w:rsidR="0068554D" w:rsidRDefault="0068554D" w:rsidP="0068554D">
      <w:r>
        <w:t>El diseño de la MIR define en su mayoría, objetivos, indicadores, fichas técnicas y metas adecuadas.</w:t>
      </w:r>
    </w:p>
    <w:p w14:paraId="779A0EFE" w14:textId="58D94D3A" w:rsidR="0068554D" w:rsidRDefault="0068554D" w:rsidP="0068554D">
      <w:r>
        <w:t>Por último, la información normativa, contable y presupuestaria del Pp se encuentra de manera pública en su gran mayoría, más no los principales resultados alcanzados por el programa.</w:t>
      </w:r>
    </w:p>
    <w:p w14:paraId="54646B3D" w14:textId="18F35B7C" w:rsidR="000D09B1" w:rsidRDefault="001C58F7" w:rsidP="00CF35B1">
      <w:pPr>
        <w:spacing w:after="120"/>
      </w:pPr>
      <w:r>
        <w:t>Valoración</w:t>
      </w:r>
    </w:p>
    <w:p w14:paraId="4B097173" w14:textId="720B16A1" w:rsidR="001C58F7" w:rsidRPr="001C58F7" w:rsidRDefault="0068554D" w:rsidP="001C58F7">
      <w:r w:rsidRPr="0068554D">
        <w:t>A través de este programa se pretende que los egresados de educación secundaria de Sinaloa cuenten con una adecuada educación profesional técnica con egreso de nivel medio superior acorde con las necesidades y vocación productiva regionalizadas del estado; mediante el mejoramiento de la oferta educativa de bachillerato pertinente, diversificada e inclusiva; la vinculación con los sectores académicos, productivos, gubernamentales y egresados; y la administración de los recursos para la educación técnica. En lo general el Pp ha cumplido con este objetivo principal.</w:t>
      </w:r>
    </w:p>
    <w:p w14:paraId="0E2F137A" w14:textId="651160F7" w:rsidR="00151D65" w:rsidRPr="00151D65" w:rsidRDefault="001C58F7" w:rsidP="00CF35B1">
      <w:pPr>
        <w:pStyle w:val="Ttulo3"/>
      </w:pPr>
      <w:r>
        <w:t>Cobertura</w:t>
      </w:r>
    </w:p>
    <w:p w14:paraId="74AC599D" w14:textId="6C854B8B" w:rsidR="00CF35B1" w:rsidRDefault="00CF35B1" w:rsidP="00CF35B1">
      <w:pPr>
        <w:pStyle w:val="Ttulo4"/>
        <w:rPr>
          <w:lang w:val="es-ES"/>
        </w:rPr>
      </w:pPr>
      <w:r>
        <w:rPr>
          <w:lang w:val="es-ES"/>
        </w:rPr>
        <w:t>Población Potencial</w:t>
      </w:r>
    </w:p>
    <w:p w14:paraId="5239EC12" w14:textId="22E8774C" w:rsidR="00CF35B1" w:rsidRPr="0068554D" w:rsidRDefault="00CF35B1" w:rsidP="0068554D">
      <w:pPr>
        <w:pStyle w:val="Prrafodelista"/>
        <w:numPr>
          <w:ilvl w:val="0"/>
          <w:numId w:val="9"/>
        </w:numPr>
        <w:spacing w:after="160"/>
        <w:ind w:left="360"/>
        <w:rPr>
          <w:rFonts w:cstheme="minorHAnsi"/>
          <w:lang w:val="es-ES"/>
        </w:rPr>
      </w:pPr>
      <w:r w:rsidRPr="00711AD7">
        <w:rPr>
          <w:rFonts w:cstheme="minorHAnsi"/>
          <w:b/>
          <w:lang w:val="es-ES"/>
        </w:rPr>
        <w:t>Definición</w:t>
      </w:r>
      <w:r w:rsidRPr="0068554D">
        <w:rPr>
          <w:rFonts w:cstheme="minorHAnsi"/>
          <w:b/>
          <w:lang w:val="es-ES"/>
        </w:rPr>
        <w:t>:</w:t>
      </w:r>
      <w:r w:rsidRPr="0068554D">
        <w:rPr>
          <w:rFonts w:cstheme="minorHAnsi"/>
          <w:lang w:val="es-ES"/>
        </w:rPr>
        <w:t xml:space="preserve"> </w:t>
      </w:r>
      <w:r w:rsidR="0068554D" w:rsidRPr="0068554D">
        <w:rPr>
          <w:rFonts w:cstheme="minorHAnsi"/>
          <w:lang w:val="es-ES"/>
        </w:rPr>
        <w:t>egresados de educación secundaria de Sinaloa.</w:t>
      </w:r>
    </w:p>
    <w:p w14:paraId="2564E13B" w14:textId="24C4FCB5" w:rsidR="00CF35B1" w:rsidRDefault="00CF35B1" w:rsidP="009703E9">
      <w:pPr>
        <w:pStyle w:val="Prrafodelista"/>
        <w:numPr>
          <w:ilvl w:val="0"/>
          <w:numId w:val="9"/>
        </w:numPr>
        <w:spacing w:after="160"/>
        <w:ind w:left="360"/>
        <w:rPr>
          <w:rFonts w:cstheme="minorHAnsi"/>
          <w:lang w:val="es-ES"/>
        </w:rPr>
      </w:pPr>
      <w:r w:rsidRPr="00711AD7">
        <w:rPr>
          <w:rFonts w:cstheme="minorHAnsi"/>
          <w:b/>
          <w:lang w:val="es-ES"/>
        </w:rPr>
        <w:t>Unidad de medida</w:t>
      </w:r>
      <w:r>
        <w:rPr>
          <w:rFonts w:cstheme="minorHAnsi"/>
          <w:lang w:val="es-ES"/>
        </w:rPr>
        <w:t xml:space="preserve">: </w:t>
      </w:r>
      <w:r w:rsidR="0068554D">
        <w:rPr>
          <w:rFonts w:cstheme="minorHAnsi"/>
          <w:lang w:val="es-ES"/>
        </w:rPr>
        <w:t>personas.</w:t>
      </w:r>
    </w:p>
    <w:p w14:paraId="5D378021" w14:textId="24CF0119" w:rsidR="00CF35B1" w:rsidRPr="008A04C1" w:rsidRDefault="00CF35B1" w:rsidP="009703E9">
      <w:pPr>
        <w:pStyle w:val="Prrafodelista"/>
        <w:numPr>
          <w:ilvl w:val="0"/>
          <w:numId w:val="9"/>
        </w:numPr>
        <w:spacing w:after="160"/>
        <w:ind w:left="360"/>
        <w:rPr>
          <w:rFonts w:cstheme="minorHAnsi"/>
          <w:b/>
          <w:lang w:val="es-ES"/>
        </w:rPr>
      </w:pPr>
      <w:r w:rsidRPr="008A04C1">
        <w:rPr>
          <w:rFonts w:cstheme="minorHAnsi"/>
          <w:b/>
          <w:lang w:val="es-ES"/>
        </w:rPr>
        <w:lastRenderedPageBreak/>
        <w:t>Valor:</w:t>
      </w:r>
      <w:r w:rsidR="0068554D">
        <w:rPr>
          <w:rFonts w:cstheme="minorHAnsi"/>
          <w:b/>
          <w:lang w:val="es-ES"/>
        </w:rPr>
        <w:t xml:space="preserve"> </w:t>
      </w:r>
      <w:r w:rsidR="0068554D" w:rsidRPr="0068554D">
        <w:rPr>
          <w:rFonts w:cstheme="minorHAnsi"/>
          <w:lang w:val="es-ES"/>
        </w:rPr>
        <w:t xml:space="preserve">154,636 </w:t>
      </w:r>
      <w:r w:rsidR="0068554D">
        <w:rPr>
          <w:rFonts w:cstheme="minorHAnsi"/>
          <w:lang w:val="es-ES"/>
        </w:rPr>
        <w:t>personas</w:t>
      </w:r>
      <w:r w:rsidR="0068554D" w:rsidRPr="0068554D">
        <w:rPr>
          <w:rFonts w:cstheme="minorHAnsi"/>
          <w:lang w:val="es-ES"/>
        </w:rPr>
        <w:t>.</w:t>
      </w:r>
      <w:r w:rsidRPr="008A04C1">
        <w:rPr>
          <w:rFonts w:cstheme="minorHAnsi"/>
          <w:b/>
          <w:lang w:val="es-ES"/>
        </w:rPr>
        <w:t xml:space="preserve"> </w:t>
      </w:r>
    </w:p>
    <w:p w14:paraId="3530F6BC" w14:textId="59359376" w:rsidR="00CF35B1" w:rsidRDefault="00CF35B1" w:rsidP="00CF35B1">
      <w:pPr>
        <w:pStyle w:val="Ttulo4"/>
        <w:rPr>
          <w:lang w:val="es-ES"/>
        </w:rPr>
      </w:pPr>
      <w:r>
        <w:rPr>
          <w:lang w:val="es-ES"/>
        </w:rPr>
        <w:t>Población Objetivo</w:t>
      </w:r>
    </w:p>
    <w:p w14:paraId="0214D997" w14:textId="58191821" w:rsidR="00CF35B1" w:rsidRPr="0068554D" w:rsidRDefault="00CF35B1" w:rsidP="0068554D">
      <w:pPr>
        <w:pStyle w:val="Prrafodelista"/>
        <w:numPr>
          <w:ilvl w:val="0"/>
          <w:numId w:val="9"/>
        </w:numPr>
        <w:spacing w:after="160"/>
        <w:ind w:left="360"/>
        <w:rPr>
          <w:rFonts w:cstheme="minorHAnsi"/>
          <w:b/>
          <w:lang w:val="es-ES"/>
        </w:rPr>
      </w:pPr>
      <w:r w:rsidRPr="00711AD7">
        <w:rPr>
          <w:rFonts w:cstheme="minorHAnsi"/>
          <w:b/>
          <w:lang w:val="es-ES"/>
        </w:rPr>
        <w:t>Definición</w:t>
      </w:r>
      <w:r w:rsidRPr="0068554D">
        <w:rPr>
          <w:rFonts w:cstheme="minorHAnsi"/>
          <w:b/>
          <w:lang w:val="es-ES"/>
        </w:rPr>
        <w:t xml:space="preserve">: </w:t>
      </w:r>
      <w:r w:rsidR="0068554D">
        <w:rPr>
          <w:rFonts w:cstheme="minorHAnsi"/>
          <w:b/>
          <w:lang w:val="es-ES"/>
        </w:rPr>
        <w:t>e</w:t>
      </w:r>
      <w:r w:rsidR="0068554D" w:rsidRPr="0068554D">
        <w:rPr>
          <w:rFonts w:cstheme="minorHAnsi"/>
          <w:lang w:val="es-ES"/>
        </w:rPr>
        <w:t>gresados de educación secundaria de Sinaloa inscritos en CONALEP Sinaloa</w:t>
      </w:r>
      <w:r w:rsidR="0068554D">
        <w:rPr>
          <w:rFonts w:cstheme="minorHAnsi"/>
          <w:lang w:val="es-ES"/>
        </w:rPr>
        <w:t>.</w:t>
      </w:r>
    </w:p>
    <w:p w14:paraId="74EC39B3" w14:textId="04D819E8" w:rsidR="00CF35B1" w:rsidRDefault="00CF35B1" w:rsidP="009703E9">
      <w:pPr>
        <w:pStyle w:val="Prrafodelista"/>
        <w:numPr>
          <w:ilvl w:val="0"/>
          <w:numId w:val="9"/>
        </w:numPr>
        <w:spacing w:after="160"/>
        <w:ind w:left="360"/>
        <w:rPr>
          <w:rFonts w:cstheme="minorHAnsi"/>
          <w:lang w:val="es-ES"/>
        </w:rPr>
      </w:pPr>
      <w:r w:rsidRPr="00711AD7">
        <w:rPr>
          <w:rFonts w:cstheme="minorHAnsi"/>
          <w:b/>
          <w:lang w:val="es-ES"/>
        </w:rPr>
        <w:t>Unidad de medida</w:t>
      </w:r>
      <w:r>
        <w:rPr>
          <w:rFonts w:cstheme="minorHAnsi"/>
          <w:lang w:val="es-ES"/>
        </w:rPr>
        <w:t xml:space="preserve">: </w:t>
      </w:r>
      <w:r w:rsidR="0068554D">
        <w:rPr>
          <w:rFonts w:cstheme="minorHAnsi"/>
          <w:lang w:val="es-ES"/>
        </w:rPr>
        <w:t>personas.</w:t>
      </w:r>
    </w:p>
    <w:p w14:paraId="256E874C" w14:textId="14EB0013" w:rsidR="00CF35B1" w:rsidRPr="008A04C1" w:rsidRDefault="00CF35B1" w:rsidP="009703E9">
      <w:pPr>
        <w:pStyle w:val="Prrafodelista"/>
        <w:numPr>
          <w:ilvl w:val="0"/>
          <w:numId w:val="9"/>
        </w:numPr>
        <w:spacing w:after="160"/>
        <w:ind w:left="360"/>
        <w:rPr>
          <w:rFonts w:cstheme="minorHAnsi"/>
          <w:b/>
          <w:lang w:val="es-ES"/>
        </w:rPr>
      </w:pPr>
      <w:r w:rsidRPr="008A04C1">
        <w:rPr>
          <w:rFonts w:cstheme="minorHAnsi"/>
          <w:b/>
          <w:lang w:val="es-ES"/>
        </w:rPr>
        <w:t xml:space="preserve">Valor: </w:t>
      </w:r>
      <w:r w:rsidR="0068554D" w:rsidRPr="0068554D">
        <w:rPr>
          <w:rFonts w:cstheme="minorHAnsi"/>
          <w:lang w:val="es-ES"/>
        </w:rPr>
        <w:t xml:space="preserve">8,600 </w:t>
      </w:r>
      <w:r w:rsidR="0068554D">
        <w:rPr>
          <w:rFonts w:cstheme="minorHAnsi"/>
          <w:lang w:val="es-ES"/>
        </w:rPr>
        <w:t>personas</w:t>
      </w:r>
      <w:r w:rsidR="0068554D" w:rsidRPr="0068554D">
        <w:rPr>
          <w:rFonts w:cstheme="minorHAnsi"/>
          <w:lang w:val="es-ES"/>
        </w:rPr>
        <w:t>.</w:t>
      </w:r>
    </w:p>
    <w:p w14:paraId="15B2ADB6" w14:textId="134A887D" w:rsidR="00CF35B1" w:rsidRDefault="00CF35B1" w:rsidP="00CF35B1">
      <w:pPr>
        <w:pStyle w:val="Ttulo4"/>
        <w:rPr>
          <w:lang w:val="es-ES"/>
        </w:rPr>
      </w:pPr>
      <w:r>
        <w:rPr>
          <w:lang w:val="es-ES"/>
        </w:rPr>
        <w:t>Población Atendida</w:t>
      </w:r>
    </w:p>
    <w:p w14:paraId="6D90A3AA" w14:textId="5A1B665C" w:rsidR="00CF35B1" w:rsidRDefault="00CF35B1" w:rsidP="0068554D">
      <w:pPr>
        <w:pStyle w:val="Prrafodelista"/>
        <w:numPr>
          <w:ilvl w:val="0"/>
          <w:numId w:val="9"/>
        </w:numPr>
        <w:spacing w:after="160"/>
        <w:ind w:left="426"/>
        <w:rPr>
          <w:rFonts w:cstheme="minorHAnsi"/>
          <w:lang w:val="es-ES"/>
        </w:rPr>
      </w:pPr>
      <w:r w:rsidRPr="00711AD7">
        <w:rPr>
          <w:rFonts w:cstheme="minorHAnsi"/>
          <w:b/>
          <w:lang w:val="es-ES"/>
        </w:rPr>
        <w:t>Definición</w:t>
      </w:r>
      <w:r w:rsidRPr="00711AD7">
        <w:rPr>
          <w:rFonts w:cstheme="minorHAnsi"/>
          <w:lang w:val="es-ES"/>
        </w:rPr>
        <w:t xml:space="preserve">: </w:t>
      </w:r>
      <w:r w:rsidR="0068554D">
        <w:rPr>
          <w:rFonts w:cstheme="minorHAnsi"/>
          <w:lang w:val="es-ES"/>
        </w:rPr>
        <w:t>p</w:t>
      </w:r>
      <w:r w:rsidR="0068554D" w:rsidRPr="0068554D">
        <w:rPr>
          <w:rFonts w:cstheme="minorHAnsi"/>
          <w:lang w:val="es-ES"/>
        </w:rPr>
        <w:t xml:space="preserve">oblación </w:t>
      </w:r>
      <w:r w:rsidR="0068554D">
        <w:rPr>
          <w:rFonts w:cstheme="minorHAnsi"/>
          <w:lang w:val="es-ES"/>
        </w:rPr>
        <w:t>e</w:t>
      </w:r>
      <w:r w:rsidR="0068554D" w:rsidRPr="0068554D">
        <w:rPr>
          <w:rFonts w:cstheme="minorHAnsi"/>
          <w:lang w:val="es-ES"/>
        </w:rPr>
        <w:t>studiantil del CONALEP Sinaloa</w:t>
      </w:r>
      <w:r w:rsidR="0068554D">
        <w:rPr>
          <w:rFonts w:cstheme="minorHAnsi"/>
          <w:lang w:val="es-ES"/>
        </w:rPr>
        <w:t>.</w:t>
      </w:r>
    </w:p>
    <w:p w14:paraId="60E3A2E0" w14:textId="4A4C5F5E" w:rsidR="00CF35B1" w:rsidRDefault="00CF35B1" w:rsidP="009703E9">
      <w:pPr>
        <w:pStyle w:val="Prrafodelista"/>
        <w:numPr>
          <w:ilvl w:val="0"/>
          <w:numId w:val="9"/>
        </w:numPr>
        <w:spacing w:after="160"/>
        <w:ind w:left="360"/>
        <w:rPr>
          <w:rFonts w:cstheme="minorHAnsi"/>
          <w:lang w:val="es-ES"/>
        </w:rPr>
      </w:pPr>
      <w:r w:rsidRPr="00711AD7">
        <w:rPr>
          <w:rFonts w:cstheme="minorHAnsi"/>
          <w:b/>
          <w:lang w:val="es-ES"/>
        </w:rPr>
        <w:t>Unidad de medida</w:t>
      </w:r>
      <w:r>
        <w:rPr>
          <w:rFonts w:cstheme="minorHAnsi"/>
          <w:lang w:val="es-ES"/>
        </w:rPr>
        <w:t xml:space="preserve">: </w:t>
      </w:r>
      <w:r w:rsidR="0068554D">
        <w:rPr>
          <w:rFonts w:cstheme="minorHAnsi"/>
          <w:lang w:val="es-ES"/>
        </w:rPr>
        <w:t>personas.</w:t>
      </w:r>
    </w:p>
    <w:p w14:paraId="17EC4E5C" w14:textId="5BA82C5A" w:rsidR="00CF35B1" w:rsidRPr="008A04C1" w:rsidRDefault="00CF35B1" w:rsidP="009703E9">
      <w:pPr>
        <w:pStyle w:val="Prrafodelista"/>
        <w:numPr>
          <w:ilvl w:val="0"/>
          <w:numId w:val="9"/>
        </w:numPr>
        <w:spacing w:after="160"/>
        <w:ind w:left="360"/>
        <w:rPr>
          <w:rFonts w:cstheme="minorHAnsi"/>
          <w:b/>
          <w:lang w:val="es-ES"/>
        </w:rPr>
      </w:pPr>
      <w:r w:rsidRPr="008A04C1">
        <w:rPr>
          <w:rFonts w:cstheme="minorHAnsi"/>
          <w:b/>
          <w:lang w:val="es-ES"/>
        </w:rPr>
        <w:t xml:space="preserve">Valor: </w:t>
      </w:r>
      <w:r w:rsidR="0068554D" w:rsidRPr="0068554D">
        <w:rPr>
          <w:rFonts w:cstheme="minorHAnsi"/>
          <w:lang w:val="es-ES"/>
        </w:rPr>
        <w:t>8,633 personas.</w:t>
      </w:r>
    </w:p>
    <w:p w14:paraId="603E568D" w14:textId="19643C12" w:rsidR="00151D65" w:rsidRPr="00CF35B1" w:rsidRDefault="00CF35B1" w:rsidP="00CF35B1">
      <w:pPr>
        <w:rPr>
          <w:b/>
        </w:rPr>
      </w:pPr>
      <w:r w:rsidRPr="00CF35B1">
        <w:rPr>
          <w:lang w:val="es-ES"/>
        </w:rPr>
        <w:t>Además, si cada uno de los programas cuenta con información desagregada por municipio y/o localidad, se agregará la información correspondiente en el apartado de Anexos como “</w:t>
      </w:r>
      <w:r w:rsidRPr="00CF35B1">
        <w:rPr>
          <w:i/>
          <w:lang w:val="es-ES"/>
        </w:rPr>
        <w:t>Anexo 1. Plantilla de Población Atendida (PPA)</w:t>
      </w:r>
      <w:r w:rsidRPr="00CF35B1">
        <w:rPr>
          <w:lang w:val="es-ES"/>
        </w:rPr>
        <w:t>”, dicha información corresponderá a los mu</w:t>
      </w:r>
      <w:r w:rsidR="0068554D">
        <w:rPr>
          <w:lang w:val="es-ES"/>
        </w:rPr>
        <w:t>nicipios, localidades, mujeres,</w:t>
      </w:r>
      <w:r w:rsidRPr="00CF35B1">
        <w:rPr>
          <w:lang w:val="es-ES"/>
        </w:rPr>
        <w:t xml:space="preserve"> hombres</w:t>
      </w:r>
      <w:r w:rsidR="0068554D">
        <w:rPr>
          <w:lang w:val="es-ES"/>
        </w:rPr>
        <w:t>, a</w:t>
      </w:r>
      <w:r w:rsidR="0068554D" w:rsidRPr="0068554D">
        <w:rPr>
          <w:lang w:val="es-ES"/>
        </w:rPr>
        <w:t>dolescentes 13 - 17 años y 11 meses</w:t>
      </w:r>
      <w:r w:rsidR="0068554D">
        <w:rPr>
          <w:lang w:val="es-ES"/>
        </w:rPr>
        <w:t xml:space="preserve"> y población n</w:t>
      </w:r>
      <w:r w:rsidR="0068554D" w:rsidRPr="0068554D">
        <w:rPr>
          <w:lang w:val="es-ES"/>
        </w:rPr>
        <w:t>o indígenas</w:t>
      </w:r>
      <w:r w:rsidR="0068554D">
        <w:rPr>
          <w:lang w:val="es-ES"/>
        </w:rPr>
        <w:t xml:space="preserve"> atendidos</w:t>
      </w:r>
      <w:r w:rsidRPr="00CF35B1">
        <w:rPr>
          <w:lang w:val="es-ES"/>
        </w:rPr>
        <w:t>.</w:t>
      </w:r>
    </w:p>
    <w:p w14:paraId="77BF3318" w14:textId="77777777" w:rsidR="00AC3422" w:rsidRDefault="00AC3422">
      <w:pPr>
        <w:spacing w:after="160" w:line="259" w:lineRule="auto"/>
        <w:jc w:val="left"/>
        <w:rPr>
          <w:rFonts w:eastAsiaTheme="majorEastAsia" w:cstheme="majorBidi"/>
          <w:b/>
          <w:iCs/>
          <w:color w:val="404040" w:themeColor="text1" w:themeTint="BF"/>
          <w:lang w:val="es-ES"/>
        </w:rPr>
      </w:pPr>
      <w:r>
        <w:rPr>
          <w:lang w:val="es-ES"/>
        </w:rPr>
        <w:br w:type="page"/>
      </w:r>
    </w:p>
    <w:p w14:paraId="333AA675" w14:textId="4A1737A9" w:rsidR="00CF35B1" w:rsidRPr="00CF35B1" w:rsidRDefault="00CF35B1" w:rsidP="00CF35B1">
      <w:pPr>
        <w:pStyle w:val="Ttulo4"/>
        <w:rPr>
          <w:lang w:val="es-ES"/>
        </w:rPr>
      </w:pPr>
      <w:r w:rsidRPr="00CF35B1">
        <w:rPr>
          <w:lang w:val="es-ES"/>
        </w:rPr>
        <w:lastRenderedPageBreak/>
        <w:t>Evolución de la Cobertura</w:t>
      </w:r>
    </w:p>
    <w:p w14:paraId="25A577BB" w14:textId="137F8BB9" w:rsidR="00CF35B1" w:rsidRDefault="00AE2F34" w:rsidP="00CF35B1">
      <w:r>
        <w:t xml:space="preserve">En el ejercicio fiscal 2022, se contempló una población objetivo de 8,600 </w:t>
      </w:r>
      <w:r w:rsidRPr="00AE2F34">
        <w:t>egresados de educación secundaria de Sinaloa inscritos en CONALEP Sinaloa</w:t>
      </w:r>
      <w:r>
        <w:t xml:space="preserve">, sin embargo, se lograron atender a 8,633 educandos lo que comprende a la población estudiantil del </w:t>
      </w:r>
      <w:r w:rsidRPr="00AE2F34">
        <w:t>CONALEP Sinaloa</w:t>
      </w:r>
      <w:r>
        <w:t>.</w:t>
      </w:r>
    </w:p>
    <w:p w14:paraId="4264FA65" w14:textId="1F1FF62D" w:rsidR="00AE2F34" w:rsidRDefault="00AC3422" w:rsidP="00AE2F34">
      <w:r>
        <w:rPr>
          <w:noProof/>
          <w:lang w:eastAsia="es-MX"/>
        </w:rPr>
        <mc:AlternateContent>
          <mc:Choice Requires="wpg">
            <w:drawing>
              <wp:anchor distT="0" distB="0" distL="114300" distR="114300" simplePos="0" relativeHeight="251667968" behindDoc="0" locked="0" layoutInCell="1" allowOverlap="1" wp14:anchorId="23579FF6" wp14:editId="16361CC1">
                <wp:simplePos x="0" y="0"/>
                <wp:positionH relativeFrom="column">
                  <wp:posOffset>169412</wp:posOffset>
                </wp:positionH>
                <wp:positionV relativeFrom="paragraph">
                  <wp:posOffset>-45601</wp:posOffset>
                </wp:positionV>
                <wp:extent cx="5117017" cy="3296920"/>
                <wp:effectExtent l="0" t="0" r="0" b="0"/>
                <wp:wrapNone/>
                <wp:docPr id="451" name="Grupo 451"/>
                <wp:cNvGraphicFramePr/>
                <a:graphic xmlns:a="http://schemas.openxmlformats.org/drawingml/2006/main">
                  <a:graphicData uri="http://schemas.microsoft.com/office/word/2010/wordprocessingGroup">
                    <wpg:wgp>
                      <wpg:cNvGrpSpPr/>
                      <wpg:grpSpPr>
                        <a:xfrm>
                          <a:off x="0" y="0"/>
                          <a:ext cx="5117017" cy="3296920"/>
                          <a:chOff x="-1" y="-20320"/>
                          <a:chExt cx="5117017" cy="3296920"/>
                        </a:xfrm>
                      </wpg:grpSpPr>
                      <wps:wsp>
                        <wps:cNvPr id="217" name="Cuadro de texto 2"/>
                        <wps:cNvSpPr txBox="1">
                          <a:spLocks noChangeArrowheads="1"/>
                        </wps:cNvSpPr>
                        <wps:spPr bwMode="auto">
                          <a:xfrm>
                            <a:off x="1000125" y="-20320"/>
                            <a:ext cx="3156510" cy="341630"/>
                          </a:xfrm>
                          <a:prstGeom prst="rect">
                            <a:avLst/>
                          </a:prstGeom>
                          <a:noFill/>
                          <a:ln w="9525">
                            <a:noFill/>
                            <a:miter lim="800000"/>
                            <a:headEnd/>
                            <a:tailEnd/>
                          </a:ln>
                        </wps:spPr>
                        <wps:txbx>
                          <w:txbxContent>
                            <w:p w14:paraId="5D8DACB0" w14:textId="77777777" w:rsidR="00966760" w:rsidRPr="001F1E1C" w:rsidRDefault="00966760" w:rsidP="00AE2F34">
                              <w:pPr>
                                <w:jc w:val="center"/>
                                <w:rPr>
                                  <w:b/>
                                  <w:bCs/>
                                </w:rPr>
                              </w:pPr>
                              <w:r w:rsidRPr="001F1E1C">
                                <w:rPr>
                                  <w:b/>
                                  <w:bCs/>
                                </w:rPr>
                                <w:t>Evolución de la Cobertura 2020 - 2021</w:t>
                              </w:r>
                            </w:p>
                          </w:txbxContent>
                        </wps:txbx>
                        <wps:bodyPr rot="0" vert="horz" wrap="square" lIns="91440" tIns="45720" rIns="91440" bIns="45720" anchor="t" anchorCtr="0">
                          <a:noAutofit/>
                        </wps:bodyPr>
                      </wps:wsp>
                      <pic:pic xmlns:pic="http://schemas.openxmlformats.org/drawingml/2006/picture">
                        <pic:nvPicPr>
                          <pic:cNvPr id="449" name="Imagen 449"/>
                          <pic:cNvPicPr>
                            <a:picLocks noChangeAspect="1"/>
                          </pic:cNvPicPr>
                        </pic:nvPicPr>
                        <pic:blipFill>
                          <a:blip r:embed="rId32">
                            <a:extLst>
                              <a:ext uri="{28A0092B-C50C-407E-A947-70E740481C1C}">
                                <a14:useLocalDpi xmlns:a14="http://schemas.microsoft.com/office/drawing/2010/main" val="0"/>
                              </a:ext>
                            </a:extLst>
                          </a:blip>
                          <a:srcRect/>
                          <a:stretch>
                            <a:fillRect/>
                          </a:stretch>
                        </pic:blipFill>
                        <pic:spPr bwMode="auto">
                          <a:xfrm>
                            <a:off x="-1" y="428625"/>
                            <a:ext cx="5117017" cy="284797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23579FF6" id="Grupo 451" o:spid="_x0000_s1029" style="position:absolute;left:0;text-align:left;margin-left:13.35pt;margin-top:-3.6pt;width:402.9pt;height:259.6pt;z-index:251667968;mso-width-relative:margin;mso-height-relative:margin" coordorigin=",-203" coordsize="51170,329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">
                <v:shape id="_x0000_s1030" type="#_x0000_t202" style="position:absolute;left:10001;top:-203;width:31565;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D8DACB0" w14:textId="77777777" w:rsidR="00966760" w:rsidRPr="001F1E1C" w:rsidRDefault="00966760" w:rsidP="00AE2F34">
                        <w:pPr>
                          <w:jc w:val="center"/>
                          <w:rPr>
                            <w:b/>
                            <w:bCs/>
                          </w:rPr>
                        </w:pPr>
                        <w:r w:rsidRPr="001F1E1C">
                          <w:rPr>
                            <w:b/>
                            <w:bCs/>
                          </w:rPr>
                          <w:t>Evolución de la Cobertura 2020 - 2021</w:t>
                        </w:r>
                      </w:p>
                    </w:txbxContent>
                  </v:textbox>
                </v:shape>
                <v:shape id="Imagen 449" o:spid="_x0000_s1031" type="#_x0000_t75" style="position:absolute;top:4286;width:51170;height:28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">
                  <v:imagedata r:id="rId33" o:title=""/>
                  <v:path arrowok="t"/>
                </v:shape>
              </v:group>
            </w:pict>
          </mc:Fallback>
        </mc:AlternateContent>
      </w:r>
    </w:p>
    <w:p w14:paraId="5B245E31" w14:textId="19552C92" w:rsidR="00AE2F34" w:rsidRDefault="00AE2F34" w:rsidP="00AE2F34"/>
    <w:p w14:paraId="739B96F5" w14:textId="77777777" w:rsidR="00AE2F34" w:rsidRDefault="00AE2F34" w:rsidP="00AE2F34"/>
    <w:p w14:paraId="34D33446" w14:textId="77777777" w:rsidR="00AE2F34" w:rsidRDefault="00AE2F34" w:rsidP="00AE2F34"/>
    <w:p w14:paraId="06CFFC43" w14:textId="77777777" w:rsidR="00AE2F34" w:rsidRDefault="00AE2F34">
      <w:pPr>
        <w:spacing w:after="160" w:line="259" w:lineRule="auto"/>
        <w:jc w:val="left"/>
        <w:rPr>
          <w:rFonts w:eastAsiaTheme="majorEastAsia" w:cstheme="majorBidi"/>
          <w:b/>
          <w:iCs/>
          <w:color w:val="404040" w:themeColor="text1" w:themeTint="BF"/>
        </w:rPr>
      </w:pPr>
      <w:r>
        <w:br w:type="page"/>
      </w:r>
    </w:p>
    <w:p w14:paraId="5BE5056C" w14:textId="2D737B68" w:rsidR="00CF35B1" w:rsidRDefault="00CF35B1" w:rsidP="00CF35B1">
      <w:pPr>
        <w:pStyle w:val="Ttulo4"/>
      </w:pPr>
      <w:r>
        <w:lastRenderedPageBreak/>
        <w:t>Análisis de la Cobertura</w:t>
      </w:r>
    </w:p>
    <w:p w14:paraId="2980C550" w14:textId="25444AEA" w:rsidR="00AE2F34" w:rsidRDefault="00D75A90" w:rsidP="00CF35B1">
      <w:r>
        <w:rPr>
          <w:noProof/>
          <w:lang w:eastAsia="es-MX"/>
        </w:rPr>
        <mc:AlternateContent>
          <mc:Choice Requires="wps">
            <w:drawing>
              <wp:anchor distT="0" distB="0" distL="114300" distR="114300" simplePos="0" relativeHeight="251671040" behindDoc="0" locked="0" layoutInCell="1" allowOverlap="1" wp14:anchorId="0B85CAFC" wp14:editId="66C28DD4">
                <wp:simplePos x="0" y="0"/>
                <wp:positionH relativeFrom="column">
                  <wp:posOffset>1663065</wp:posOffset>
                </wp:positionH>
                <wp:positionV relativeFrom="paragraph">
                  <wp:posOffset>81280</wp:posOffset>
                </wp:positionV>
                <wp:extent cx="2360930" cy="282575"/>
                <wp:effectExtent l="0" t="0" r="0" b="3175"/>
                <wp:wrapNone/>
                <wp:docPr id="4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2575"/>
                        </a:xfrm>
                        <a:prstGeom prst="rect">
                          <a:avLst/>
                        </a:prstGeom>
                        <a:noFill/>
                        <a:ln w="9525">
                          <a:noFill/>
                          <a:miter lim="800000"/>
                          <a:headEnd/>
                          <a:tailEnd/>
                        </a:ln>
                      </wps:spPr>
                      <wps:txbx>
                        <w:txbxContent>
                          <w:p w14:paraId="5A26562A" w14:textId="77777777" w:rsidR="00966760" w:rsidRPr="00BC4E8B" w:rsidRDefault="00966760" w:rsidP="00AE2F34">
                            <w:pPr>
                              <w:spacing w:after="0" w:line="240" w:lineRule="auto"/>
                              <w:jc w:val="center"/>
                              <w:rPr>
                                <w:b/>
                                <w:bCs/>
                                <w:noProof/>
                                <w:sz w:val="20"/>
                                <w:szCs w:val="20"/>
                              </w:rPr>
                            </w:pPr>
                            <w:r w:rsidRPr="00BC4E8B">
                              <w:rPr>
                                <w:b/>
                                <w:bCs/>
                                <w:noProof/>
                                <w:sz w:val="20"/>
                                <w:szCs w:val="20"/>
                              </w:rPr>
                              <w:t>Cobertura en el Estado de Sinaloa</w:t>
                            </w:r>
                          </w:p>
                        </w:txbxContent>
                      </wps:txbx>
                      <wps:bodyPr rot="0" vert="horz" wrap="square" lIns="91440" tIns="45720" rIns="91440" bIns="45720" anchor="t" anchorCtr="0">
                        <a:spAutoFit/>
                      </wps:bodyPr>
                    </wps:wsp>
                  </a:graphicData>
                </a:graphic>
              </wp:anchor>
            </w:drawing>
          </mc:Choice>
          <mc:Fallback>
            <w:pict>
              <v:shape w14:anchorId="0B85CAFC" id="_x0000_s1032" type="#_x0000_t202" style="position:absolute;left:0;text-align:left;margin-left:130.95pt;margin-top:6.4pt;width:185.9pt;height:22.2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" filled="f" stroked="f">
                <v:textbox style="mso-fit-shape-to-text:t">
                  <w:txbxContent>
                    <w:p w14:paraId="5A26562A" w14:textId="77777777" w:rsidR="00966760" w:rsidRPr="00BC4E8B" w:rsidRDefault="00966760" w:rsidP="00AE2F34">
                      <w:pPr>
                        <w:spacing w:after="0" w:line="240" w:lineRule="auto"/>
                        <w:jc w:val="center"/>
                        <w:rPr>
                          <w:b/>
                          <w:bCs/>
                          <w:noProof/>
                          <w:sz w:val="20"/>
                          <w:szCs w:val="20"/>
                        </w:rPr>
                      </w:pPr>
                      <w:r w:rsidRPr="00BC4E8B">
                        <w:rPr>
                          <w:b/>
                          <w:bCs/>
                          <w:noProof/>
                          <w:sz w:val="20"/>
                          <w:szCs w:val="20"/>
                        </w:rPr>
                        <w:t>Cobertura en el Estado de Sinaloa</w:t>
                      </w:r>
                    </w:p>
                  </w:txbxContent>
                </v:textbox>
              </v:shape>
            </w:pict>
          </mc:Fallback>
        </mc:AlternateContent>
      </w:r>
    </w:p>
    <w:tbl>
      <w:tblPr>
        <w:tblpPr w:leftFromText="141" w:rightFromText="141" w:vertAnchor="text" w:horzAnchor="margin" w:tblpXSpec="right" w:tblpY="461"/>
        <w:tblW w:w="212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4A0" w:firstRow="1" w:lastRow="0" w:firstColumn="1" w:lastColumn="0" w:noHBand="0" w:noVBand="1"/>
      </w:tblPr>
      <w:tblGrid>
        <w:gridCol w:w="1063"/>
        <w:gridCol w:w="1063"/>
      </w:tblGrid>
      <w:tr w:rsidR="00D75A90" w:rsidRPr="00D75A90" w14:paraId="232A85D7" w14:textId="77777777" w:rsidTr="00AE030B">
        <w:trPr>
          <w:trHeight w:val="982"/>
        </w:trPr>
        <w:tc>
          <w:tcPr>
            <w:tcW w:w="1063" w:type="dxa"/>
            <w:shd w:val="clear" w:color="000000" w:fill="F2F2F2"/>
            <w:vAlign w:val="center"/>
            <w:hideMark/>
          </w:tcPr>
          <w:p w14:paraId="0A4BA17C" w14:textId="77777777" w:rsidR="00D75A90" w:rsidRPr="00D75A90" w:rsidRDefault="00D75A90" w:rsidP="00D75A90">
            <w:pPr>
              <w:spacing w:after="0" w:line="240" w:lineRule="auto"/>
              <w:jc w:val="center"/>
              <w:rPr>
                <w:rFonts w:ascii="Calibri" w:eastAsia="Times New Roman" w:hAnsi="Calibri" w:cs="Calibri"/>
                <w:b/>
                <w:bCs/>
                <w:sz w:val="20"/>
                <w:szCs w:val="20"/>
                <w:lang w:eastAsia="es-MX"/>
              </w:rPr>
            </w:pPr>
            <w:r w:rsidRPr="00D75A90">
              <w:rPr>
                <w:rFonts w:ascii="Calibri" w:eastAsia="Times New Roman" w:hAnsi="Calibri" w:cs="Calibri"/>
                <w:b/>
                <w:bCs/>
                <w:sz w:val="20"/>
                <w:szCs w:val="20"/>
                <w:lang w:eastAsia="es-MX"/>
              </w:rPr>
              <w:t>Nombre Municipio</w:t>
            </w:r>
          </w:p>
        </w:tc>
        <w:tc>
          <w:tcPr>
            <w:tcW w:w="1063" w:type="dxa"/>
            <w:shd w:val="clear" w:color="000000" w:fill="F2F2F2"/>
            <w:vAlign w:val="center"/>
            <w:hideMark/>
          </w:tcPr>
          <w:p w14:paraId="127EBD22" w14:textId="77777777" w:rsidR="00D75A90" w:rsidRPr="00D75A90" w:rsidRDefault="00D75A90" w:rsidP="00D75A90">
            <w:pPr>
              <w:spacing w:after="0" w:line="240" w:lineRule="auto"/>
              <w:jc w:val="center"/>
              <w:rPr>
                <w:rFonts w:ascii="Calibri" w:eastAsia="Times New Roman" w:hAnsi="Calibri" w:cs="Calibri"/>
                <w:b/>
                <w:bCs/>
                <w:sz w:val="20"/>
                <w:szCs w:val="20"/>
                <w:lang w:eastAsia="es-MX"/>
              </w:rPr>
            </w:pPr>
            <w:r w:rsidRPr="00D75A90">
              <w:rPr>
                <w:rFonts w:ascii="Calibri" w:eastAsia="Times New Roman" w:hAnsi="Calibri" w:cs="Calibri"/>
                <w:b/>
                <w:bCs/>
                <w:sz w:val="20"/>
                <w:szCs w:val="20"/>
                <w:lang w:eastAsia="es-MX"/>
              </w:rPr>
              <w:t>Total Atendidos</w:t>
            </w:r>
          </w:p>
        </w:tc>
      </w:tr>
      <w:tr w:rsidR="00FD5802" w:rsidRPr="00D75A90" w14:paraId="58AE41C4" w14:textId="77777777" w:rsidTr="00AE030B">
        <w:trPr>
          <w:trHeight w:val="454"/>
        </w:trPr>
        <w:tc>
          <w:tcPr>
            <w:tcW w:w="1063" w:type="dxa"/>
            <w:shd w:val="clear" w:color="000000" w:fill="DCDCDC"/>
            <w:noWrap/>
            <w:vAlign w:val="center"/>
          </w:tcPr>
          <w:p w14:paraId="315D3D55" w14:textId="19A17C4A" w:rsidR="00FD5802" w:rsidRPr="00D75A90" w:rsidRDefault="00FD5802" w:rsidP="00FD5802">
            <w:pPr>
              <w:spacing w:after="0" w:line="240" w:lineRule="auto"/>
              <w:jc w:val="left"/>
              <w:rPr>
                <w:rFonts w:ascii="Calibri" w:eastAsia="Times New Roman" w:hAnsi="Calibri" w:cs="Calibri"/>
                <w:b/>
                <w:bCs/>
                <w:color w:val="000000"/>
                <w:sz w:val="20"/>
                <w:szCs w:val="20"/>
                <w:lang w:eastAsia="es-MX"/>
              </w:rPr>
            </w:pPr>
            <w:r w:rsidRPr="00FD5802">
              <w:rPr>
                <w:rFonts w:ascii="Calibri" w:hAnsi="Calibri" w:cs="Calibri"/>
                <w:b/>
                <w:bCs/>
                <w:color w:val="000000"/>
                <w:sz w:val="20"/>
                <w:szCs w:val="20"/>
              </w:rPr>
              <w:t>Angostura</w:t>
            </w:r>
          </w:p>
        </w:tc>
        <w:tc>
          <w:tcPr>
            <w:tcW w:w="1063" w:type="dxa"/>
            <w:shd w:val="clear" w:color="auto" w:fill="auto"/>
            <w:noWrap/>
            <w:vAlign w:val="center"/>
          </w:tcPr>
          <w:p w14:paraId="6106B081" w14:textId="6329DAC7" w:rsidR="00FD5802" w:rsidRPr="00D75A90" w:rsidRDefault="00FD5802" w:rsidP="00FD5802">
            <w:pPr>
              <w:spacing w:after="0" w:line="240" w:lineRule="auto"/>
              <w:jc w:val="center"/>
              <w:rPr>
                <w:rFonts w:ascii="Calibri" w:eastAsia="Times New Roman" w:hAnsi="Calibri" w:cs="Calibri"/>
                <w:color w:val="000000"/>
                <w:sz w:val="20"/>
                <w:szCs w:val="20"/>
                <w:lang w:eastAsia="es-MX"/>
              </w:rPr>
            </w:pPr>
            <w:r w:rsidRPr="00FD5802">
              <w:rPr>
                <w:rFonts w:ascii="Calibri" w:hAnsi="Calibri" w:cs="Calibri"/>
                <w:color w:val="000000"/>
                <w:sz w:val="20"/>
                <w:szCs w:val="20"/>
              </w:rPr>
              <w:t>106</w:t>
            </w:r>
          </w:p>
        </w:tc>
      </w:tr>
      <w:tr w:rsidR="00FD5802" w:rsidRPr="00D75A90" w14:paraId="5F6F1402" w14:textId="77777777" w:rsidTr="00AE030B">
        <w:trPr>
          <w:trHeight w:val="454"/>
        </w:trPr>
        <w:tc>
          <w:tcPr>
            <w:tcW w:w="1063" w:type="dxa"/>
            <w:shd w:val="clear" w:color="000000" w:fill="DCDCDC"/>
            <w:noWrap/>
            <w:vAlign w:val="center"/>
          </w:tcPr>
          <w:p w14:paraId="301DF48A" w14:textId="57BAF176" w:rsidR="00FD5802" w:rsidRPr="00D75A90" w:rsidRDefault="00FD5802" w:rsidP="00FD5802">
            <w:pPr>
              <w:spacing w:after="0" w:line="240" w:lineRule="auto"/>
              <w:jc w:val="left"/>
              <w:rPr>
                <w:rFonts w:ascii="Calibri" w:eastAsia="Times New Roman" w:hAnsi="Calibri" w:cs="Calibri"/>
                <w:b/>
                <w:bCs/>
                <w:color w:val="000000"/>
                <w:sz w:val="20"/>
                <w:szCs w:val="20"/>
                <w:lang w:eastAsia="es-MX"/>
              </w:rPr>
            </w:pPr>
            <w:r w:rsidRPr="00FD5802">
              <w:rPr>
                <w:rFonts w:ascii="Calibri" w:hAnsi="Calibri" w:cs="Calibri"/>
                <w:b/>
                <w:bCs/>
                <w:color w:val="000000"/>
                <w:sz w:val="20"/>
                <w:szCs w:val="20"/>
              </w:rPr>
              <w:t>Mocorito</w:t>
            </w:r>
          </w:p>
        </w:tc>
        <w:tc>
          <w:tcPr>
            <w:tcW w:w="1063" w:type="dxa"/>
            <w:shd w:val="clear" w:color="auto" w:fill="auto"/>
            <w:noWrap/>
            <w:vAlign w:val="center"/>
          </w:tcPr>
          <w:p w14:paraId="083B2109" w14:textId="39CE2EA8" w:rsidR="00FD5802" w:rsidRPr="00D75A90" w:rsidRDefault="00FD5802" w:rsidP="00FD5802">
            <w:pPr>
              <w:spacing w:after="0" w:line="240" w:lineRule="auto"/>
              <w:jc w:val="center"/>
              <w:rPr>
                <w:rFonts w:ascii="Calibri" w:eastAsia="Times New Roman" w:hAnsi="Calibri" w:cs="Calibri"/>
                <w:color w:val="000000"/>
                <w:sz w:val="20"/>
                <w:szCs w:val="20"/>
                <w:lang w:eastAsia="es-MX"/>
              </w:rPr>
            </w:pPr>
            <w:r w:rsidRPr="00FD5802">
              <w:rPr>
                <w:rFonts w:ascii="Calibri" w:hAnsi="Calibri" w:cs="Calibri"/>
                <w:color w:val="000000"/>
                <w:sz w:val="20"/>
                <w:szCs w:val="20"/>
              </w:rPr>
              <w:t>143</w:t>
            </w:r>
          </w:p>
        </w:tc>
      </w:tr>
      <w:tr w:rsidR="00FD5802" w:rsidRPr="00D75A90" w14:paraId="3339901C" w14:textId="77777777" w:rsidTr="00AE030B">
        <w:trPr>
          <w:trHeight w:val="454"/>
        </w:trPr>
        <w:tc>
          <w:tcPr>
            <w:tcW w:w="1063" w:type="dxa"/>
            <w:shd w:val="clear" w:color="000000" w:fill="DCDCDC"/>
            <w:noWrap/>
            <w:vAlign w:val="center"/>
          </w:tcPr>
          <w:p w14:paraId="435F8457" w14:textId="35E0C75C" w:rsidR="00FD5802" w:rsidRPr="00D75A90" w:rsidRDefault="00FD5802" w:rsidP="00FD5802">
            <w:pPr>
              <w:spacing w:after="0" w:line="240" w:lineRule="auto"/>
              <w:jc w:val="left"/>
              <w:rPr>
                <w:rFonts w:ascii="Calibri" w:eastAsia="Times New Roman" w:hAnsi="Calibri" w:cs="Calibri"/>
                <w:b/>
                <w:bCs/>
                <w:color w:val="000000"/>
                <w:sz w:val="20"/>
                <w:szCs w:val="20"/>
                <w:lang w:eastAsia="es-MX"/>
              </w:rPr>
            </w:pPr>
            <w:r w:rsidRPr="00FD5802">
              <w:rPr>
                <w:rFonts w:ascii="Calibri" w:hAnsi="Calibri" w:cs="Calibri"/>
                <w:b/>
                <w:bCs/>
                <w:color w:val="000000"/>
                <w:sz w:val="20"/>
                <w:szCs w:val="20"/>
              </w:rPr>
              <w:t>Escuinapa</w:t>
            </w:r>
          </w:p>
        </w:tc>
        <w:tc>
          <w:tcPr>
            <w:tcW w:w="1063" w:type="dxa"/>
            <w:shd w:val="clear" w:color="auto" w:fill="auto"/>
            <w:noWrap/>
            <w:vAlign w:val="center"/>
          </w:tcPr>
          <w:p w14:paraId="4264E1DC" w14:textId="0B4CF695" w:rsidR="00FD5802" w:rsidRPr="00D75A90" w:rsidRDefault="00FD5802" w:rsidP="00FD5802">
            <w:pPr>
              <w:spacing w:after="0" w:line="240" w:lineRule="auto"/>
              <w:jc w:val="center"/>
              <w:rPr>
                <w:rFonts w:ascii="Calibri" w:eastAsia="Times New Roman" w:hAnsi="Calibri" w:cs="Calibri"/>
                <w:color w:val="000000"/>
                <w:sz w:val="20"/>
                <w:szCs w:val="20"/>
                <w:lang w:eastAsia="es-MX"/>
              </w:rPr>
            </w:pPr>
            <w:r w:rsidRPr="00FD5802">
              <w:rPr>
                <w:rFonts w:ascii="Calibri" w:hAnsi="Calibri" w:cs="Calibri"/>
                <w:color w:val="000000"/>
                <w:sz w:val="20"/>
                <w:szCs w:val="20"/>
              </w:rPr>
              <w:t>219</w:t>
            </w:r>
          </w:p>
        </w:tc>
      </w:tr>
      <w:tr w:rsidR="00FD5802" w:rsidRPr="00D75A90" w14:paraId="57EC010F" w14:textId="77777777" w:rsidTr="00AE030B">
        <w:trPr>
          <w:trHeight w:val="454"/>
        </w:trPr>
        <w:tc>
          <w:tcPr>
            <w:tcW w:w="1063" w:type="dxa"/>
            <w:shd w:val="clear" w:color="000000" w:fill="9D9D9D"/>
            <w:noWrap/>
            <w:vAlign w:val="center"/>
          </w:tcPr>
          <w:p w14:paraId="425A5E2F" w14:textId="229C63A9" w:rsidR="00FD5802" w:rsidRPr="00D75A90" w:rsidRDefault="00FD5802" w:rsidP="00FD5802">
            <w:pPr>
              <w:spacing w:after="0" w:line="240" w:lineRule="auto"/>
              <w:jc w:val="left"/>
              <w:rPr>
                <w:rFonts w:ascii="Calibri" w:eastAsia="Times New Roman" w:hAnsi="Calibri" w:cs="Calibri"/>
                <w:b/>
                <w:bCs/>
                <w:color w:val="FFFFFF"/>
                <w:sz w:val="20"/>
                <w:szCs w:val="20"/>
                <w:lang w:eastAsia="es-MX"/>
              </w:rPr>
            </w:pPr>
            <w:r w:rsidRPr="00FD5802">
              <w:rPr>
                <w:rFonts w:ascii="Calibri" w:hAnsi="Calibri" w:cs="Calibri"/>
                <w:b/>
                <w:bCs/>
                <w:color w:val="FFFFFF"/>
                <w:sz w:val="20"/>
                <w:szCs w:val="20"/>
              </w:rPr>
              <w:t>Rosario</w:t>
            </w:r>
          </w:p>
        </w:tc>
        <w:tc>
          <w:tcPr>
            <w:tcW w:w="1063" w:type="dxa"/>
            <w:shd w:val="clear" w:color="auto" w:fill="auto"/>
            <w:noWrap/>
            <w:vAlign w:val="center"/>
          </w:tcPr>
          <w:p w14:paraId="1FDC0D03" w14:textId="64A80057" w:rsidR="00FD5802" w:rsidRPr="00D75A90" w:rsidRDefault="00FD5802" w:rsidP="00FD5802">
            <w:pPr>
              <w:spacing w:after="0" w:line="240" w:lineRule="auto"/>
              <w:jc w:val="center"/>
              <w:rPr>
                <w:rFonts w:ascii="Calibri" w:eastAsia="Times New Roman" w:hAnsi="Calibri" w:cs="Calibri"/>
                <w:color w:val="000000"/>
                <w:sz w:val="20"/>
                <w:szCs w:val="20"/>
                <w:lang w:eastAsia="es-MX"/>
              </w:rPr>
            </w:pPr>
            <w:r w:rsidRPr="00FD5802">
              <w:rPr>
                <w:rFonts w:ascii="Calibri" w:hAnsi="Calibri" w:cs="Calibri"/>
                <w:color w:val="000000"/>
                <w:sz w:val="20"/>
                <w:szCs w:val="20"/>
              </w:rPr>
              <w:t>501</w:t>
            </w:r>
          </w:p>
        </w:tc>
      </w:tr>
      <w:tr w:rsidR="00FD5802" w:rsidRPr="00D75A90" w14:paraId="2734EC12" w14:textId="77777777" w:rsidTr="00AE030B">
        <w:trPr>
          <w:trHeight w:val="454"/>
        </w:trPr>
        <w:tc>
          <w:tcPr>
            <w:tcW w:w="1063" w:type="dxa"/>
            <w:shd w:val="clear" w:color="000000" w:fill="9D9D9D"/>
            <w:noWrap/>
            <w:vAlign w:val="center"/>
          </w:tcPr>
          <w:p w14:paraId="13F1758B" w14:textId="1C22016B" w:rsidR="00FD5802" w:rsidRPr="00D75A90" w:rsidRDefault="00FD5802" w:rsidP="00FD5802">
            <w:pPr>
              <w:spacing w:after="0" w:line="240" w:lineRule="auto"/>
              <w:jc w:val="left"/>
              <w:rPr>
                <w:rFonts w:ascii="Calibri" w:eastAsia="Times New Roman" w:hAnsi="Calibri" w:cs="Calibri"/>
                <w:b/>
                <w:bCs/>
                <w:color w:val="FFFFFF"/>
                <w:sz w:val="20"/>
                <w:szCs w:val="20"/>
                <w:lang w:eastAsia="es-MX"/>
              </w:rPr>
            </w:pPr>
            <w:r w:rsidRPr="00FD5802">
              <w:rPr>
                <w:rFonts w:ascii="Calibri" w:hAnsi="Calibri" w:cs="Calibri"/>
                <w:b/>
                <w:bCs/>
                <w:color w:val="FFFFFF"/>
                <w:sz w:val="20"/>
                <w:szCs w:val="20"/>
              </w:rPr>
              <w:t>Navolato</w:t>
            </w:r>
          </w:p>
        </w:tc>
        <w:tc>
          <w:tcPr>
            <w:tcW w:w="1063" w:type="dxa"/>
            <w:shd w:val="clear" w:color="auto" w:fill="auto"/>
            <w:noWrap/>
            <w:vAlign w:val="center"/>
          </w:tcPr>
          <w:p w14:paraId="313707D9" w14:textId="5F9D2A5B" w:rsidR="00FD5802" w:rsidRPr="00D75A90" w:rsidRDefault="00FD5802" w:rsidP="00FD5802">
            <w:pPr>
              <w:spacing w:after="0" w:line="240" w:lineRule="auto"/>
              <w:jc w:val="center"/>
              <w:rPr>
                <w:rFonts w:ascii="Calibri" w:eastAsia="Times New Roman" w:hAnsi="Calibri" w:cs="Calibri"/>
                <w:color w:val="000000"/>
                <w:sz w:val="20"/>
                <w:szCs w:val="20"/>
                <w:lang w:eastAsia="es-MX"/>
              </w:rPr>
            </w:pPr>
            <w:r w:rsidRPr="00FD5802">
              <w:rPr>
                <w:rFonts w:ascii="Calibri" w:hAnsi="Calibri" w:cs="Calibri"/>
                <w:color w:val="000000"/>
                <w:sz w:val="20"/>
                <w:szCs w:val="20"/>
              </w:rPr>
              <w:t>618</w:t>
            </w:r>
          </w:p>
        </w:tc>
      </w:tr>
      <w:tr w:rsidR="00FD5802" w:rsidRPr="00D75A90" w14:paraId="03123274" w14:textId="77777777" w:rsidTr="00AE030B">
        <w:trPr>
          <w:trHeight w:val="454"/>
        </w:trPr>
        <w:tc>
          <w:tcPr>
            <w:tcW w:w="1063" w:type="dxa"/>
            <w:shd w:val="clear" w:color="000000" w:fill="9D9D9D"/>
            <w:noWrap/>
            <w:vAlign w:val="center"/>
          </w:tcPr>
          <w:p w14:paraId="34513905" w14:textId="2B6EBFA6" w:rsidR="00FD5802" w:rsidRPr="00D75A90" w:rsidRDefault="00FD5802" w:rsidP="00FD5802">
            <w:pPr>
              <w:spacing w:after="0" w:line="240" w:lineRule="auto"/>
              <w:jc w:val="left"/>
              <w:rPr>
                <w:rFonts w:ascii="Calibri" w:eastAsia="Times New Roman" w:hAnsi="Calibri" w:cs="Calibri"/>
                <w:b/>
                <w:bCs/>
                <w:color w:val="FFFFFF"/>
                <w:sz w:val="20"/>
                <w:szCs w:val="20"/>
                <w:lang w:eastAsia="es-MX"/>
              </w:rPr>
            </w:pPr>
            <w:r w:rsidRPr="00FD5802">
              <w:rPr>
                <w:rFonts w:ascii="Calibri" w:hAnsi="Calibri" w:cs="Calibri"/>
                <w:b/>
                <w:bCs/>
                <w:color w:val="FFFFFF"/>
                <w:sz w:val="20"/>
                <w:szCs w:val="20"/>
              </w:rPr>
              <w:t>Guasave</w:t>
            </w:r>
          </w:p>
        </w:tc>
        <w:tc>
          <w:tcPr>
            <w:tcW w:w="1063" w:type="dxa"/>
            <w:shd w:val="clear" w:color="auto" w:fill="auto"/>
            <w:noWrap/>
            <w:vAlign w:val="center"/>
          </w:tcPr>
          <w:p w14:paraId="2B053D6C" w14:textId="52BB0DEF" w:rsidR="00FD5802" w:rsidRPr="00D75A90" w:rsidRDefault="00FD5802" w:rsidP="00FD5802">
            <w:pPr>
              <w:spacing w:after="0" w:line="240" w:lineRule="auto"/>
              <w:jc w:val="center"/>
              <w:rPr>
                <w:rFonts w:ascii="Calibri" w:eastAsia="Times New Roman" w:hAnsi="Calibri" w:cs="Calibri"/>
                <w:color w:val="000000"/>
                <w:sz w:val="20"/>
                <w:szCs w:val="20"/>
                <w:lang w:eastAsia="es-MX"/>
              </w:rPr>
            </w:pPr>
            <w:r w:rsidRPr="00FD5802">
              <w:rPr>
                <w:rFonts w:ascii="Calibri" w:hAnsi="Calibri" w:cs="Calibri"/>
                <w:color w:val="000000"/>
                <w:sz w:val="20"/>
                <w:szCs w:val="20"/>
              </w:rPr>
              <w:t>649</w:t>
            </w:r>
          </w:p>
        </w:tc>
      </w:tr>
      <w:tr w:rsidR="00FD5802" w:rsidRPr="00D75A90" w14:paraId="56CDB610" w14:textId="77777777" w:rsidTr="00AE030B">
        <w:trPr>
          <w:trHeight w:val="454"/>
        </w:trPr>
        <w:tc>
          <w:tcPr>
            <w:tcW w:w="1063" w:type="dxa"/>
            <w:shd w:val="clear" w:color="000000" w:fill="5C5C5C"/>
            <w:noWrap/>
            <w:vAlign w:val="center"/>
          </w:tcPr>
          <w:p w14:paraId="6C2633ED" w14:textId="6D12605D" w:rsidR="00FD5802" w:rsidRPr="00D75A90" w:rsidRDefault="00FD5802" w:rsidP="00FD5802">
            <w:pPr>
              <w:spacing w:after="0" w:line="240" w:lineRule="auto"/>
              <w:jc w:val="left"/>
              <w:rPr>
                <w:rFonts w:ascii="Calibri" w:eastAsia="Times New Roman" w:hAnsi="Calibri" w:cs="Calibri"/>
                <w:b/>
                <w:bCs/>
                <w:color w:val="FFFFFF"/>
                <w:sz w:val="20"/>
                <w:szCs w:val="20"/>
                <w:lang w:eastAsia="es-MX"/>
              </w:rPr>
            </w:pPr>
            <w:r w:rsidRPr="00FD5802">
              <w:rPr>
                <w:rFonts w:ascii="Calibri" w:hAnsi="Calibri" w:cs="Calibri"/>
                <w:b/>
                <w:bCs/>
                <w:color w:val="FFFFFF"/>
                <w:sz w:val="20"/>
                <w:szCs w:val="20"/>
              </w:rPr>
              <w:t>Mazatlán</w:t>
            </w:r>
          </w:p>
        </w:tc>
        <w:tc>
          <w:tcPr>
            <w:tcW w:w="1063" w:type="dxa"/>
            <w:shd w:val="clear" w:color="auto" w:fill="auto"/>
            <w:noWrap/>
            <w:vAlign w:val="center"/>
          </w:tcPr>
          <w:p w14:paraId="10A2F640" w14:textId="7507C81E" w:rsidR="00FD5802" w:rsidRPr="00D75A90" w:rsidRDefault="00FD5802" w:rsidP="00FD5802">
            <w:pPr>
              <w:spacing w:after="0" w:line="240" w:lineRule="auto"/>
              <w:jc w:val="center"/>
              <w:rPr>
                <w:rFonts w:ascii="Calibri" w:eastAsia="Times New Roman" w:hAnsi="Calibri" w:cs="Calibri"/>
                <w:color w:val="000000"/>
                <w:sz w:val="20"/>
                <w:szCs w:val="20"/>
                <w:lang w:eastAsia="es-MX"/>
              </w:rPr>
            </w:pPr>
            <w:r w:rsidRPr="00FD5802">
              <w:rPr>
                <w:rFonts w:ascii="Calibri" w:hAnsi="Calibri" w:cs="Calibri"/>
                <w:color w:val="000000"/>
                <w:sz w:val="20"/>
                <w:szCs w:val="20"/>
              </w:rPr>
              <w:t>1244</w:t>
            </w:r>
          </w:p>
        </w:tc>
      </w:tr>
      <w:tr w:rsidR="00FD5802" w:rsidRPr="00D75A90" w14:paraId="48609B53" w14:textId="77777777" w:rsidTr="00AE030B">
        <w:trPr>
          <w:trHeight w:val="454"/>
        </w:trPr>
        <w:tc>
          <w:tcPr>
            <w:tcW w:w="1063" w:type="dxa"/>
            <w:shd w:val="clear" w:color="000000" w:fill="5C5C5C"/>
            <w:noWrap/>
            <w:vAlign w:val="center"/>
          </w:tcPr>
          <w:p w14:paraId="2CCE6239" w14:textId="46951C50" w:rsidR="00FD5802" w:rsidRPr="00D75A90" w:rsidRDefault="00FD5802" w:rsidP="00FD5802">
            <w:pPr>
              <w:spacing w:after="0" w:line="240" w:lineRule="auto"/>
              <w:jc w:val="left"/>
              <w:rPr>
                <w:rFonts w:ascii="Calibri" w:eastAsia="Times New Roman" w:hAnsi="Calibri" w:cs="Calibri"/>
                <w:b/>
                <w:bCs/>
                <w:color w:val="FFFFFF"/>
                <w:sz w:val="20"/>
                <w:szCs w:val="20"/>
                <w:lang w:eastAsia="es-MX"/>
              </w:rPr>
            </w:pPr>
            <w:r w:rsidRPr="00FD5802">
              <w:rPr>
                <w:rFonts w:ascii="Calibri" w:hAnsi="Calibri" w:cs="Calibri"/>
                <w:b/>
                <w:bCs/>
                <w:color w:val="FFFFFF"/>
                <w:sz w:val="20"/>
                <w:szCs w:val="20"/>
              </w:rPr>
              <w:t>Ahome</w:t>
            </w:r>
          </w:p>
        </w:tc>
        <w:tc>
          <w:tcPr>
            <w:tcW w:w="1063" w:type="dxa"/>
            <w:shd w:val="clear" w:color="auto" w:fill="auto"/>
            <w:noWrap/>
            <w:vAlign w:val="center"/>
          </w:tcPr>
          <w:p w14:paraId="049AF974" w14:textId="616BF4D0" w:rsidR="00FD5802" w:rsidRPr="00D75A90" w:rsidRDefault="00FD5802" w:rsidP="00FD5802">
            <w:pPr>
              <w:spacing w:after="0" w:line="240" w:lineRule="auto"/>
              <w:jc w:val="center"/>
              <w:rPr>
                <w:rFonts w:ascii="Calibri" w:eastAsia="Times New Roman" w:hAnsi="Calibri" w:cs="Calibri"/>
                <w:color w:val="000000"/>
                <w:sz w:val="20"/>
                <w:szCs w:val="20"/>
                <w:lang w:eastAsia="es-MX"/>
              </w:rPr>
            </w:pPr>
            <w:r w:rsidRPr="00FD5802">
              <w:rPr>
                <w:rFonts w:ascii="Calibri" w:hAnsi="Calibri" w:cs="Calibri"/>
                <w:color w:val="000000"/>
                <w:sz w:val="20"/>
                <w:szCs w:val="20"/>
              </w:rPr>
              <w:t>1956</w:t>
            </w:r>
          </w:p>
        </w:tc>
      </w:tr>
      <w:tr w:rsidR="00FD5802" w:rsidRPr="00D75A90" w14:paraId="340F3DE7" w14:textId="77777777" w:rsidTr="00AE030B">
        <w:trPr>
          <w:trHeight w:val="454"/>
        </w:trPr>
        <w:tc>
          <w:tcPr>
            <w:tcW w:w="1063" w:type="dxa"/>
            <w:shd w:val="clear" w:color="000000" w:fill="5C5C5C"/>
            <w:noWrap/>
            <w:vAlign w:val="center"/>
          </w:tcPr>
          <w:p w14:paraId="3D33A43B" w14:textId="059BC1E8" w:rsidR="00FD5802" w:rsidRPr="00D75A90" w:rsidRDefault="00FD5802" w:rsidP="00FD5802">
            <w:pPr>
              <w:spacing w:after="0" w:line="240" w:lineRule="auto"/>
              <w:jc w:val="left"/>
              <w:rPr>
                <w:rFonts w:ascii="Calibri" w:eastAsia="Times New Roman" w:hAnsi="Calibri" w:cs="Calibri"/>
                <w:b/>
                <w:bCs/>
                <w:color w:val="FFFFFF"/>
                <w:sz w:val="20"/>
                <w:szCs w:val="20"/>
                <w:lang w:eastAsia="es-MX"/>
              </w:rPr>
            </w:pPr>
            <w:r w:rsidRPr="00FD5802">
              <w:rPr>
                <w:rFonts w:ascii="Calibri" w:hAnsi="Calibri" w:cs="Calibri"/>
                <w:b/>
                <w:bCs/>
                <w:color w:val="FFFFFF"/>
                <w:sz w:val="20"/>
                <w:szCs w:val="20"/>
              </w:rPr>
              <w:t>Culiacán</w:t>
            </w:r>
          </w:p>
        </w:tc>
        <w:tc>
          <w:tcPr>
            <w:tcW w:w="1063" w:type="dxa"/>
            <w:shd w:val="clear" w:color="auto" w:fill="auto"/>
            <w:noWrap/>
            <w:vAlign w:val="center"/>
          </w:tcPr>
          <w:p w14:paraId="0130468D" w14:textId="436A9BCD" w:rsidR="00FD5802" w:rsidRPr="00D75A90" w:rsidRDefault="00FD5802" w:rsidP="00FD5802">
            <w:pPr>
              <w:spacing w:after="0" w:line="240" w:lineRule="auto"/>
              <w:jc w:val="center"/>
              <w:rPr>
                <w:rFonts w:ascii="Calibri" w:eastAsia="Times New Roman" w:hAnsi="Calibri" w:cs="Calibri"/>
                <w:color w:val="000000"/>
                <w:sz w:val="20"/>
                <w:szCs w:val="20"/>
                <w:lang w:eastAsia="es-MX"/>
              </w:rPr>
            </w:pPr>
            <w:r w:rsidRPr="00FD5802">
              <w:rPr>
                <w:rFonts w:ascii="Calibri" w:hAnsi="Calibri" w:cs="Calibri"/>
                <w:color w:val="000000"/>
                <w:sz w:val="20"/>
                <w:szCs w:val="20"/>
              </w:rPr>
              <w:t>3197</w:t>
            </w:r>
          </w:p>
        </w:tc>
      </w:tr>
      <w:tr w:rsidR="00D75A90" w:rsidRPr="00D75A90" w14:paraId="52C3904E" w14:textId="77777777" w:rsidTr="00AE030B">
        <w:trPr>
          <w:trHeight w:val="438"/>
        </w:trPr>
        <w:tc>
          <w:tcPr>
            <w:tcW w:w="1063" w:type="dxa"/>
            <w:shd w:val="clear" w:color="auto" w:fill="auto"/>
            <w:noWrap/>
            <w:vAlign w:val="center"/>
            <w:hideMark/>
          </w:tcPr>
          <w:p w14:paraId="47C6A6FA" w14:textId="77777777" w:rsidR="00D75A90" w:rsidRPr="00D75A90" w:rsidRDefault="00D75A90" w:rsidP="00D75A90">
            <w:pPr>
              <w:spacing w:after="0" w:line="240" w:lineRule="auto"/>
              <w:jc w:val="right"/>
              <w:rPr>
                <w:rFonts w:ascii="Calibri" w:eastAsia="Times New Roman" w:hAnsi="Calibri" w:cs="Calibri"/>
                <w:b/>
                <w:bCs/>
                <w:color w:val="000000"/>
                <w:sz w:val="20"/>
                <w:szCs w:val="20"/>
                <w:lang w:eastAsia="es-MX"/>
              </w:rPr>
            </w:pPr>
            <w:r w:rsidRPr="00D75A90">
              <w:rPr>
                <w:rFonts w:ascii="Calibri" w:eastAsia="Times New Roman" w:hAnsi="Calibri" w:cs="Calibri"/>
                <w:b/>
                <w:bCs/>
                <w:color w:val="000000"/>
                <w:sz w:val="20"/>
                <w:szCs w:val="20"/>
                <w:lang w:eastAsia="es-MX"/>
              </w:rPr>
              <w:t>Total</w:t>
            </w:r>
          </w:p>
        </w:tc>
        <w:tc>
          <w:tcPr>
            <w:tcW w:w="1063" w:type="dxa"/>
            <w:shd w:val="clear" w:color="auto" w:fill="auto"/>
            <w:noWrap/>
            <w:vAlign w:val="center"/>
            <w:hideMark/>
          </w:tcPr>
          <w:p w14:paraId="2B00A4EB" w14:textId="77777777" w:rsidR="00D75A90" w:rsidRPr="00D75A90" w:rsidRDefault="00D75A90" w:rsidP="00D75A90">
            <w:pPr>
              <w:spacing w:after="0" w:line="240" w:lineRule="auto"/>
              <w:jc w:val="center"/>
              <w:rPr>
                <w:rFonts w:ascii="Calibri" w:eastAsia="Times New Roman" w:hAnsi="Calibri" w:cs="Calibri"/>
                <w:b/>
                <w:bCs/>
                <w:color w:val="000000"/>
                <w:sz w:val="20"/>
                <w:szCs w:val="20"/>
                <w:lang w:eastAsia="es-MX"/>
              </w:rPr>
            </w:pPr>
            <w:r w:rsidRPr="00D75A90">
              <w:rPr>
                <w:rFonts w:ascii="Calibri" w:eastAsia="Times New Roman" w:hAnsi="Calibri" w:cs="Calibri"/>
                <w:b/>
                <w:bCs/>
                <w:color w:val="000000"/>
                <w:szCs w:val="20"/>
                <w:lang w:eastAsia="es-MX"/>
              </w:rPr>
              <w:t>8,633</w:t>
            </w:r>
          </w:p>
        </w:tc>
      </w:tr>
    </w:tbl>
    <w:p w14:paraId="7079DA08" w14:textId="47FAC7FA" w:rsidR="00AE2F34" w:rsidRDefault="00FD5802" w:rsidP="00CF35B1">
      <w:r>
        <w:rPr>
          <w:noProof/>
          <w:lang w:eastAsia="es-MX"/>
        </w:rPr>
        <w:drawing>
          <wp:anchor distT="0" distB="0" distL="114300" distR="114300" simplePos="0" relativeHeight="251672064" behindDoc="0" locked="0" layoutInCell="1" allowOverlap="1" wp14:anchorId="3661A638" wp14:editId="50C7FEBE">
            <wp:simplePos x="0" y="0"/>
            <wp:positionH relativeFrom="column">
              <wp:posOffset>805815</wp:posOffset>
            </wp:positionH>
            <wp:positionV relativeFrom="paragraph">
              <wp:posOffset>177800</wp:posOffset>
            </wp:positionV>
            <wp:extent cx="2972838" cy="3720926"/>
            <wp:effectExtent l="0" t="0" r="0" b="0"/>
            <wp:wrapNone/>
            <wp:docPr id="455" name="Imagen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1200px-Sinaloa_blank.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975448" cy="3724193"/>
                    </a:xfrm>
                    <a:prstGeom prst="rect">
                      <a:avLst/>
                    </a:prstGeom>
                  </pic:spPr>
                </pic:pic>
              </a:graphicData>
            </a:graphic>
            <wp14:sizeRelH relativeFrom="margin">
              <wp14:pctWidth>0</wp14:pctWidth>
            </wp14:sizeRelH>
            <wp14:sizeRelV relativeFrom="margin">
              <wp14:pctHeight>0</wp14:pctHeight>
            </wp14:sizeRelV>
          </wp:anchor>
        </w:drawing>
      </w:r>
    </w:p>
    <w:p w14:paraId="0629448F" w14:textId="77777777" w:rsidR="00AE2F34" w:rsidRDefault="00AE2F34" w:rsidP="00CF35B1"/>
    <w:p w14:paraId="66046E97" w14:textId="77777777" w:rsidR="00AE2F34" w:rsidRDefault="00AE2F34" w:rsidP="00CF35B1"/>
    <w:p w14:paraId="7E87D16A" w14:textId="77777777" w:rsidR="00AE2F34" w:rsidRDefault="00AE2F34" w:rsidP="00CF35B1"/>
    <w:p w14:paraId="506FC92F" w14:textId="77777777" w:rsidR="00AE2F34" w:rsidRDefault="00AE2F34" w:rsidP="00CF35B1"/>
    <w:p w14:paraId="6071BF62" w14:textId="77777777" w:rsidR="00AE2F34" w:rsidRDefault="00AE2F34" w:rsidP="00CF35B1"/>
    <w:tbl>
      <w:tblPr>
        <w:tblStyle w:val="Tablaconcuadrcula"/>
        <w:tblpPr w:leftFromText="141" w:rightFromText="141" w:vertAnchor="text" w:horzAnchor="margin"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835"/>
      </w:tblGrid>
      <w:tr w:rsidR="00AE030B" w:rsidRPr="00297255" w14:paraId="63D4D821" w14:textId="77777777" w:rsidTr="00AE030B">
        <w:trPr>
          <w:trHeight w:val="340"/>
        </w:trPr>
        <w:tc>
          <w:tcPr>
            <w:tcW w:w="3261" w:type="dxa"/>
            <w:gridSpan w:val="2"/>
            <w:shd w:val="clear" w:color="auto" w:fill="auto"/>
          </w:tcPr>
          <w:p w14:paraId="462A6797" w14:textId="77777777" w:rsidR="00AE030B" w:rsidRPr="00B260D4" w:rsidRDefault="00AE030B" w:rsidP="00AE030B">
            <w:pPr>
              <w:spacing w:after="0" w:line="240" w:lineRule="auto"/>
              <w:jc w:val="center"/>
              <w:rPr>
                <w:b/>
                <w:bCs/>
                <w:sz w:val="18"/>
                <w:szCs w:val="18"/>
              </w:rPr>
            </w:pPr>
            <w:r w:rsidRPr="00B260D4">
              <w:rPr>
                <w:b/>
                <w:bCs/>
                <w:sz w:val="18"/>
                <w:szCs w:val="18"/>
              </w:rPr>
              <w:t>Simbología</w:t>
            </w:r>
          </w:p>
        </w:tc>
      </w:tr>
      <w:tr w:rsidR="00AE030B" w:rsidRPr="00297255" w14:paraId="718A1360" w14:textId="77777777" w:rsidTr="00AE030B">
        <w:trPr>
          <w:trHeight w:val="340"/>
        </w:trPr>
        <w:tc>
          <w:tcPr>
            <w:tcW w:w="426" w:type="dxa"/>
            <w:shd w:val="clear" w:color="auto" w:fill="5C5C5C"/>
          </w:tcPr>
          <w:p w14:paraId="777466BE" w14:textId="77777777" w:rsidR="00AE030B" w:rsidRPr="00297255" w:rsidRDefault="00AE030B" w:rsidP="00AE030B">
            <w:pPr>
              <w:spacing w:after="0" w:line="240" w:lineRule="auto"/>
              <w:rPr>
                <w:sz w:val="18"/>
                <w:szCs w:val="18"/>
              </w:rPr>
            </w:pPr>
          </w:p>
        </w:tc>
        <w:tc>
          <w:tcPr>
            <w:tcW w:w="2835" w:type="dxa"/>
            <w:vAlign w:val="center"/>
          </w:tcPr>
          <w:p w14:paraId="4796716C" w14:textId="77777777" w:rsidR="00AE030B" w:rsidRPr="00297255" w:rsidRDefault="00AE030B" w:rsidP="00AE030B">
            <w:pPr>
              <w:spacing w:after="0" w:line="240" w:lineRule="auto"/>
              <w:jc w:val="left"/>
              <w:rPr>
                <w:sz w:val="18"/>
                <w:szCs w:val="18"/>
              </w:rPr>
            </w:pPr>
            <w:r w:rsidRPr="00297255">
              <w:rPr>
                <w:sz w:val="18"/>
                <w:szCs w:val="18"/>
              </w:rPr>
              <w:t>Municipios con mayor cobertura</w:t>
            </w:r>
          </w:p>
        </w:tc>
      </w:tr>
      <w:tr w:rsidR="00AE030B" w:rsidRPr="00297255" w14:paraId="0E11FA6B" w14:textId="77777777" w:rsidTr="00AE030B">
        <w:trPr>
          <w:trHeight w:val="340"/>
        </w:trPr>
        <w:tc>
          <w:tcPr>
            <w:tcW w:w="426" w:type="dxa"/>
            <w:shd w:val="clear" w:color="auto" w:fill="9D9D9D"/>
          </w:tcPr>
          <w:p w14:paraId="59162D3B" w14:textId="77777777" w:rsidR="00AE030B" w:rsidRPr="00297255" w:rsidRDefault="00AE030B" w:rsidP="00AE030B">
            <w:pPr>
              <w:spacing w:after="0" w:line="240" w:lineRule="auto"/>
              <w:rPr>
                <w:sz w:val="18"/>
                <w:szCs w:val="18"/>
              </w:rPr>
            </w:pPr>
          </w:p>
        </w:tc>
        <w:tc>
          <w:tcPr>
            <w:tcW w:w="2835" w:type="dxa"/>
            <w:vAlign w:val="center"/>
          </w:tcPr>
          <w:p w14:paraId="42D204E1" w14:textId="77777777" w:rsidR="00AE030B" w:rsidRPr="00297255" w:rsidRDefault="00AE030B" w:rsidP="00AE030B">
            <w:pPr>
              <w:spacing w:after="0" w:line="240" w:lineRule="auto"/>
              <w:rPr>
                <w:sz w:val="18"/>
                <w:szCs w:val="18"/>
              </w:rPr>
            </w:pPr>
            <w:r>
              <w:rPr>
                <w:sz w:val="18"/>
                <w:szCs w:val="18"/>
              </w:rPr>
              <w:t>Municipios con cobertura media</w:t>
            </w:r>
          </w:p>
        </w:tc>
      </w:tr>
      <w:tr w:rsidR="00AE030B" w:rsidRPr="00297255" w14:paraId="4E744947" w14:textId="77777777" w:rsidTr="00AE030B">
        <w:trPr>
          <w:trHeight w:val="340"/>
        </w:trPr>
        <w:tc>
          <w:tcPr>
            <w:tcW w:w="426" w:type="dxa"/>
            <w:shd w:val="clear" w:color="auto" w:fill="DCDCDC"/>
          </w:tcPr>
          <w:p w14:paraId="62C083B5" w14:textId="77777777" w:rsidR="00AE030B" w:rsidRPr="00297255" w:rsidRDefault="00AE030B" w:rsidP="00AE030B">
            <w:pPr>
              <w:spacing w:after="0" w:line="240" w:lineRule="auto"/>
              <w:rPr>
                <w:sz w:val="18"/>
                <w:szCs w:val="18"/>
              </w:rPr>
            </w:pPr>
          </w:p>
        </w:tc>
        <w:tc>
          <w:tcPr>
            <w:tcW w:w="2835" w:type="dxa"/>
            <w:vAlign w:val="center"/>
          </w:tcPr>
          <w:p w14:paraId="0E89905F" w14:textId="77777777" w:rsidR="00AE030B" w:rsidRPr="00297255" w:rsidRDefault="00AE030B" w:rsidP="00AE030B">
            <w:pPr>
              <w:spacing w:after="0" w:line="240" w:lineRule="auto"/>
              <w:jc w:val="left"/>
              <w:rPr>
                <w:sz w:val="18"/>
                <w:szCs w:val="18"/>
              </w:rPr>
            </w:pPr>
            <w:r w:rsidRPr="00297255">
              <w:rPr>
                <w:sz w:val="18"/>
                <w:szCs w:val="18"/>
              </w:rPr>
              <w:t>Municipios con menor cobertura</w:t>
            </w:r>
          </w:p>
        </w:tc>
      </w:tr>
    </w:tbl>
    <w:p w14:paraId="4652F55A" w14:textId="77777777" w:rsidR="00AE2F34" w:rsidRDefault="00AE2F34" w:rsidP="00CF35B1"/>
    <w:p w14:paraId="5E9DAF57" w14:textId="77777777" w:rsidR="00AE2F34" w:rsidRDefault="00AE2F34" w:rsidP="00CF35B1"/>
    <w:p w14:paraId="2B9F5CF3" w14:textId="5124ACDD" w:rsidR="00AE2F34" w:rsidRDefault="00AE2F34" w:rsidP="00CF35B1"/>
    <w:p w14:paraId="3B134371" w14:textId="77777777" w:rsidR="00AE2F34" w:rsidRDefault="00AE2F34" w:rsidP="00AE030B">
      <w:pPr>
        <w:spacing w:after="0" w:line="240" w:lineRule="auto"/>
      </w:pPr>
    </w:p>
    <w:p w14:paraId="6E885B39" w14:textId="77777777" w:rsidR="00AE030B" w:rsidRPr="00AE030B" w:rsidRDefault="00AE030B" w:rsidP="00AE030B">
      <w:pPr>
        <w:spacing w:after="0" w:line="240" w:lineRule="auto"/>
        <w:rPr>
          <w:sz w:val="12"/>
        </w:rPr>
      </w:pPr>
    </w:p>
    <w:p w14:paraId="190973D2" w14:textId="32F600A3" w:rsidR="00CF35B1" w:rsidRDefault="00BB7C0C" w:rsidP="00CF35B1">
      <w:r>
        <w:t xml:space="preserve">El programa Servicios de Educación Media Superior de Calidad a </w:t>
      </w:r>
      <w:r w:rsidRPr="00BB7C0C">
        <w:t>través del CONALEP forma mediante un modelo basado en competencias, a profesionales técnicos y profesionales técnicos bachiller, capacita y evalúa con fines de certificación de competencias laborales y servicios tecnológicos para atender las necesidades del sector productivo del país</w:t>
      </w:r>
      <w:r>
        <w:t xml:space="preserve">. </w:t>
      </w:r>
    </w:p>
    <w:p w14:paraId="57D5C156" w14:textId="1A98B9D0" w:rsidR="00BB7C0C" w:rsidRDefault="00BB7C0C" w:rsidP="00BB7C0C">
      <w:r>
        <w:t xml:space="preserve">Cabe mencionar que donde se presentó una mayor cobertura fueron en los municipios de Culiacán, Ahome y Mazatlán, en contraste con los municipios de Angostura, Mocorito y Escuinapa, los cuales fueron los municipios con menor cobertura, </w:t>
      </w:r>
      <w:r w:rsidRPr="00BD4E43">
        <w:t>sin embargo, la cobertura del proyecto es para todo el Estado de Sinaloa.</w:t>
      </w:r>
    </w:p>
    <w:p w14:paraId="3C688E17" w14:textId="77777777" w:rsidR="009C35B6" w:rsidRDefault="009C35B6" w:rsidP="009C35B6">
      <w:pPr>
        <w:pStyle w:val="Ttulo4"/>
      </w:pPr>
      <w:r>
        <w:lastRenderedPageBreak/>
        <w:t>Análisis FODA</w:t>
      </w:r>
    </w:p>
    <w:p w14:paraId="51C39FCC" w14:textId="3CD98CCE" w:rsidR="009C35B6" w:rsidRDefault="009C35B6" w:rsidP="009C35B6">
      <w:r>
        <w:t>Fortalezas</w:t>
      </w:r>
      <w:r w:rsidR="002C680B">
        <w:t xml:space="preserve"> y oportunidades</w:t>
      </w:r>
      <w:r>
        <w:t>:</w:t>
      </w:r>
    </w:p>
    <w:p w14:paraId="79EF0A7D" w14:textId="77777777" w:rsidR="00B52487" w:rsidRDefault="00B52487" w:rsidP="00AB347A">
      <w:pPr>
        <w:pStyle w:val="Prrafodelista"/>
        <w:numPr>
          <w:ilvl w:val="0"/>
          <w:numId w:val="14"/>
        </w:numPr>
      </w:pPr>
      <w:r>
        <w:t>El problema que busca resolver el programa define la población que presenta dicho problema y el plazo para su revisión y actualización.</w:t>
      </w:r>
    </w:p>
    <w:p w14:paraId="57A3C28A" w14:textId="77777777" w:rsidR="00B52487" w:rsidRDefault="00B52487" w:rsidP="00AB347A">
      <w:pPr>
        <w:pStyle w:val="Prrafodelista"/>
        <w:numPr>
          <w:ilvl w:val="0"/>
          <w:numId w:val="14"/>
        </w:numPr>
      </w:pPr>
      <w:r>
        <w:t>El programa señala una adecuada contribución con los documentos de la planeación del desarrollo vigentes.</w:t>
      </w:r>
    </w:p>
    <w:p w14:paraId="63BBE4B0" w14:textId="77777777" w:rsidR="00B52487" w:rsidRDefault="00B52487" w:rsidP="00AB347A">
      <w:pPr>
        <w:pStyle w:val="Prrafodelista"/>
        <w:numPr>
          <w:ilvl w:val="0"/>
          <w:numId w:val="14"/>
        </w:numPr>
      </w:pPr>
      <w:r>
        <w:t>Se define de manera muy precisa la población que tiene el problema, los procedimientos sistematizados que permiten conocer la demanda total de apoyos, se identifican a la población objetivo y, cuenta con estrategia de cobertura para atender su población objetivo y selección de sus beneficiarios.</w:t>
      </w:r>
    </w:p>
    <w:p w14:paraId="703854BE" w14:textId="77777777" w:rsidR="00B52487" w:rsidRDefault="00B52487" w:rsidP="00AB347A">
      <w:pPr>
        <w:pStyle w:val="Prrafodelista"/>
        <w:numPr>
          <w:ilvl w:val="0"/>
          <w:numId w:val="14"/>
        </w:numPr>
      </w:pPr>
      <w:r>
        <w:t>El programa cuenta con procedimientos para recibir, registrar y dar trámite a las solicitudes de apoyo de los servicios que el programe ofrece, al igual que para otorgar los bienes o servicios a los beneficiarios.</w:t>
      </w:r>
    </w:p>
    <w:p w14:paraId="7CF0678B" w14:textId="77777777" w:rsidR="00B52487" w:rsidRDefault="00B52487" w:rsidP="00AB347A">
      <w:pPr>
        <w:pStyle w:val="Prrafodelista"/>
        <w:numPr>
          <w:ilvl w:val="0"/>
          <w:numId w:val="14"/>
        </w:numPr>
      </w:pPr>
      <w:r>
        <w:t>La MIR del programa contiene objetivos y supuestos adecuadamente definidos en sus diferentes niveles (Fin, Propósito, Componentes y Actividades).</w:t>
      </w:r>
    </w:p>
    <w:p w14:paraId="456F2ABB" w14:textId="134DB28E" w:rsidR="009C35B6" w:rsidRDefault="00B52487" w:rsidP="00AB347A">
      <w:pPr>
        <w:pStyle w:val="Prrafodelista"/>
        <w:numPr>
          <w:ilvl w:val="0"/>
          <w:numId w:val="14"/>
        </w:numPr>
      </w:pPr>
      <w:r>
        <w:t>En los diversos documentos normativos relacionados con su operación, pueden identificarse la mayoría de los objetivos contenidos en la MIR.</w:t>
      </w:r>
    </w:p>
    <w:p w14:paraId="527968C9" w14:textId="77777777" w:rsidR="005B619B" w:rsidRDefault="005B619B" w:rsidP="005B619B">
      <w:pPr>
        <w:pStyle w:val="Prrafodelista"/>
        <w:numPr>
          <w:ilvl w:val="0"/>
          <w:numId w:val="14"/>
        </w:numPr>
      </w:pPr>
      <w:r>
        <w:t>Incorporar al programa estrategias de cobertura con horizonte de largo plazo.</w:t>
      </w:r>
    </w:p>
    <w:p w14:paraId="54A9359F" w14:textId="77777777" w:rsidR="005B619B" w:rsidRDefault="005B619B" w:rsidP="005B619B">
      <w:pPr>
        <w:pStyle w:val="Prrafodelista"/>
        <w:numPr>
          <w:ilvl w:val="0"/>
          <w:numId w:val="14"/>
        </w:numPr>
      </w:pPr>
      <w:r>
        <w:t>Presentar el cumplimiento de las metas calendarizadas en cada uno de los periodos requeridos o avances trimestrales.</w:t>
      </w:r>
    </w:p>
    <w:p w14:paraId="26C7ABF5" w14:textId="5900BD0A" w:rsidR="005B619B" w:rsidRDefault="005B619B" w:rsidP="005B619B">
      <w:pPr>
        <w:pStyle w:val="Prrafodelista"/>
        <w:numPr>
          <w:ilvl w:val="0"/>
          <w:numId w:val="14"/>
        </w:numPr>
      </w:pPr>
      <w:r>
        <w:t xml:space="preserve">Aunque el programa cuenta con procedimientos para la ejecución de sus acciones relacionadas con los servicios provistos por el programa, se recomienda desarrollar y documentar claramente los procesos y procedimientos que regulan el desarrollo de las diferentes acciones y prestación de los servicios del programa, considerando que </w:t>
      </w:r>
      <w:r>
        <w:lastRenderedPageBreak/>
        <w:t>estén estandarizados, sistematizados, sean públicos y apegados a documentos normativos.</w:t>
      </w:r>
    </w:p>
    <w:p w14:paraId="014931DC" w14:textId="34F095F6" w:rsidR="009C35B6" w:rsidRDefault="009C35B6" w:rsidP="009C35B6">
      <w:r>
        <w:t>Debilidades</w:t>
      </w:r>
      <w:r w:rsidR="002C680B">
        <w:t xml:space="preserve"> y amenazas</w:t>
      </w:r>
      <w:r>
        <w:t>:</w:t>
      </w:r>
    </w:p>
    <w:p w14:paraId="216202B2" w14:textId="5F593D69" w:rsidR="009C35B6" w:rsidRDefault="005B619B" w:rsidP="005B619B">
      <w:pPr>
        <w:pStyle w:val="Prrafodelista"/>
        <w:numPr>
          <w:ilvl w:val="0"/>
          <w:numId w:val="15"/>
        </w:numPr>
      </w:pPr>
      <w:r w:rsidRPr="005B619B">
        <w:t>El programa cuenta con mecanismos de transparencia y rendición de cuentas, disponiendo de manera pública la documentación normativa, más no la relacionada con los resultados o logros alcanzados por el programa, acorde con la frecuencia de medición de sus indicadores.</w:t>
      </w:r>
    </w:p>
    <w:p w14:paraId="7D95C4AD" w14:textId="51390447" w:rsidR="005B619B" w:rsidRDefault="005B619B" w:rsidP="005B619B">
      <w:pPr>
        <w:pStyle w:val="Prrafodelista"/>
        <w:numPr>
          <w:ilvl w:val="0"/>
          <w:numId w:val="15"/>
        </w:numPr>
      </w:pPr>
      <w:r w:rsidRPr="005B619B">
        <w:t>La justificación teórica o empírica documentada que sustente el tipo de intervención que el programa lleva a cabo no detalla todos los tipos de intervención que se señalan en los componentes (servicios que el programa provee).</w:t>
      </w:r>
    </w:p>
    <w:p w14:paraId="7EAFC8A4" w14:textId="124D5912" w:rsidR="009C35B6" w:rsidRDefault="009C35B6" w:rsidP="009C35B6">
      <w:pPr>
        <w:pStyle w:val="Ttulo4"/>
      </w:pPr>
      <w:r w:rsidRPr="007022C6">
        <w:t xml:space="preserve">Áreas de </w:t>
      </w:r>
      <w:r w:rsidR="007F7BF7" w:rsidRPr="007022C6">
        <w:t>o</w:t>
      </w:r>
      <w:r w:rsidRPr="007022C6">
        <w:t>portunidad</w:t>
      </w:r>
      <w:r w:rsidR="007F7BF7" w:rsidRPr="007022C6">
        <w:t xml:space="preserve"> y recomendaciones</w:t>
      </w:r>
    </w:p>
    <w:p w14:paraId="091D6C55" w14:textId="77777777" w:rsidR="007022C6" w:rsidRDefault="007022C6" w:rsidP="007022C6">
      <w:r>
        <w:t xml:space="preserve">A continuación, se identifican las siguientes dos recomendaciones: </w:t>
      </w:r>
    </w:p>
    <w:p w14:paraId="1B2A0C1E" w14:textId="5E9EB1F2" w:rsidR="007022C6" w:rsidRDefault="007022C6" w:rsidP="007022C6">
      <w:r>
        <w:t>El programa cuenta con mecanismos de transparencia y rendición de cuentas, disponiendo de manera pública la documentación normativa, más no la relacionada con los resultados o logros alcanzados por el programa, acorde con la frecuencia de medición de sus indicadores.</w:t>
      </w:r>
    </w:p>
    <w:p w14:paraId="7355E4D2" w14:textId="371FA5E7" w:rsidR="009C35B6" w:rsidRDefault="007022C6" w:rsidP="007022C6">
      <w:r>
        <w:t>La justificación teórica o empírica documentada que sustente el tipo de intervención que el programa lleva a cabo no detalla todos los tipos de intervención que se señalan en los componentes (servicios que el programa provee)</w:t>
      </w:r>
      <w:r w:rsidR="009C35B6">
        <w:t>.</w:t>
      </w:r>
    </w:p>
    <w:p w14:paraId="728952AF" w14:textId="451EDD27" w:rsidR="007F7BF7" w:rsidRDefault="007F7BF7" w:rsidP="007F7BF7">
      <w:pPr>
        <w:pStyle w:val="Ttulo4"/>
      </w:pPr>
      <w:r>
        <w:t>Avances del programa en el ejercicio fiscal actual</w:t>
      </w:r>
    </w:p>
    <w:p w14:paraId="5055A0A8" w14:textId="77777777" w:rsidR="0080331E" w:rsidRDefault="0080331E" w:rsidP="007F7BF7">
      <w:r>
        <w:t>La unidad responsable reporta como principal avance la restructuración</w:t>
      </w:r>
      <w:r w:rsidRPr="0080331E">
        <w:t xml:space="preserve"> de la Matriz de Indicadores del Resultados</w:t>
      </w:r>
      <w:r>
        <w:t xml:space="preserve"> (MIR)</w:t>
      </w:r>
      <w:r w:rsidRPr="0080331E">
        <w:t xml:space="preserve"> la cual</w:t>
      </w:r>
      <w:r>
        <w:t>,</w:t>
      </w:r>
      <w:r w:rsidRPr="0080331E">
        <w:t xml:space="preserve"> ahora cuenta con 26 Indicadores los cuales resultan claros, relevantes, económicos, </w:t>
      </w:r>
      <w:r>
        <w:t>m</w:t>
      </w:r>
      <w:r w:rsidRPr="0080331E">
        <w:t xml:space="preserve">onitoreables y adecuados </w:t>
      </w:r>
      <w:r>
        <w:t xml:space="preserve">en su gran mayoría. Cada uno </w:t>
      </w:r>
      <w:r>
        <w:lastRenderedPageBreak/>
        <w:t>cuenta</w:t>
      </w:r>
      <w:r w:rsidRPr="0080331E">
        <w:t xml:space="preserve"> con su propia ficha técnica adecuadamente requisitada, los cuales toman como año base el ejercicio fiscal 2022.</w:t>
      </w:r>
      <w:r>
        <w:t xml:space="preserve"> </w:t>
      </w:r>
    </w:p>
    <w:p w14:paraId="4C16F95C" w14:textId="79391D38" w:rsidR="007F7BF7" w:rsidRDefault="0080331E" w:rsidP="007F7BF7">
      <w:r>
        <w:t>Cabe señalar que para el ejercicio fiscal 2022, la MIR no se publicó en el Tomo IV de la Ley de Ingresos y Presupuesto de Egresos del Estado de Sinaloa.</w:t>
      </w:r>
    </w:p>
    <w:p w14:paraId="16953BAC" w14:textId="77777777" w:rsidR="00AB347A" w:rsidRDefault="00AB347A" w:rsidP="00AB347A">
      <w:pPr>
        <w:pStyle w:val="Ttulo3"/>
      </w:pPr>
      <w:r>
        <w:t>Seguimiento a los Aspectos Susceptibles de Mejora (ASM)</w:t>
      </w:r>
    </w:p>
    <w:p w14:paraId="761EE057" w14:textId="77777777" w:rsidR="00AB347A" w:rsidRPr="007022C6" w:rsidRDefault="00AB347A" w:rsidP="00AB347A">
      <w:pPr>
        <w:pStyle w:val="Ttulo4"/>
      </w:pPr>
      <w:r w:rsidRPr="007022C6">
        <w:t>Aspectos comprometidos</w:t>
      </w:r>
    </w:p>
    <w:p w14:paraId="79FF82AB" w14:textId="38F466BC" w:rsidR="00AB347A" w:rsidRDefault="007022C6" w:rsidP="007022C6">
      <w:pPr>
        <w:pStyle w:val="Prrafodelista"/>
        <w:numPr>
          <w:ilvl w:val="0"/>
          <w:numId w:val="17"/>
        </w:numPr>
      </w:pPr>
      <w:r>
        <w:t xml:space="preserve">Difundir los resultados o logros alcanzados por el programa, </w:t>
      </w:r>
      <w:r w:rsidRPr="007022C6">
        <w:t>acorde con la frecuencia de medición de sus indicadores.</w:t>
      </w:r>
    </w:p>
    <w:p w14:paraId="1315FC29" w14:textId="6E446A51" w:rsidR="00AE78C4" w:rsidRPr="007022C6" w:rsidRDefault="00AE78C4" w:rsidP="007022C6">
      <w:pPr>
        <w:pStyle w:val="Prrafodelista"/>
        <w:numPr>
          <w:ilvl w:val="0"/>
          <w:numId w:val="17"/>
        </w:numPr>
      </w:pPr>
      <w:r>
        <w:t>Detallar en un documento normativo los tipos de intervención o servicios que el programa provee.</w:t>
      </w:r>
    </w:p>
    <w:p w14:paraId="5A44D0F5" w14:textId="77777777" w:rsidR="00AB347A" w:rsidRDefault="00AB347A" w:rsidP="00AB347A">
      <w:pPr>
        <w:pStyle w:val="Ttulo4"/>
      </w:pPr>
      <w:r>
        <w:t>Avance en las acciones de mejora comprometidas en años anteriores</w:t>
      </w:r>
    </w:p>
    <w:p w14:paraId="1D112424" w14:textId="77777777" w:rsidR="00AB347A" w:rsidRDefault="00AB347A" w:rsidP="00AB347A">
      <w:r>
        <w:t>Para el ejercicio fiscal 2022, el programa se comprometió a promover la realización de evaluaciones de impacto con la finalidad de conocer los efectos y magnitud que se tiene hacia los beneficiarios, a la capacitación especializada y oportuna al plantel administrativo y docentes con la finalidad de mejorar el nivel de integración de los planteles Educativos en el PCSINEMS, llevar a cabo un análisis para identificar nuevos indicadores de Servicios y Gestión que proyecten perfectamente las funciones correspondientes de CONALEP Sinaloa dentro del FAETA, priorizar acciones con enfoques que permitan atender las recomendaciones hechas en ejercicios fiscales anteriores y así disminuir necesidades dentro de los planteles educativos, llevar a cabo evaluaciones o análisis de manera periódica la MIR para el análisis del funcionamiento interno de los planteles educativos y en caso de la MIR siempre apegándose a la metodología del Marco Lógico, intensificar la difusión de los servicios que se ofrecen en CONALEP Sinaloa entre la población estudiantil que representa la población objetivo.</w:t>
      </w:r>
    </w:p>
    <w:tbl>
      <w:tblPr>
        <w:tblStyle w:val="Tablaconcuadrcula"/>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414"/>
        <w:gridCol w:w="4414"/>
      </w:tblGrid>
      <w:tr w:rsidR="00AB347A" w:rsidRPr="009C35B6" w14:paraId="0C5168BE" w14:textId="77777777" w:rsidTr="00AC3E74">
        <w:trPr>
          <w:trHeight w:val="556"/>
          <w:tblHeader/>
        </w:trPr>
        <w:tc>
          <w:tcPr>
            <w:tcW w:w="2500" w:type="pct"/>
            <w:shd w:val="clear" w:color="auto" w:fill="7F7F7F" w:themeFill="text1" w:themeFillTint="80"/>
            <w:vAlign w:val="center"/>
          </w:tcPr>
          <w:p w14:paraId="35A44A74" w14:textId="77777777" w:rsidR="00AB347A" w:rsidRPr="009C35B6" w:rsidRDefault="00AB347A" w:rsidP="00AC3E74">
            <w:pPr>
              <w:spacing w:after="0" w:line="240" w:lineRule="auto"/>
              <w:jc w:val="center"/>
              <w:rPr>
                <w:b/>
                <w:color w:val="FFFFFF" w:themeColor="background1"/>
                <w:sz w:val="20"/>
              </w:rPr>
            </w:pPr>
            <w:r w:rsidRPr="009C35B6">
              <w:rPr>
                <w:b/>
                <w:color w:val="FFFFFF" w:themeColor="background1"/>
                <w:sz w:val="20"/>
              </w:rPr>
              <w:lastRenderedPageBreak/>
              <w:t>ASM</w:t>
            </w:r>
          </w:p>
        </w:tc>
        <w:tc>
          <w:tcPr>
            <w:tcW w:w="2500" w:type="pct"/>
            <w:shd w:val="clear" w:color="auto" w:fill="7F7F7F" w:themeFill="text1" w:themeFillTint="80"/>
            <w:vAlign w:val="center"/>
          </w:tcPr>
          <w:p w14:paraId="7AC901A7" w14:textId="77777777" w:rsidR="00AB347A" w:rsidRPr="009C35B6" w:rsidRDefault="00AB347A" w:rsidP="00AC3E74">
            <w:pPr>
              <w:spacing w:after="0" w:line="240" w:lineRule="auto"/>
              <w:jc w:val="center"/>
              <w:rPr>
                <w:b/>
                <w:color w:val="FFFFFF" w:themeColor="background1"/>
                <w:sz w:val="20"/>
              </w:rPr>
            </w:pPr>
            <w:r w:rsidRPr="009C35B6">
              <w:rPr>
                <w:b/>
                <w:color w:val="FFFFFF" w:themeColor="background1"/>
                <w:sz w:val="20"/>
              </w:rPr>
              <w:t>Actividad</w:t>
            </w:r>
          </w:p>
        </w:tc>
      </w:tr>
      <w:tr w:rsidR="00AB347A" w:rsidRPr="00840B9B" w14:paraId="44F7C423" w14:textId="77777777" w:rsidTr="00AC3E74">
        <w:trPr>
          <w:trHeight w:val="1001"/>
        </w:trPr>
        <w:tc>
          <w:tcPr>
            <w:tcW w:w="2500" w:type="pct"/>
            <w:vAlign w:val="center"/>
          </w:tcPr>
          <w:p w14:paraId="2A2C0B47" w14:textId="77777777" w:rsidR="00AB347A" w:rsidRPr="00840B9B" w:rsidRDefault="00AB347A" w:rsidP="00AC3E74">
            <w:pPr>
              <w:spacing w:after="0" w:line="240" w:lineRule="auto"/>
              <w:rPr>
                <w:sz w:val="18"/>
                <w:szCs w:val="18"/>
              </w:rPr>
            </w:pPr>
            <w:r w:rsidRPr="00840B9B">
              <w:rPr>
                <w:sz w:val="18"/>
                <w:szCs w:val="18"/>
              </w:rPr>
              <w:t>Promover la realización de evaluaciones de impacto con la finalidad de conocer los efectos y magnitud que se tiene hacia los beneficiarios.</w:t>
            </w:r>
          </w:p>
        </w:tc>
        <w:tc>
          <w:tcPr>
            <w:tcW w:w="2500" w:type="pct"/>
            <w:vAlign w:val="center"/>
          </w:tcPr>
          <w:p w14:paraId="76B97CDB" w14:textId="77777777" w:rsidR="00AB347A" w:rsidRPr="00840B9B" w:rsidRDefault="00AB347A" w:rsidP="00AC3E74">
            <w:pPr>
              <w:spacing w:after="0" w:line="240" w:lineRule="auto"/>
              <w:rPr>
                <w:sz w:val="18"/>
                <w:szCs w:val="18"/>
              </w:rPr>
            </w:pPr>
            <w:r w:rsidRPr="00840B9B">
              <w:rPr>
                <w:rFonts w:eastAsia="Times New Roman" w:cs="Times New Roman"/>
                <w:sz w:val="18"/>
                <w:szCs w:val="18"/>
                <w:lang w:eastAsia="es-MX"/>
              </w:rPr>
              <w:t>Realizar la Evaluación de Impacto.</w:t>
            </w:r>
          </w:p>
        </w:tc>
      </w:tr>
      <w:tr w:rsidR="00AB347A" w:rsidRPr="00840B9B" w14:paraId="46512CF4" w14:textId="77777777" w:rsidTr="00AC3E74">
        <w:trPr>
          <w:trHeight w:val="1256"/>
        </w:trPr>
        <w:tc>
          <w:tcPr>
            <w:tcW w:w="2500" w:type="pct"/>
            <w:vAlign w:val="center"/>
          </w:tcPr>
          <w:p w14:paraId="702C3FD0" w14:textId="77777777" w:rsidR="00AB347A" w:rsidRPr="00840B9B" w:rsidRDefault="00AB347A" w:rsidP="00AC3E74">
            <w:pPr>
              <w:spacing w:after="0" w:line="240" w:lineRule="auto"/>
              <w:rPr>
                <w:sz w:val="18"/>
                <w:szCs w:val="18"/>
              </w:rPr>
            </w:pPr>
            <w:r w:rsidRPr="00840B9B">
              <w:rPr>
                <w:sz w:val="18"/>
                <w:szCs w:val="18"/>
              </w:rPr>
              <w:t>Capacitación especializada y oportuna al plantel administrativo y docentes con la finalidad de mejorar el nivel de integración de los planteles Educativos en el PCSINEMS.</w:t>
            </w:r>
          </w:p>
        </w:tc>
        <w:tc>
          <w:tcPr>
            <w:tcW w:w="2500" w:type="pct"/>
            <w:vAlign w:val="center"/>
          </w:tcPr>
          <w:p w14:paraId="6C990B3E" w14:textId="77777777" w:rsidR="00AB347A" w:rsidRPr="00840B9B" w:rsidRDefault="00AB347A" w:rsidP="00AC3E74">
            <w:pPr>
              <w:spacing w:after="0" w:line="240" w:lineRule="auto"/>
              <w:rPr>
                <w:sz w:val="18"/>
                <w:szCs w:val="18"/>
              </w:rPr>
            </w:pPr>
            <w:r w:rsidRPr="00840B9B">
              <w:rPr>
                <w:sz w:val="18"/>
                <w:szCs w:val="18"/>
              </w:rPr>
              <w:t>Dar capacitación de acuerdo a normas establecidas en PC-SINEMS.</w:t>
            </w:r>
          </w:p>
        </w:tc>
      </w:tr>
      <w:tr w:rsidR="00AB347A" w:rsidRPr="00840B9B" w14:paraId="2F791843" w14:textId="77777777" w:rsidTr="00AC3E74">
        <w:trPr>
          <w:trHeight w:val="1191"/>
        </w:trPr>
        <w:tc>
          <w:tcPr>
            <w:tcW w:w="2500" w:type="pct"/>
            <w:vAlign w:val="center"/>
          </w:tcPr>
          <w:p w14:paraId="333667FB" w14:textId="77777777" w:rsidR="00AB347A" w:rsidRPr="00840B9B" w:rsidRDefault="00AB347A" w:rsidP="00AC3E74">
            <w:pPr>
              <w:spacing w:after="0" w:line="240" w:lineRule="auto"/>
              <w:rPr>
                <w:sz w:val="18"/>
                <w:szCs w:val="18"/>
              </w:rPr>
            </w:pPr>
            <w:r w:rsidRPr="00840B9B">
              <w:rPr>
                <w:sz w:val="18"/>
                <w:szCs w:val="18"/>
              </w:rPr>
              <w:t>Llevar a cabo un análisis para identificar nuevos indicadores de Servicios y Gestión que proyecten perfectamente las funciones correspondientes de CONALEP Sinaloa dentro del FAETA.</w:t>
            </w:r>
          </w:p>
        </w:tc>
        <w:tc>
          <w:tcPr>
            <w:tcW w:w="2500" w:type="pct"/>
            <w:vAlign w:val="center"/>
          </w:tcPr>
          <w:p w14:paraId="493FCBC5" w14:textId="77777777" w:rsidR="00AB347A" w:rsidRPr="00840B9B" w:rsidRDefault="00AB347A" w:rsidP="00AC3E74">
            <w:pPr>
              <w:spacing w:after="0" w:line="240" w:lineRule="auto"/>
              <w:rPr>
                <w:rFonts w:eastAsia="Times New Roman" w:cs="Times New Roman"/>
                <w:sz w:val="18"/>
                <w:szCs w:val="18"/>
                <w:lang w:eastAsia="es-MX"/>
              </w:rPr>
            </w:pPr>
            <w:r w:rsidRPr="00840B9B">
              <w:rPr>
                <w:rFonts w:eastAsia="Times New Roman" w:cs="Times New Roman"/>
                <w:sz w:val="18"/>
                <w:szCs w:val="18"/>
                <w:lang w:eastAsia="es-MX"/>
              </w:rPr>
              <w:t>Realizar análisis de identificación para potenciales nuevos indicadores de Servicios y Gestión.</w:t>
            </w:r>
          </w:p>
        </w:tc>
      </w:tr>
      <w:tr w:rsidR="00AB347A" w:rsidRPr="00840B9B" w14:paraId="44926301" w14:textId="77777777" w:rsidTr="00AC3E74">
        <w:trPr>
          <w:trHeight w:val="1123"/>
        </w:trPr>
        <w:tc>
          <w:tcPr>
            <w:tcW w:w="2500" w:type="pct"/>
            <w:vAlign w:val="center"/>
          </w:tcPr>
          <w:p w14:paraId="53A4980F" w14:textId="77777777" w:rsidR="00AB347A" w:rsidRPr="00840B9B" w:rsidRDefault="00AB347A" w:rsidP="00AC3E74">
            <w:pPr>
              <w:spacing w:after="0" w:line="240" w:lineRule="auto"/>
              <w:rPr>
                <w:sz w:val="18"/>
                <w:szCs w:val="18"/>
              </w:rPr>
            </w:pPr>
            <w:r w:rsidRPr="00840B9B">
              <w:rPr>
                <w:sz w:val="18"/>
                <w:szCs w:val="18"/>
              </w:rPr>
              <w:t>Priorizar acciones con enfoques que permitan atender las recomendaciones hechas en ejercicios fiscales anteriores y así disminuir necesidades dentro de los planteles educativos.</w:t>
            </w:r>
          </w:p>
        </w:tc>
        <w:tc>
          <w:tcPr>
            <w:tcW w:w="2500" w:type="pct"/>
            <w:vAlign w:val="center"/>
          </w:tcPr>
          <w:p w14:paraId="6C6A497E" w14:textId="77777777" w:rsidR="00AB347A" w:rsidRPr="00840B9B" w:rsidRDefault="00AB347A" w:rsidP="00AC3E74">
            <w:pPr>
              <w:spacing w:after="0" w:line="240" w:lineRule="auto"/>
              <w:rPr>
                <w:rFonts w:eastAsia="Times New Roman" w:cs="Times New Roman"/>
                <w:sz w:val="18"/>
                <w:szCs w:val="18"/>
                <w:lang w:eastAsia="es-MX"/>
              </w:rPr>
            </w:pPr>
            <w:r w:rsidRPr="00840B9B">
              <w:rPr>
                <w:rFonts w:eastAsia="Times New Roman" w:cs="Times New Roman"/>
                <w:sz w:val="18"/>
                <w:szCs w:val="18"/>
                <w:lang w:eastAsia="es-MX"/>
              </w:rPr>
              <w:t>Dar seguimiento a las recomendaciones hechas en los ejercicios fiscales anteriores.</w:t>
            </w:r>
          </w:p>
        </w:tc>
      </w:tr>
      <w:tr w:rsidR="00AB347A" w:rsidRPr="00840B9B" w14:paraId="534AC784" w14:textId="77777777" w:rsidTr="00AC3E74">
        <w:trPr>
          <w:trHeight w:val="1537"/>
        </w:trPr>
        <w:tc>
          <w:tcPr>
            <w:tcW w:w="2500" w:type="pct"/>
            <w:vAlign w:val="center"/>
          </w:tcPr>
          <w:p w14:paraId="3EECFD7F" w14:textId="77777777" w:rsidR="00AB347A" w:rsidRPr="00840B9B" w:rsidRDefault="00AB347A" w:rsidP="00AC3E74">
            <w:pPr>
              <w:spacing w:after="0" w:line="240" w:lineRule="auto"/>
              <w:rPr>
                <w:sz w:val="18"/>
                <w:szCs w:val="18"/>
              </w:rPr>
            </w:pPr>
            <w:r w:rsidRPr="00840B9B">
              <w:rPr>
                <w:sz w:val="18"/>
                <w:szCs w:val="18"/>
              </w:rPr>
              <w:t>Llevar a cabo evaluaciones o análisis de manera periódica la MIR para el análisis del funcionamiento interno de los planteles educativos y en caso de la MIR siempre apegándose a la metodología del Marco Lógico.</w:t>
            </w:r>
          </w:p>
        </w:tc>
        <w:tc>
          <w:tcPr>
            <w:tcW w:w="2500" w:type="pct"/>
            <w:vAlign w:val="center"/>
          </w:tcPr>
          <w:p w14:paraId="24C5CCB3" w14:textId="77777777" w:rsidR="00AB347A" w:rsidRPr="00840B9B" w:rsidRDefault="00AB347A" w:rsidP="00AC3E74">
            <w:pPr>
              <w:spacing w:after="0" w:line="240" w:lineRule="auto"/>
              <w:rPr>
                <w:rFonts w:eastAsia="Times New Roman" w:cs="Times New Roman"/>
                <w:sz w:val="18"/>
                <w:szCs w:val="18"/>
                <w:lang w:eastAsia="es-MX"/>
              </w:rPr>
            </w:pPr>
            <w:r w:rsidRPr="00840B9B">
              <w:rPr>
                <w:rFonts w:eastAsia="Times New Roman" w:cs="Times New Roman"/>
                <w:sz w:val="18"/>
                <w:szCs w:val="18"/>
                <w:lang w:eastAsia="es-MX"/>
              </w:rPr>
              <w:t>Realizar evaluaciones o análisis internas de manera periódica, para identificar áreas de oportunidad.</w:t>
            </w:r>
          </w:p>
        </w:tc>
      </w:tr>
      <w:tr w:rsidR="00AB347A" w:rsidRPr="00840B9B" w14:paraId="1AA7592C" w14:textId="77777777" w:rsidTr="00AC3E74">
        <w:trPr>
          <w:trHeight w:val="1077"/>
        </w:trPr>
        <w:tc>
          <w:tcPr>
            <w:tcW w:w="2500" w:type="pct"/>
            <w:vAlign w:val="center"/>
          </w:tcPr>
          <w:p w14:paraId="76D500A5" w14:textId="77777777" w:rsidR="00AB347A" w:rsidRPr="00840B9B" w:rsidRDefault="00AB347A" w:rsidP="00AC3E74">
            <w:pPr>
              <w:spacing w:after="0" w:line="240" w:lineRule="auto"/>
              <w:rPr>
                <w:sz w:val="18"/>
                <w:szCs w:val="18"/>
              </w:rPr>
            </w:pPr>
            <w:r w:rsidRPr="00840B9B">
              <w:rPr>
                <w:sz w:val="18"/>
                <w:szCs w:val="18"/>
              </w:rPr>
              <w:t>Intensificar la difusión de los servicios que se ofrecen en CONALEP Sinaloa entre la población</w:t>
            </w:r>
          </w:p>
          <w:p w14:paraId="6486B725" w14:textId="77777777" w:rsidR="00AB347A" w:rsidRPr="00840B9B" w:rsidRDefault="00AB347A" w:rsidP="00AC3E74">
            <w:pPr>
              <w:spacing w:after="0" w:line="240" w:lineRule="auto"/>
              <w:rPr>
                <w:sz w:val="18"/>
                <w:szCs w:val="18"/>
              </w:rPr>
            </w:pPr>
            <w:r w:rsidRPr="00840B9B">
              <w:rPr>
                <w:sz w:val="18"/>
                <w:szCs w:val="18"/>
              </w:rPr>
              <w:t>estudiantil que representa la población objetivo.</w:t>
            </w:r>
          </w:p>
        </w:tc>
        <w:tc>
          <w:tcPr>
            <w:tcW w:w="2500" w:type="pct"/>
            <w:vAlign w:val="center"/>
          </w:tcPr>
          <w:p w14:paraId="1F2CF45D" w14:textId="77777777" w:rsidR="00AB347A" w:rsidRPr="00840B9B" w:rsidRDefault="00AB347A" w:rsidP="00AC3E74">
            <w:pPr>
              <w:spacing w:after="0" w:line="240" w:lineRule="auto"/>
              <w:rPr>
                <w:rFonts w:eastAsia="Times New Roman" w:cs="Times New Roman"/>
                <w:sz w:val="18"/>
                <w:szCs w:val="18"/>
                <w:lang w:eastAsia="es-MX"/>
              </w:rPr>
            </w:pPr>
            <w:r w:rsidRPr="00840B9B">
              <w:rPr>
                <w:rFonts w:eastAsia="Times New Roman" w:cs="Times New Roman"/>
                <w:sz w:val="18"/>
                <w:szCs w:val="18"/>
                <w:lang w:eastAsia="es-MX"/>
              </w:rPr>
              <w:t>Llevar a cabo campañas de difusión de oferta educativa ante la población objetivo por medio de distintas plataformas ya sea online o presencial.</w:t>
            </w:r>
          </w:p>
        </w:tc>
      </w:tr>
    </w:tbl>
    <w:p w14:paraId="7ED908D5" w14:textId="77777777" w:rsidR="00AB347A" w:rsidRPr="007F7BF7" w:rsidRDefault="00AB347A" w:rsidP="00AB347A">
      <w:pPr>
        <w:spacing w:after="0" w:line="240" w:lineRule="auto"/>
      </w:pPr>
    </w:p>
    <w:p w14:paraId="3B11C287" w14:textId="1042ECF6" w:rsidR="009C35B6" w:rsidRDefault="009C35B6" w:rsidP="009C35B6">
      <w:pPr>
        <w:pStyle w:val="Ttulo4"/>
      </w:pPr>
      <w:r>
        <w:t>Consideraciones sobre la evolución del presupuesto</w:t>
      </w:r>
    </w:p>
    <w:p w14:paraId="47468397" w14:textId="58A82AAB" w:rsidR="009C35B6" w:rsidRDefault="004849F1" w:rsidP="009C35B6">
      <w:r>
        <w:t xml:space="preserve">Para el ejercicio fiscal 2022, se aprobaron </w:t>
      </w:r>
      <w:r w:rsidRPr="004849F1">
        <w:t>$ 380,084,496.00</w:t>
      </w:r>
      <w:r>
        <w:t xml:space="preserve">, sin embargo, se ejerció un presupuesto de </w:t>
      </w:r>
      <w:r w:rsidRPr="004849F1">
        <w:t>$ 452,498,881.86</w:t>
      </w:r>
      <w:r>
        <w:t xml:space="preserve">, obteniéndose un aumento de </w:t>
      </w:r>
      <w:r w:rsidRPr="004849F1">
        <w:t>$ 72,414,385.86</w:t>
      </w:r>
      <w:r>
        <w:t xml:space="preserve"> lo que representa un 19.05%.</w:t>
      </w:r>
    </w:p>
    <w:p w14:paraId="2E8F3FAF" w14:textId="4BA9267D" w:rsidR="004849F1" w:rsidRDefault="004849F1">
      <w:pPr>
        <w:spacing w:after="160" w:line="259" w:lineRule="auto"/>
        <w:jc w:val="left"/>
      </w:pPr>
      <w:r>
        <w:br w:type="page"/>
      </w:r>
    </w:p>
    <w:p w14:paraId="66368D8F" w14:textId="2A092BA3" w:rsidR="00186CEC" w:rsidRDefault="00186CEC" w:rsidP="006222FB">
      <w:pPr>
        <w:spacing w:after="0" w:line="240" w:lineRule="auto"/>
      </w:pPr>
      <w:r>
        <w:rPr>
          <w:noProof/>
          <w:lang w:eastAsia="es-MX"/>
        </w:rPr>
        <w:lastRenderedPageBreak/>
        <mc:AlternateContent>
          <mc:Choice Requires="wpg">
            <w:drawing>
              <wp:anchor distT="0" distB="0" distL="114300" distR="114300" simplePos="0" relativeHeight="251676160" behindDoc="0" locked="0" layoutInCell="1" allowOverlap="1" wp14:anchorId="3CDBE2C2" wp14:editId="4E411F03">
                <wp:simplePos x="0" y="0"/>
                <wp:positionH relativeFrom="column">
                  <wp:posOffset>786765</wp:posOffset>
                </wp:positionH>
                <wp:positionV relativeFrom="paragraph">
                  <wp:posOffset>-160655</wp:posOffset>
                </wp:positionV>
                <wp:extent cx="4001135" cy="2042160"/>
                <wp:effectExtent l="0" t="0" r="0" b="0"/>
                <wp:wrapNone/>
                <wp:docPr id="37" name="Grupo 37"/>
                <wp:cNvGraphicFramePr/>
                <a:graphic xmlns:a="http://schemas.openxmlformats.org/drawingml/2006/main">
                  <a:graphicData uri="http://schemas.microsoft.com/office/word/2010/wordprocessingGroup">
                    <wpg:wgp>
                      <wpg:cNvGrpSpPr/>
                      <wpg:grpSpPr>
                        <a:xfrm>
                          <a:off x="0" y="0"/>
                          <a:ext cx="4001135" cy="2042160"/>
                          <a:chOff x="0" y="0"/>
                          <a:chExt cx="4001135" cy="2042160"/>
                        </a:xfrm>
                      </wpg:grpSpPr>
                      <wps:wsp>
                        <wps:cNvPr id="2" name="Cuadro de texto 2"/>
                        <wps:cNvSpPr txBox="1">
                          <a:spLocks noChangeArrowheads="1"/>
                        </wps:cNvSpPr>
                        <wps:spPr bwMode="auto">
                          <a:xfrm>
                            <a:off x="247650" y="0"/>
                            <a:ext cx="3553459" cy="283209"/>
                          </a:xfrm>
                          <a:prstGeom prst="rect">
                            <a:avLst/>
                          </a:prstGeom>
                          <a:noFill/>
                          <a:ln w="9525">
                            <a:noFill/>
                            <a:miter lim="800000"/>
                            <a:headEnd/>
                            <a:tailEnd/>
                          </a:ln>
                        </wps:spPr>
                        <wps:txbx>
                          <w:txbxContent>
                            <w:p w14:paraId="2C6BD99B" w14:textId="77777777" w:rsidR="00966760" w:rsidRPr="00BC4E8B" w:rsidRDefault="00966760" w:rsidP="0080331E">
                              <w:pPr>
                                <w:spacing w:after="0" w:line="240" w:lineRule="auto"/>
                                <w:jc w:val="center"/>
                                <w:rPr>
                                  <w:b/>
                                  <w:bCs/>
                                  <w:noProof/>
                                  <w:sz w:val="20"/>
                                  <w:szCs w:val="20"/>
                                </w:rPr>
                              </w:pPr>
                              <w:r>
                                <w:rPr>
                                  <w:b/>
                                  <w:bCs/>
                                  <w:noProof/>
                                  <w:sz w:val="20"/>
                                  <w:szCs w:val="20"/>
                                </w:rPr>
                                <w:t>Evolución del Presupuesto</w:t>
                              </w:r>
                              <w:r w:rsidRPr="00BC4E8B">
                                <w:rPr>
                                  <w:b/>
                                  <w:bCs/>
                                  <w:noProof/>
                                  <w:sz w:val="20"/>
                                  <w:szCs w:val="20"/>
                                </w:rPr>
                                <w:t xml:space="preserve"> en el Estado de Sinaloa</w:t>
                              </w:r>
                            </w:p>
                          </w:txbxContent>
                        </wps:txbx>
                        <wps:bodyPr rot="0" vert="horz" wrap="square" lIns="91440" tIns="45720" rIns="91440" bIns="45720" anchor="t" anchorCtr="0">
                          <a:spAutoFit/>
                        </wps:bodyPr>
                      </wps:wsp>
                      <pic:pic xmlns:pic="http://schemas.openxmlformats.org/drawingml/2006/picture">
                        <pic:nvPicPr>
                          <pic:cNvPr id="33" name="Imagen 33"/>
                          <pic:cNvPicPr>
                            <a:picLocks noChangeAspect="1"/>
                          </pic:cNvPicPr>
                        </pic:nvPicPr>
                        <pic:blipFill>
                          <a:blip r:embed="rId35">
                            <a:extLst>
                              <a:ext uri="{28A0092B-C50C-407E-A947-70E740481C1C}">
                                <a14:useLocalDpi xmlns:a14="http://schemas.microsoft.com/office/drawing/2010/main" val="0"/>
                              </a:ext>
                            </a:extLst>
                          </a:blip>
                          <a:srcRect/>
                          <a:stretch>
                            <a:fillRect/>
                          </a:stretch>
                        </pic:blipFill>
                        <pic:spPr bwMode="auto">
                          <a:xfrm>
                            <a:off x="0" y="390525"/>
                            <a:ext cx="4001135" cy="1651635"/>
                          </a:xfrm>
                          <a:prstGeom prst="rect">
                            <a:avLst/>
                          </a:prstGeom>
                          <a:noFill/>
                        </pic:spPr>
                      </pic:pic>
                    </wpg:wgp>
                  </a:graphicData>
                </a:graphic>
              </wp:anchor>
            </w:drawing>
          </mc:Choice>
          <mc:Fallback>
            <w:pict>
              <v:group w14:anchorId="3CDBE2C2" id="Grupo 37" o:spid="_x0000_s1033" style="position:absolute;left:0;text-align:left;margin-left:61.95pt;margin-top:-12.65pt;width:315.05pt;height:160.8pt;z-index:251676160" coordsize="40011,204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">
                <v:shape id="_x0000_s1034" type="#_x0000_t202" style="position:absolute;left:2476;width:35535;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" filled="f" stroked="f">
                  <v:textbox style="mso-fit-shape-to-text:t">
                    <w:txbxContent>
                      <w:p w14:paraId="2C6BD99B" w14:textId="77777777" w:rsidR="00966760" w:rsidRPr="00BC4E8B" w:rsidRDefault="00966760" w:rsidP="0080331E">
                        <w:pPr>
                          <w:spacing w:after="0" w:line="240" w:lineRule="auto"/>
                          <w:jc w:val="center"/>
                          <w:rPr>
                            <w:b/>
                            <w:bCs/>
                            <w:noProof/>
                            <w:sz w:val="20"/>
                            <w:szCs w:val="20"/>
                          </w:rPr>
                        </w:pPr>
                        <w:r>
                          <w:rPr>
                            <w:b/>
                            <w:bCs/>
                            <w:noProof/>
                            <w:sz w:val="20"/>
                            <w:szCs w:val="20"/>
                          </w:rPr>
                          <w:t>Evolución del Presupuesto</w:t>
                        </w:r>
                        <w:r w:rsidRPr="00BC4E8B">
                          <w:rPr>
                            <w:b/>
                            <w:bCs/>
                            <w:noProof/>
                            <w:sz w:val="20"/>
                            <w:szCs w:val="20"/>
                          </w:rPr>
                          <w:t xml:space="preserve"> en el Estado de Sinaloa</w:t>
                        </w:r>
                      </w:p>
                    </w:txbxContent>
                  </v:textbox>
                </v:shape>
                <v:shape id="Imagen 33" o:spid="_x0000_s1035" type="#_x0000_t75" style="position:absolute;top:3905;width:40011;height:16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">
                  <v:imagedata r:id="rId36" o:title=""/>
                  <v:path arrowok="t"/>
                </v:shape>
              </v:group>
            </w:pict>
          </mc:Fallback>
        </mc:AlternateContent>
      </w:r>
    </w:p>
    <w:p w14:paraId="30D26884" w14:textId="7289C4E1" w:rsidR="00186CEC" w:rsidRDefault="00186CEC" w:rsidP="00186CEC">
      <w:pPr>
        <w:spacing w:after="0" w:line="240" w:lineRule="auto"/>
        <w:jc w:val="center"/>
      </w:pPr>
    </w:p>
    <w:p w14:paraId="63089EEA" w14:textId="51A3FDA7" w:rsidR="00186CEC" w:rsidRDefault="00186CEC" w:rsidP="00186CEC">
      <w:pPr>
        <w:spacing w:after="0" w:line="240" w:lineRule="auto"/>
        <w:jc w:val="center"/>
      </w:pPr>
    </w:p>
    <w:p w14:paraId="08F222BD" w14:textId="6EB3000F" w:rsidR="00186CEC" w:rsidRDefault="00186CEC" w:rsidP="00186CEC">
      <w:pPr>
        <w:spacing w:after="0" w:line="240" w:lineRule="auto"/>
        <w:jc w:val="center"/>
      </w:pPr>
    </w:p>
    <w:p w14:paraId="34B02116" w14:textId="5F2B94A4" w:rsidR="00186CEC" w:rsidRDefault="00186CEC" w:rsidP="00186CEC">
      <w:pPr>
        <w:spacing w:after="0" w:line="240" w:lineRule="auto"/>
        <w:jc w:val="center"/>
      </w:pPr>
    </w:p>
    <w:p w14:paraId="6C05311C" w14:textId="4CA7ADE5" w:rsidR="00186CEC" w:rsidRDefault="00186CEC" w:rsidP="00186CEC">
      <w:pPr>
        <w:spacing w:after="0" w:line="240" w:lineRule="auto"/>
        <w:jc w:val="center"/>
      </w:pPr>
    </w:p>
    <w:p w14:paraId="4D1EDF7C" w14:textId="22511EE5" w:rsidR="00186CEC" w:rsidRDefault="00186CEC" w:rsidP="00186CEC">
      <w:pPr>
        <w:spacing w:after="0" w:line="240" w:lineRule="auto"/>
        <w:jc w:val="center"/>
      </w:pPr>
    </w:p>
    <w:p w14:paraId="3828C811" w14:textId="14C11422" w:rsidR="009C35B6" w:rsidRDefault="009C35B6" w:rsidP="006222FB">
      <w:pPr>
        <w:spacing w:after="0" w:line="240" w:lineRule="auto"/>
      </w:pPr>
    </w:p>
    <w:p w14:paraId="4E2E1E37" w14:textId="11DEBF6D" w:rsidR="00186CEC" w:rsidRDefault="00186CEC" w:rsidP="006222FB">
      <w:pPr>
        <w:spacing w:after="0" w:line="240" w:lineRule="auto"/>
      </w:pPr>
    </w:p>
    <w:p w14:paraId="29626BDA" w14:textId="4295F725" w:rsidR="00186CEC" w:rsidRDefault="00186CEC" w:rsidP="006222FB">
      <w:pPr>
        <w:spacing w:after="0" w:line="240" w:lineRule="auto"/>
      </w:pPr>
    </w:p>
    <w:tbl>
      <w:tblPr>
        <w:tblW w:w="3484"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10"/>
        <w:gridCol w:w="1768"/>
        <w:gridCol w:w="1678"/>
        <w:gridCol w:w="1695"/>
      </w:tblGrid>
      <w:tr w:rsidR="0080331E" w:rsidRPr="009C35B6" w14:paraId="2EC8D1F1" w14:textId="77777777" w:rsidTr="0080331E">
        <w:trPr>
          <w:trHeight w:val="454"/>
          <w:jc w:val="center"/>
        </w:trPr>
        <w:tc>
          <w:tcPr>
            <w:tcW w:w="821" w:type="pct"/>
            <w:shd w:val="clear" w:color="auto" w:fill="7F7F7F" w:themeFill="text1" w:themeFillTint="80"/>
            <w:vAlign w:val="center"/>
          </w:tcPr>
          <w:p w14:paraId="063EDDC1" w14:textId="77777777" w:rsidR="0080331E" w:rsidRPr="009C35B6" w:rsidRDefault="0080331E" w:rsidP="00AC3E74">
            <w:pPr>
              <w:spacing w:after="0" w:line="240" w:lineRule="auto"/>
              <w:jc w:val="center"/>
              <w:rPr>
                <w:b/>
                <w:color w:val="FFFFFF" w:themeColor="background1"/>
                <w:sz w:val="20"/>
                <w:szCs w:val="20"/>
              </w:rPr>
            </w:pPr>
            <w:r w:rsidRPr="009C35B6">
              <w:rPr>
                <w:b/>
                <w:color w:val="FFFFFF" w:themeColor="background1"/>
                <w:sz w:val="20"/>
                <w:szCs w:val="20"/>
              </w:rPr>
              <w:t>Ejercicio</w:t>
            </w:r>
          </w:p>
        </w:tc>
        <w:tc>
          <w:tcPr>
            <w:tcW w:w="1437" w:type="pct"/>
            <w:shd w:val="clear" w:color="auto" w:fill="7F7F7F" w:themeFill="text1" w:themeFillTint="80"/>
            <w:vAlign w:val="center"/>
          </w:tcPr>
          <w:p w14:paraId="34CDD81B" w14:textId="77777777" w:rsidR="0080331E" w:rsidRPr="009C35B6" w:rsidRDefault="0080331E" w:rsidP="00AC3E74">
            <w:pPr>
              <w:spacing w:after="0" w:line="240" w:lineRule="auto"/>
              <w:jc w:val="center"/>
              <w:rPr>
                <w:b/>
                <w:color w:val="FFFFFF" w:themeColor="background1"/>
                <w:sz w:val="20"/>
                <w:szCs w:val="20"/>
              </w:rPr>
            </w:pPr>
            <w:r w:rsidRPr="009C35B6">
              <w:rPr>
                <w:b/>
                <w:color w:val="FFFFFF" w:themeColor="background1"/>
                <w:sz w:val="20"/>
                <w:szCs w:val="20"/>
              </w:rPr>
              <w:t>Aprobado</w:t>
            </w:r>
          </w:p>
        </w:tc>
        <w:tc>
          <w:tcPr>
            <w:tcW w:w="1364" w:type="pct"/>
            <w:shd w:val="clear" w:color="auto" w:fill="7F7F7F" w:themeFill="text1" w:themeFillTint="80"/>
            <w:vAlign w:val="center"/>
          </w:tcPr>
          <w:p w14:paraId="57E856FA" w14:textId="77777777" w:rsidR="0080331E" w:rsidRPr="009C35B6" w:rsidRDefault="0080331E" w:rsidP="00AC3E74">
            <w:pPr>
              <w:spacing w:after="0" w:line="240" w:lineRule="auto"/>
              <w:jc w:val="center"/>
              <w:rPr>
                <w:b/>
                <w:color w:val="FFFFFF" w:themeColor="background1"/>
                <w:sz w:val="20"/>
                <w:szCs w:val="20"/>
              </w:rPr>
            </w:pPr>
            <w:r w:rsidRPr="009C35B6">
              <w:rPr>
                <w:b/>
                <w:color w:val="FFFFFF" w:themeColor="background1"/>
                <w:sz w:val="20"/>
                <w:szCs w:val="20"/>
              </w:rPr>
              <w:t>Modificado</w:t>
            </w:r>
          </w:p>
        </w:tc>
        <w:tc>
          <w:tcPr>
            <w:tcW w:w="1378" w:type="pct"/>
            <w:shd w:val="clear" w:color="auto" w:fill="7F7F7F" w:themeFill="text1" w:themeFillTint="80"/>
            <w:vAlign w:val="center"/>
          </w:tcPr>
          <w:p w14:paraId="075DA67E" w14:textId="77777777" w:rsidR="0080331E" w:rsidRPr="009C35B6" w:rsidRDefault="0080331E" w:rsidP="00AC3E74">
            <w:pPr>
              <w:spacing w:after="0" w:line="240" w:lineRule="auto"/>
              <w:jc w:val="center"/>
              <w:rPr>
                <w:b/>
                <w:color w:val="FFFFFF" w:themeColor="background1"/>
                <w:sz w:val="20"/>
                <w:szCs w:val="20"/>
              </w:rPr>
            </w:pPr>
            <w:r w:rsidRPr="009C35B6">
              <w:rPr>
                <w:b/>
                <w:color w:val="FFFFFF" w:themeColor="background1"/>
                <w:sz w:val="20"/>
                <w:szCs w:val="20"/>
              </w:rPr>
              <w:t>Ejercido</w:t>
            </w:r>
          </w:p>
        </w:tc>
      </w:tr>
      <w:tr w:rsidR="0080331E" w:rsidRPr="009C35B6" w14:paraId="1572F7DF" w14:textId="77777777" w:rsidTr="0080331E">
        <w:trPr>
          <w:trHeight w:val="397"/>
          <w:jc w:val="center"/>
        </w:trPr>
        <w:tc>
          <w:tcPr>
            <w:tcW w:w="821" w:type="pct"/>
            <w:vAlign w:val="center"/>
          </w:tcPr>
          <w:p w14:paraId="692ADDCB" w14:textId="77777777" w:rsidR="0080331E" w:rsidRPr="00DC5F00" w:rsidRDefault="0080331E" w:rsidP="0080331E">
            <w:pPr>
              <w:spacing w:after="0" w:line="240" w:lineRule="auto"/>
              <w:jc w:val="center"/>
              <w:rPr>
                <w:sz w:val="18"/>
                <w:szCs w:val="18"/>
              </w:rPr>
            </w:pPr>
            <w:r w:rsidRPr="00DC5F00">
              <w:rPr>
                <w:sz w:val="18"/>
                <w:szCs w:val="18"/>
              </w:rPr>
              <w:t>2020</w:t>
            </w:r>
          </w:p>
        </w:tc>
        <w:tc>
          <w:tcPr>
            <w:tcW w:w="1437" w:type="pct"/>
            <w:vAlign w:val="center"/>
          </w:tcPr>
          <w:p w14:paraId="2C8BAD62" w14:textId="4A37B902" w:rsidR="0080331E" w:rsidRPr="0080331E" w:rsidRDefault="0080331E" w:rsidP="0080331E">
            <w:pPr>
              <w:spacing w:after="0" w:line="240" w:lineRule="auto"/>
              <w:jc w:val="center"/>
              <w:rPr>
                <w:sz w:val="18"/>
                <w:szCs w:val="18"/>
              </w:rPr>
            </w:pPr>
            <w:r w:rsidRPr="0080331E">
              <w:rPr>
                <w:sz w:val="18"/>
                <w:szCs w:val="18"/>
              </w:rPr>
              <w:t>$ 370,397,220.92</w:t>
            </w:r>
          </w:p>
        </w:tc>
        <w:tc>
          <w:tcPr>
            <w:tcW w:w="1364" w:type="pct"/>
            <w:vAlign w:val="center"/>
          </w:tcPr>
          <w:p w14:paraId="05874D04" w14:textId="56C15EDD" w:rsidR="0080331E" w:rsidRPr="0080331E" w:rsidRDefault="0080331E" w:rsidP="0080331E">
            <w:pPr>
              <w:spacing w:after="0" w:line="240" w:lineRule="auto"/>
              <w:jc w:val="center"/>
              <w:rPr>
                <w:sz w:val="18"/>
                <w:szCs w:val="18"/>
              </w:rPr>
            </w:pPr>
            <w:r w:rsidRPr="0080331E">
              <w:rPr>
                <w:sz w:val="18"/>
                <w:szCs w:val="18"/>
              </w:rPr>
              <w:t>$ 18,095,184.00</w:t>
            </w:r>
          </w:p>
        </w:tc>
        <w:tc>
          <w:tcPr>
            <w:tcW w:w="1378" w:type="pct"/>
            <w:vAlign w:val="center"/>
          </w:tcPr>
          <w:p w14:paraId="32A23FB6" w14:textId="536115A8" w:rsidR="0080331E" w:rsidRPr="0080331E" w:rsidRDefault="0080331E" w:rsidP="0080331E">
            <w:pPr>
              <w:spacing w:after="0" w:line="240" w:lineRule="auto"/>
              <w:jc w:val="center"/>
              <w:rPr>
                <w:sz w:val="18"/>
                <w:szCs w:val="18"/>
              </w:rPr>
            </w:pPr>
            <w:r w:rsidRPr="0080331E">
              <w:rPr>
                <w:sz w:val="18"/>
                <w:szCs w:val="18"/>
              </w:rPr>
              <w:t>$ 388,492,404.92</w:t>
            </w:r>
          </w:p>
        </w:tc>
      </w:tr>
      <w:tr w:rsidR="0080331E" w:rsidRPr="009C35B6" w14:paraId="79AF598E" w14:textId="77777777" w:rsidTr="0080331E">
        <w:trPr>
          <w:trHeight w:val="397"/>
          <w:jc w:val="center"/>
        </w:trPr>
        <w:tc>
          <w:tcPr>
            <w:tcW w:w="821" w:type="pct"/>
            <w:vAlign w:val="center"/>
          </w:tcPr>
          <w:p w14:paraId="769BD5D0" w14:textId="77777777" w:rsidR="0080331E" w:rsidRPr="00DC5F00" w:rsidRDefault="0080331E" w:rsidP="0080331E">
            <w:pPr>
              <w:spacing w:after="0" w:line="240" w:lineRule="auto"/>
              <w:jc w:val="center"/>
              <w:rPr>
                <w:sz w:val="18"/>
                <w:szCs w:val="18"/>
              </w:rPr>
            </w:pPr>
            <w:r w:rsidRPr="00DC5F00">
              <w:rPr>
                <w:sz w:val="18"/>
                <w:szCs w:val="18"/>
              </w:rPr>
              <w:t>2021</w:t>
            </w:r>
          </w:p>
        </w:tc>
        <w:tc>
          <w:tcPr>
            <w:tcW w:w="1437" w:type="pct"/>
            <w:vAlign w:val="center"/>
          </w:tcPr>
          <w:p w14:paraId="5366886B" w14:textId="4E88B1E9" w:rsidR="0080331E" w:rsidRPr="0080331E" w:rsidRDefault="0080331E" w:rsidP="0080331E">
            <w:pPr>
              <w:spacing w:after="0" w:line="240" w:lineRule="auto"/>
              <w:jc w:val="center"/>
              <w:rPr>
                <w:sz w:val="18"/>
                <w:szCs w:val="18"/>
              </w:rPr>
            </w:pPr>
            <w:r w:rsidRPr="0080331E">
              <w:rPr>
                <w:sz w:val="18"/>
                <w:szCs w:val="18"/>
              </w:rPr>
              <w:t>$ 406,235,804.00</w:t>
            </w:r>
          </w:p>
        </w:tc>
        <w:tc>
          <w:tcPr>
            <w:tcW w:w="1364" w:type="pct"/>
            <w:vAlign w:val="center"/>
          </w:tcPr>
          <w:p w14:paraId="1F8C5474" w14:textId="6D1E165A" w:rsidR="0080331E" w:rsidRPr="0080331E" w:rsidRDefault="0080331E" w:rsidP="0080331E">
            <w:pPr>
              <w:spacing w:after="0" w:line="240" w:lineRule="auto"/>
              <w:jc w:val="center"/>
              <w:rPr>
                <w:sz w:val="18"/>
                <w:szCs w:val="18"/>
              </w:rPr>
            </w:pPr>
            <w:r w:rsidRPr="0080331E">
              <w:rPr>
                <w:sz w:val="18"/>
                <w:szCs w:val="18"/>
              </w:rPr>
              <w:t>$ 9,055,242.50</w:t>
            </w:r>
          </w:p>
        </w:tc>
        <w:tc>
          <w:tcPr>
            <w:tcW w:w="1378" w:type="pct"/>
            <w:vAlign w:val="center"/>
          </w:tcPr>
          <w:p w14:paraId="6590A8FA" w14:textId="364C6B50" w:rsidR="0080331E" w:rsidRPr="0080331E" w:rsidRDefault="0080331E" w:rsidP="0080331E">
            <w:pPr>
              <w:spacing w:after="0" w:line="240" w:lineRule="auto"/>
              <w:jc w:val="center"/>
              <w:rPr>
                <w:sz w:val="18"/>
                <w:szCs w:val="18"/>
              </w:rPr>
            </w:pPr>
            <w:r w:rsidRPr="0080331E">
              <w:rPr>
                <w:sz w:val="18"/>
                <w:szCs w:val="18"/>
              </w:rPr>
              <w:t>$ 415,291,046.50</w:t>
            </w:r>
          </w:p>
        </w:tc>
      </w:tr>
      <w:tr w:rsidR="0080331E" w:rsidRPr="009C35B6" w14:paraId="6114A87C" w14:textId="77777777" w:rsidTr="0080331E">
        <w:trPr>
          <w:trHeight w:val="397"/>
          <w:jc w:val="center"/>
        </w:trPr>
        <w:tc>
          <w:tcPr>
            <w:tcW w:w="821" w:type="pct"/>
            <w:vAlign w:val="center"/>
          </w:tcPr>
          <w:p w14:paraId="570B9B83" w14:textId="77777777" w:rsidR="0080331E" w:rsidRPr="00DC5F00" w:rsidRDefault="0080331E" w:rsidP="0080331E">
            <w:pPr>
              <w:spacing w:after="0" w:line="240" w:lineRule="auto"/>
              <w:jc w:val="center"/>
              <w:rPr>
                <w:sz w:val="18"/>
                <w:szCs w:val="18"/>
              </w:rPr>
            </w:pPr>
            <w:r w:rsidRPr="00DC5F00">
              <w:rPr>
                <w:sz w:val="18"/>
                <w:szCs w:val="18"/>
              </w:rPr>
              <w:t>2022</w:t>
            </w:r>
          </w:p>
        </w:tc>
        <w:tc>
          <w:tcPr>
            <w:tcW w:w="1437" w:type="pct"/>
            <w:vAlign w:val="center"/>
          </w:tcPr>
          <w:p w14:paraId="7359E566" w14:textId="2CBDB634" w:rsidR="0080331E" w:rsidRPr="0080331E" w:rsidRDefault="0080331E" w:rsidP="0080331E">
            <w:pPr>
              <w:spacing w:after="0" w:line="240" w:lineRule="auto"/>
              <w:jc w:val="center"/>
              <w:rPr>
                <w:sz w:val="18"/>
                <w:szCs w:val="18"/>
              </w:rPr>
            </w:pPr>
            <w:r w:rsidRPr="0080331E">
              <w:rPr>
                <w:sz w:val="18"/>
                <w:szCs w:val="18"/>
              </w:rPr>
              <w:t>$ 380,084,496.00</w:t>
            </w:r>
          </w:p>
        </w:tc>
        <w:tc>
          <w:tcPr>
            <w:tcW w:w="1364" w:type="pct"/>
            <w:vAlign w:val="center"/>
          </w:tcPr>
          <w:p w14:paraId="5AC28113" w14:textId="0503B014" w:rsidR="0080331E" w:rsidRPr="0080331E" w:rsidRDefault="0080331E" w:rsidP="0080331E">
            <w:pPr>
              <w:spacing w:after="0" w:line="240" w:lineRule="auto"/>
              <w:jc w:val="center"/>
              <w:rPr>
                <w:sz w:val="18"/>
                <w:szCs w:val="18"/>
              </w:rPr>
            </w:pPr>
            <w:r w:rsidRPr="0080331E">
              <w:rPr>
                <w:sz w:val="18"/>
                <w:szCs w:val="18"/>
              </w:rPr>
              <w:t>$ 72,414,385.86</w:t>
            </w:r>
          </w:p>
        </w:tc>
        <w:tc>
          <w:tcPr>
            <w:tcW w:w="1378" w:type="pct"/>
            <w:vAlign w:val="center"/>
          </w:tcPr>
          <w:p w14:paraId="72DE9C07" w14:textId="798691CE" w:rsidR="0080331E" w:rsidRPr="0080331E" w:rsidRDefault="0080331E" w:rsidP="0080331E">
            <w:pPr>
              <w:spacing w:after="0" w:line="240" w:lineRule="auto"/>
              <w:jc w:val="center"/>
              <w:rPr>
                <w:sz w:val="18"/>
                <w:szCs w:val="18"/>
              </w:rPr>
            </w:pPr>
            <w:r w:rsidRPr="0080331E">
              <w:rPr>
                <w:sz w:val="18"/>
                <w:szCs w:val="18"/>
              </w:rPr>
              <w:t>$ 452,498,881.86</w:t>
            </w:r>
          </w:p>
        </w:tc>
      </w:tr>
    </w:tbl>
    <w:p w14:paraId="58119D67" w14:textId="77777777" w:rsidR="0080331E" w:rsidRDefault="0080331E" w:rsidP="0066301D">
      <w:pPr>
        <w:spacing w:after="0" w:line="240" w:lineRule="auto"/>
      </w:pPr>
    </w:p>
    <w:p w14:paraId="4046E6F1" w14:textId="15361D60" w:rsidR="008A25E2" w:rsidRPr="009C35B6" w:rsidRDefault="008A25E2" w:rsidP="008A25E2">
      <w:pPr>
        <w:pStyle w:val="Ttulo3"/>
      </w:pPr>
      <w:r>
        <w:t>Conclusiones</w:t>
      </w:r>
    </w:p>
    <w:p w14:paraId="7B1687C9" w14:textId="0443823C" w:rsidR="008A25E2" w:rsidRDefault="00214E82" w:rsidP="008A25E2">
      <w:r>
        <w:t xml:space="preserve">El programa Servicios de Educación Media Superior de Calidad es operado por el CONALEP Sinaloa, a través de este programa se busca atender la </w:t>
      </w:r>
      <w:r w:rsidRPr="00214E82">
        <w:t>necesidad de poder acceder a una oferta educativa de bachillerato pertinente, diversificada e inclusiva; necesidades de autoempleo y superación; desconocimiento de la oferta educativa; insuficiente presupuesto para la educación tecnológica; débil vinculación con los sectores académicos, productivos y egresados; ambientes escolares poco propicios para el desarrollo integral del estudiante; programas de estudio de bachillerato que no cubren las necesidades de capacitación técnica para el trabajo; instituciones con ausencia o débil promoción de la cultura y deporte; falta de cobertura en la geografía del estado o cercanía a los lugares de residencia; necesidades de mejorar su nivel de ingresos y cubrir los gastos educativos; el desarrollo de los sectores productivos de la región demandan profesionales; necesidades de contar con mano de obra certificada previo a su incorporación al empleo, entre otras</w:t>
      </w:r>
      <w:r w:rsidR="008A25E2">
        <w:t>.</w:t>
      </w:r>
    </w:p>
    <w:p w14:paraId="2CE7F910" w14:textId="233F183B" w:rsidR="00214E82" w:rsidRDefault="00214E82" w:rsidP="008A25E2">
      <w:r>
        <w:lastRenderedPageBreak/>
        <w:t xml:space="preserve">Por lo anterior, </w:t>
      </w:r>
      <w:r w:rsidR="007354C6">
        <w:t>se cumplió con la meta establecida del p</w:t>
      </w:r>
      <w:r w:rsidR="007354C6" w:rsidRPr="007354C6">
        <w:t>orcentaje de alumnos que continúan estudiando posterior al egreso del sistema</w:t>
      </w:r>
      <w:r w:rsidR="007354C6">
        <w:t xml:space="preserve"> el cual era un 25% y en cuanto a la eficiencia terminal se cumplió con la meta de 64.45%.</w:t>
      </w:r>
    </w:p>
    <w:p w14:paraId="05A3BD8E" w14:textId="40875928" w:rsidR="009C35B6" w:rsidRDefault="009C35B6" w:rsidP="009C35B6">
      <w:pPr>
        <w:pStyle w:val="Ttulo4"/>
      </w:pPr>
      <w:r>
        <w:t>Fuentes de información</w:t>
      </w:r>
    </w:p>
    <w:p w14:paraId="40EAF3ED" w14:textId="15A06502" w:rsidR="00186CEC" w:rsidRDefault="00186CEC" w:rsidP="00186CEC">
      <w:pPr>
        <w:pStyle w:val="Prrafodelista"/>
        <w:numPr>
          <w:ilvl w:val="0"/>
          <w:numId w:val="16"/>
        </w:numPr>
      </w:pPr>
      <w:r>
        <w:t xml:space="preserve">Plan Estatal de Desarrollo Sinaloa 2022-2027. disponible para su consulta en: </w:t>
      </w:r>
      <w:hyperlink r:id="rId37" w:history="1">
        <w:r w:rsidRPr="00CF76A9">
          <w:rPr>
            <w:rStyle w:val="Hipervnculo"/>
          </w:rPr>
          <w:t>https://sinaloa.gob.mx/</w:t>
        </w:r>
      </w:hyperlink>
      <w:r>
        <w:t xml:space="preserve"> </w:t>
      </w:r>
    </w:p>
    <w:p w14:paraId="638EB70C" w14:textId="5F400565" w:rsidR="00186CEC" w:rsidRDefault="00186CEC" w:rsidP="00186CEC">
      <w:pPr>
        <w:pStyle w:val="Prrafodelista"/>
        <w:numPr>
          <w:ilvl w:val="0"/>
          <w:numId w:val="16"/>
        </w:numPr>
      </w:pPr>
      <w:r>
        <w:t>Programa Sectorial de Educación. Publicado el 30 de diciembre de 2022 en su cuarta sección</w:t>
      </w:r>
    </w:p>
    <w:p w14:paraId="30249151" w14:textId="276EFE22" w:rsidR="00186CEC" w:rsidRDefault="00186CEC" w:rsidP="00186CEC">
      <w:pPr>
        <w:pStyle w:val="Prrafodelista"/>
        <w:numPr>
          <w:ilvl w:val="0"/>
          <w:numId w:val="16"/>
        </w:numPr>
      </w:pPr>
      <w:r>
        <w:t xml:space="preserve">Informe Final Evaluación de Diseño DEL PROGRAMA PRESUPUESTARIO SERVICIOS DE EDUCACIÓN PROFESIONAL TÉCNICA BACHILLER 2022. Disponible en el micrositio de la institución </w:t>
      </w:r>
      <w:hyperlink r:id="rId38" w:history="1">
        <w:r w:rsidRPr="00CF76A9">
          <w:rPr>
            <w:rStyle w:val="Hipervnculo"/>
          </w:rPr>
          <w:t>http://sinaloa.conalep.edu.mx/portal/Informacion-Program%C3%A1tica_%28PbR-SED%29</w:t>
        </w:r>
      </w:hyperlink>
      <w:r>
        <w:t xml:space="preserve"> </w:t>
      </w:r>
    </w:p>
    <w:p w14:paraId="2295CEB9" w14:textId="1BCD6F63" w:rsidR="00186CEC" w:rsidRDefault="00186CEC" w:rsidP="00186CEC">
      <w:pPr>
        <w:pStyle w:val="Prrafodelista"/>
        <w:numPr>
          <w:ilvl w:val="0"/>
          <w:numId w:val="16"/>
        </w:numPr>
      </w:pPr>
      <w:r>
        <w:t xml:space="preserve">Departamento de Evaluación y Estadística del CONALEP Sinaloa. Información Publicada en la Plataforma Nacional de Transparencia </w:t>
      </w:r>
      <w:hyperlink r:id="rId39" w:anchor="tarjetaInformativa" w:history="1">
        <w:r w:rsidRPr="00CF76A9">
          <w:rPr>
            <w:rStyle w:val="Hipervnculo"/>
          </w:rPr>
          <w:t>https://consultapublicamx.plataformadetransparencia.org.mx/vut-web/faces/view/consultaPublica.xhtml#tarjetaInformativa</w:t>
        </w:r>
      </w:hyperlink>
      <w:r>
        <w:t xml:space="preserve"> </w:t>
      </w:r>
    </w:p>
    <w:p w14:paraId="6EEB9EB4" w14:textId="77777777" w:rsidR="00186CEC" w:rsidRDefault="00186CEC" w:rsidP="00186CEC">
      <w:pPr>
        <w:pStyle w:val="Prrafodelista"/>
        <w:numPr>
          <w:ilvl w:val="0"/>
          <w:numId w:val="16"/>
        </w:numPr>
      </w:pPr>
      <w:r>
        <w:t>Departamento de Programación Presupuestal y Evaluación del CONALEP Sinaloa. Elaboración Propia</w:t>
      </w:r>
    </w:p>
    <w:p w14:paraId="70F0DEFB" w14:textId="54219D84" w:rsidR="009703E9" w:rsidRPr="009703E9" w:rsidRDefault="00186CEC" w:rsidP="00186CEC">
      <w:pPr>
        <w:pStyle w:val="Prrafodelista"/>
        <w:numPr>
          <w:ilvl w:val="0"/>
          <w:numId w:val="16"/>
        </w:numPr>
      </w:pPr>
      <w:r>
        <w:t>INEGI.</w:t>
      </w:r>
    </w:p>
    <w:p w14:paraId="2E48C065" w14:textId="10C1952D" w:rsidR="009C35B6" w:rsidRDefault="009C35B6" w:rsidP="009C35B6">
      <w:pPr>
        <w:pStyle w:val="Ttulo4"/>
      </w:pPr>
      <w:r>
        <w:t>Calidad y suficiencia de la información disponible para la evaluación</w:t>
      </w:r>
    </w:p>
    <w:p w14:paraId="211CBD22" w14:textId="77777777" w:rsidR="00186CEC" w:rsidRDefault="00186CEC" w:rsidP="00186CEC">
      <w:r w:rsidRPr="005D56C4">
        <w:t>La evaluación fue elaborada con información proporcionada por la unidad responsable a través del formulario “Esquema de la Evaluación del Desempeño 2022”, así como información proporcionada por medio de los formatos de anexos</w:t>
      </w:r>
      <w:r>
        <w:t>.</w:t>
      </w:r>
    </w:p>
    <w:p w14:paraId="7FEAD622" w14:textId="4BCF8991" w:rsidR="009C35B6" w:rsidRDefault="009703E9" w:rsidP="009703E9">
      <w:pPr>
        <w:pStyle w:val="Ttulo4"/>
      </w:pPr>
      <w:r>
        <w:lastRenderedPageBreak/>
        <w:t>D</w:t>
      </w:r>
      <w:r w:rsidRPr="009703E9">
        <w:t>atos del proveedor adjudicado</w:t>
      </w:r>
    </w:p>
    <w:tbl>
      <w:tblPr>
        <w:tblStyle w:val="Tablaconcuadrcula"/>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414"/>
        <w:gridCol w:w="4414"/>
      </w:tblGrid>
      <w:tr w:rsidR="0013432E" w:rsidRPr="00A52857" w14:paraId="0C099C94" w14:textId="77777777" w:rsidTr="00027370">
        <w:trPr>
          <w:trHeight w:val="1814"/>
        </w:trPr>
        <w:tc>
          <w:tcPr>
            <w:tcW w:w="2500" w:type="pct"/>
            <w:vAlign w:val="center"/>
          </w:tcPr>
          <w:p w14:paraId="48637812" w14:textId="77777777" w:rsidR="0013432E" w:rsidRPr="00A52857" w:rsidRDefault="0013432E" w:rsidP="00027370">
            <w:pPr>
              <w:spacing w:after="0" w:line="240" w:lineRule="auto"/>
              <w:jc w:val="left"/>
            </w:pPr>
            <w:r w:rsidRPr="00A52857">
              <w:rPr>
                <w:b/>
              </w:rPr>
              <w:t>Nombre de la instancia evaluadora:</w:t>
            </w:r>
          </w:p>
        </w:tc>
        <w:tc>
          <w:tcPr>
            <w:tcW w:w="2500" w:type="pct"/>
            <w:vAlign w:val="center"/>
          </w:tcPr>
          <w:p w14:paraId="2B02231B" w14:textId="77777777" w:rsidR="0013432E" w:rsidRPr="00A52857" w:rsidRDefault="0013432E" w:rsidP="00027370">
            <w:pPr>
              <w:spacing w:after="0" w:line="240" w:lineRule="auto"/>
              <w:jc w:val="left"/>
            </w:pPr>
            <w:r>
              <w:t>Dirección de Evaluación adscrita a la Subsecretaria de Planeación, Inversión y Financiamiento de la Secretaría de Administración y Finanzas, Gobierno del Estado de Sinaloa</w:t>
            </w:r>
          </w:p>
        </w:tc>
      </w:tr>
      <w:tr w:rsidR="0013432E" w:rsidRPr="00A52857" w14:paraId="7644AAA3" w14:textId="77777777" w:rsidTr="00027370">
        <w:trPr>
          <w:trHeight w:val="850"/>
        </w:trPr>
        <w:tc>
          <w:tcPr>
            <w:tcW w:w="2500" w:type="pct"/>
            <w:vAlign w:val="center"/>
          </w:tcPr>
          <w:p w14:paraId="67C87E1B" w14:textId="77777777" w:rsidR="0013432E" w:rsidRPr="00A52857" w:rsidRDefault="0013432E" w:rsidP="00027370">
            <w:pPr>
              <w:spacing w:after="0" w:line="240" w:lineRule="auto"/>
              <w:jc w:val="left"/>
            </w:pPr>
            <w:r w:rsidRPr="00BE5539">
              <w:rPr>
                <w:b/>
              </w:rPr>
              <w:t>Nombre del coordinador de la evaluación</w:t>
            </w:r>
            <w:r>
              <w:rPr>
                <w:b/>
              </w:rPr>
              <w:t>:</w:t>
            </w:r>
          </w:p>
        </w:tc>
        <w:tc>
          <w:tcPr>
            <w:tcW w:w="2500" w:type="pct"/>
            <w:vAlign w:val="center"/>
          </w:tcPr>
          <w:p w14:paraId="119AAF52" w14:textId="77777777" w:rsidR="0013432E" w:rsidRPr="00A52857" w:rsidRDefault="0013432E" w:rsidP="00027370">
            <w:pPr>
              <w:spacing w:after="0" w:line="276" w:lineRule="auto"/>
              <w:jc w:val="left"/>
            </w:pPr>
            <w:r>
              <w:t>Juan Diego Millán López</w:t>
            </w:r>
          </w:p>
        </w:tc>
      </w:tr>
      <w:tr w:rsidR="0013432E" w:rsidRPr="00A52857" w14:paraId="5739340B" w14:textId="77777777" w:rsidTr="00027370">
        <w:trPr>
          <w:trHeight w:val="850"/>
        </w:trPr>
        <w:tc>
          <w:tcPr>
            <w:tcW w:w="2500" w:type="pct"/>
            <w:vAlign w:val="center"/>
          </w:tcPr>
          <w:p w14:paraId="435324DA" w14:textId="77777777" w:rsidR="0013432E" w:rsidRPr="00A52857" w:rsidRDefault="0013432E" w:rsidP="00027370">
            <w:pPr>
              <w:spacing w:after="0" w:line="240" w:lineRule="auto"/>
              <w:jc w:val="left"/>
            </w:pPr>
            <w:r w:rsidRPr="00BE5539">
              <w:rPr>
                <w:b/>
              </w:rPr>
              <w:t>Nombres de los principales colaboradores</w:t>
            </w:r>
          </w:p>
        </w:tc>
        <w:tc>
          <w:tcPr>
            <w:tcW w:w="2500" w:type="pct"/>
            <w:vAlign w:val="center"/>
          </w:tcPr>
          <w:p w14:paraId="67B99FED" w14:textId="77777777" w:rsidR="0013432E" w:rsidRPr="00A52857" w:rsidRDefault="0013432E" w:rsidP="00027370">
            <w:pPr>
              <w:spacing w:after="0" w:line="240" w:lineRule="auto"/>
              <w:jc w:val="left"/>
            </w:pPr>
            <w:r>
              <w:t>Brenda Paola Torres González</w:t>
            </w:r>
          </w:p>
        </w:tc>
      </w:tr>
      <w:tr w:rsidR="0013432E" w:rsidRPr="00A52857" w14:paraId="5ADA43FE" w14:textId="77777777" w:rsidTr="00027370">
        <w:trPr>
          <w:trHeight w:val="1020"/>
        </w:trPr>
        <w:tc>
          <w:tcPr>
            <w:tcW w:w="2500" w:type="pct"/>
            <w:vAlign w:val="center"/>
          </w:tcPr>
          <w:p w14:paraId="488E67E2" w14:textId="77777777" w:rsidR="0013432E" w:rsidRPr="0096796F" w:rsidRDefault="0013432E" w:rsidP="00027370">
            <w:pPr>
              <w:spacing w:after="0" w:line="240" w:lineRule="auto"/>
              <w:jc w:val="left"/>
            </w:pPr>
            <w:r w:rsidRPr="0096796F">
              <w:rPr>
                <w:b/>
              </w:rPr>
              <w:t>Nombre de la unidad administrativa responsable de dar seguimiento a la evaluación:</w:t>
            </w:r>
          </w:p>
        </w:tc>
        <w:tc>
          <w:tcPr>
            <w:tcW w:w="2500" w:type="pct"/>
            <w:vAlign w:val="center"/>
          </w:tcPr>
          <w:p w14:paraId="1A34136F" w14:textId="1715AAD6" w:rsidR="0013432E" w:rsidRPr="00A52857" w:rsidRDefault="00EF6D95" w:rsidP="00027370">
            <w:pPr>
              <w:spacing w:after="0" w:line="240" w:lineRule="auto"/>
              <w:jc w:val="left"/>
            </w:pPr>
            <w:r w:rsidRPr="00EF6D95">
              <w:t>Colegio de Educación Profesional Técnica del Estado de Sinaloa (CONALEP)</w:t>
            </w:r>
          </w:p>
        </w:tc>
      </w:tr>
      <w:tr w:rsidR="0013432E" w:rsidRPr="00A52857" w14:paraId="1185A713" w14:textId="77777777" w:rsidTr="00027370">
        <w:trPr>
          <w:trHeight w:val="1134"/>
        </w:trPr>
        <w:tc>
          <w:tcPr>
            <w:tcW w:w="2500" w:type="pct"/>
            <w:vAlign w:val="center"/>
          </w:tcPr>
          <w:p w14:paraId="026F49BC" w14:textId="77777777" w:rsidR="0013432E" w:rsidRPr="0096796F" w:rsidRDefault="0013432E" w:rsidP="00027370">
            <w:pPr>
              <w:spacing w:after="0" w:line="240" w:lineRule="auto"/>
              <w:jc w:val="left"/>
            </w:pPr>
            <w:r w:rsidRPr="0096796F">
              <w:rPr>
                <w:b/>
              </w:rPr>
              <w:t>Nombre del titular de la unidad administrativa responsable de dar seguimiento a la evaluación:</w:t>
            </w:r>
          </w:p>
        </w:tc>
        <w:tc>
          <w:tcPr>
            <w:tcW w:w="2500" w:type="pct"/>
            <w:vAlign w:val="center"/>
          </w:tcPr>
          <w:p w14:paraId="026C5857" w14:textId="376007AD" w:rsidR="0013432E" w:rsidRPr="00A52857" w:rsidRDefault="0096796F" w:rsidP="0096796F">
            <w:pPr>
              <w:spacing w:after="0" w:line="240" w:lineRule="auto"/>
              <w:jc w:val="left"/>
            </w:pPr>
            <w:r>
              <w:t>L</w:t>
            </w:r>
            <w:r w:rsidRPr="0096796F">
              <w:t xml:space="preserve">ic. </w:t>
            </w:r>
            <w:r>
              <w:t>W</w:t>
            </w:r>
            <w:r w:rsidRPr="0096796F">
              <w:t xml:space="preserve">ilfredo </w:t>
            </w:r>
            <w:r>
              <w:t>Vé</w:t>
            </w:r>
            <w:r w:rsidRPr="0096796F">
              <w:t xml:space="preserve">liz </w:t>
            </w:r>
            <w:r>
              <w:t>F</w:t>
            </w:r>
            <w:r w:rsidRPr="0096796F">
              <w:t>igueroa</w:t>
            </w:r>
          </w:p>
        </w:tc>
      </w:tr>
      <w:tr w:rsidR="0013432E" w:rsidRPr="00A52857" w14:paraId="2E5F5AE2" w14:textId="77777777" w:rsidTr="00027370">
        <w:trPr>
          <w:trHeight w:val="850"/>
        </w:trPr>
        <w:tc>
          <w:tcPr>
            <w:tcW w:w="2500" w:type="pct"/>
            <w:vAlign w:val="center"/>
          </w:tcPr>
          <w:p w14:paraId="4F67477B" w14:textId="77777777" w:rsidR="0013432E" w:rsidRPr="0096796F" w:rsidRDefault="0013432E" w:rsidP="00027370">
            <w:pPr>
              <w:spacing w:after="0" w:line="240" w:lineRule="auto"/>
              <w:jc w:val="left"/>
            </w:pPr>
            <w:r w:rsidRPr="0096796F">
              <w:rPr>
                <w:b/>
              </w:rPr>
              <w:t>Nombre del funcionario en calidad de enlace responsable:</w:t>
            </w:r>
          </w:p>
        </w:tc>
        <w:tc>
          <w:tcPr>
            <w:tcW w:w="2500" w:type="pct"/>
            <w:vAlign w:val="center"/>
          </w:tcPr>
          <w:p w14:paraId="482E2C1E" w14:textId="5C7C8BA7" w:rsidR="0013432E" w:rsidRPr="00A52857" w:rsidRDefault="00EF6D95" w:rsidP="00EF6D95">
            <w:pPr>
              <w:spacing w:after="0" w:line="240" w:lineRule="auto"/>
              <w:jc w:val="left"/>
            </w:pPr>
            <w:r>
              <w:t>Lic. Sandra Guadalupe Gasté</w:t>
            </w:r>
            <w:r w:rsidRPr="00EF6D95">
              <w:t>lum Ramírez</w:t>
            </w:r>
          </w:p>
        </w:tc>
      </w:tr>
      <w:tr w:rsidR="0013432E" w:rsidRPr="00A52857" w14:paraId="7A763BEA" w14:textId="77777777" w:rsidTr="00027370">
        <w:trPr>
          <w:trHeight w:val="850"/>
        </w:trPr>
        <w:tc>
          <w:tcPr>
            <w:tcW w:w="2500" w:type="pct"/>
            <w:vAlign w:val="center"/>
          </w:tcPr>
          <w:p w14:paraId="1B2E5DBB" w14:textId="77777777" w:rsidR="0013432E" w:rsidRPr="00A52857" w:rsidRDefault="0013432E" w:rsidP="00027370">
            <w:pPr>
              <w:spacing w:after="0" w:line="240" w:lineRule="auto"/>
              <w:jc w:val="left"/>
            </w:pPr>
            <w:r w:rsidRPr="00BE5539">
              <w:rPr>
                <w:b/>
              </w:rPr>
              <w:t>Forma de contratación de la instancia evaluadora</w:t>
            </w:r>
            <w:r>
              <w:rPr>
                <w:b/>
              </w:rPr>
              <w:t>:</w:t>
            </w:r>
          </w:p>
        </w:tc>
        <w:tc>
          <w:tcPr>
            <w:tcW w:w="2500" w:type="pct"/>
            <w:vAlign w:val="center"/>
          </w:tcPr>
          <w:p w14:paraId="5CCE894D" w14:textId="77777777" w:rsidR="0013432E" w:rsidRPr="00A52857" w:rsidRDefault="0013432E" w:rsidP="00027370">
            <w:pPr>
              <w:spacing w:after="0" w:line="240" w:lineRule="auto"/>
              <w:jc w:val="left"/>
            </w:pPr>
            <w:r>
              <w:t>No aplica (modalidad interna)</w:t>
            </w:r>
          </w:p>
        </w:tc>
      </w:tr>
      <w:tr w:rsidR="0013432E" w:rsidRPr="00A52857" w14:paraId="36D54B3D" w14:textId="77777777" w:rsidTr="00027370">
        <w:trPr>
          <w:trHeight w:val="454"/>
        </w:trPr>
        <w:tc>
          <w:tcPr>
            <w:tcW w:w="2500" w:type="pct"/>
            <w:vAlign w:val="center"/>
          </w:tcPr>
          <w:p w14:paraId="24E58442" w14:textId="77777777" w:rsidR="0013432E" w:rsidRPr="00A52857" w:rsidRDefault="0013432E" w:rsidP="00027370">
            <w:pPr>
              <w:spacing w:after="0" w:line="240" w:lineRule="auto"/>
              <w:jc w:val="left"/>
            </w:pPr>
            <w:r w:rsidRPr="00BE5539">
              <w:rPr>
                <w:b/>
              </w:rPr>
              <w:t>Costo total de la evaluación</w:t>
            </w:r>
            <w:r>
              <w:rPr>
                <w:b/>
              </w:rPr>
              <w:t>:</w:t>
            </w:r>
          </w:p>
        </w:tc>
        <w:tc>
          <w:tcPr>
            <w:tcW w:w="2500" w:type="pct"/>
            <w:vAlign w:val="center"/>
          </w:tcPr>
          <w:p w14:paraId="140FA262" w14:textId="77777777" w:rsidR="0013432E" w:rsidRPr="00A52857" w:rsidRDefault="0013432E" w:rsidP="00027370">
            <w:pPr>
              <w:spacing w:after="0" w:line="240" w:lineRule="auto"/>
              <w:jc w:val="left"/>
            </w:pPr>
            <w:r>
              <w:t>No aplica (modalidad interna)</w:t>
            </w:r>
          </w:p>
        </w:tc>
      </w:tr>
      <w:tr w:rsidR="0013432E" w:rsidRPr="00A52857" w14:paraId="36E24351" w14:textId="77777777" w:rsidTr="00027370">
        <w:trPr>
          <w:trHeight w:val="454"/>
        </w:trPr>
        <w:tc>
          <w:tcPr>
            <w:tcW w:w="2500" w:type="pct"/>
            <w:vAlign w:val="center"/>
          </w:tcPr>
          <w:p w14:paraId="2FB4417F" w14:textId="77777777" w:rsidR="0013432E" w:rsidRPr="00A52857" w:rsidRDefault="0013432E" w:rsidP="00027370">
            <w:pPr>
              <w:spacing w:after="0" w:line="240" w:lineRule="auto"/>
              <w:jc w:val="left"/>
            </w:pPr>
            <w:r w:rsidRPr="004944EE">
              <w:rPr>
                <w:b/>
              </w:rPr>
              <w:t>Fuente de financiamiento</w:t>
            </w:r>
            <w:r>
              <w:rPr>
                <w:b/>
              </w:rPr>
              <w:t>:</w:t>
            </w:r>
          </w:p>
        </w:tc>
        <w:tc>
          <w:tcPr>
            <w:tcW w:w="2500" w:type="pct"/>
            <w:vAlign w:val="center"/>
          </w:tcPr>
          <w:p w14:paraId="314172EA" w14:textId="77777777" w:rsidR="0013432E" w:rsidRPr="00A52857" w:rsidRDefault="0013432E" w:rsidP="00027370">
            <w:pPr>
              <w:spacing w:after="0" w:line="240" w:lineRule="auto"/>
              <w:jc w:val="left"/>
            </w:pPr>
            <w:r>
              <w:t>No aplica (modalidad interna)</w:t>
            </w:r>
          </w:p>
        </w:tc>
      </w:tr>
    </w:tbl>
    <w:p w14:paraId="73DD6F64" w14:textId="52D5DF52" w:rsidR="009703E9" w:rsidRDefault="009703E9" w:rsidP="0013432E">
      <w:pPr>
        <w:spacing w:after="0" w:line="240" w:lineRule="auto"/>
      </w:pPr>
    </w:p>
    <w:p w14:paraId="121E3E89" w14:textId="0AEDA300" w:rsidR="009703E9" w:rsidRDefault="009703E9" w:rsidP="009703E9">
      <w:pPr>
        <w:pStyle w:val="Ttulo2"/>
      </w:pPr>
      <w:bookmarkStart w:id="112" w:name="_Toc140228599"/>
      <w:r>
        <w:t>Desarrollo</w:t>
      </w:r>
      <w:bookmarkEnd w:id="112"/>
    </w:p>
    <w:p w14:paraId="637FFC05" w14:textId="77777777" w:rsidR="009703E9" w:rsidRDefault="009703E9" w:rsidP="009703E9">
      <w:r>
        <w:t>Como se mencionó anteriormente, la información para la evaluación será proporcionada por las unidades responsables de los programas y unidades de evaluación de las dependencias o entidades.</w:t>
      </w:r>
    </w:p>
    <w:p w14:paraId="3FF4274E" w14:textId="77777777" w:rsidR="009703E9" w:rsidRDefault="009703E9" w:rsidP="009703E9">
      <w:r>
        <w:lastRenderedPageBreak/>
        <w:t>Los productos que se entregarán serán revisados y validados por las unidades responsables de los programas y en el caso del Informe de la EED también por las dependencias para sus comentarios en los formatos.</w:t>
      </w:r>
    </w:p>
    <w:p w14:paraId="5992EAC6" w14:textId="1FEC0D33" w:rsidR="009703E9" w:rsidRDefault="009703E9" w:rsidP="009703E9">
      <w:r>
        <w:t>Adicionalmente, se puede estar en contacto con la unidad responsable de la ejecución del programa.</w:t>
      </w:r>
    </w:p>
    <w:p w14:paraId="7559FD25" w14:textId="6983F692" w:rsidR="009703E9" w:rsidRDefault="009703E9" w:rsidP="009703E9">
      <w:pPr>
        <w:pStyle w:val="Ttulo3"/>
      </w:pPr>
      <w:r>
        <w:t>Perfil del proveedor participante</w:t>
      </w:r>
    </w:p>
    <w:p w14:paraId="50E459BD" w14:textId="77777777" w:rsidR="009703E9" w:rsidRDefault="009703E9" w:rsidP="009703E9">
      <w:r w:rsidRPr="009703E9">
        <w:t>La evaluación de este programa es interna y fue realizada en su totalidad por funcionarios del Gobierno del Estado de Sinaloa.</w:t>
      </w:r>
    </w:p>
    <w:p w14:paraId="74E8E405" w14:textId="4DE754B8" w:rsidR="009703E9" w:rsidRDefault="009703E9" w:rsidP="009703E9">
      <w:pPr>
        <w:pStyle w:val="Ttulo3"/>
      </w:pPr>
      <w:r>
        <w:t>Plazos y condiciones de entrega del servicio</w:t>
      </w:r>
    </w:p>
    <w:p w14:paraId="5F4B21E8" w14:textId="77777777" w:rsidR="009703E9" w:rsidRDefault="009703E9" w:rsidP="009703E9">
      <w:r w:rsidRPr="009703E9">
        <w:t>La evaluación de este programa es interna y fue realizada en su totalidad por funcionarios del Gobierno del Estado de Sinaloa.</w:t>
      </w:r>
    </w:p>
    <w:p w14:paraId="3C06B8C6" w14:textId="77777777" w:rsidR="009703E9" w:rsidRDefault="009703E9">
      <w:pPr>
        <w:spacing w:after="160" w:line="259" w:lineRule="auto"/>
        <w:jc w:val="left"/>
        <w:rPr>
          <w:rFonts w:eastAsiaTheme="majorEastAsia" w:cstheme="majorBidi"/>
          <w:b/>
          <w:color w:val="404040" w:themeColor="text1" w:themeTint="BF"/>
          <w:szCs w:val="24"/>
        </w:rPr>
      </w:pPr>
      <w:r>
        <w:br w:type="page"/>
      </w:r>
    </w:p>
    <w:p w14:paraId="5EC02AB6" w14:textId="731F3154" w:rsidR="00C705CA" w:rsidRDefault="00C705CA">
      <w:pPr>
        <w:spacing w:after="160" w:line="259" w:lineRule="auto"/>
        <w:jc w:val="left"/>
      </w:pPr>
    </w:p>
    <w:p w14:paraId="4D599F85" w14:textId="77777777" w:rsidR="00924F38" w:rsidRDefault="00924F38" w:rsidP="009703E9"/>
    <w:p w14:paraId="0D091628" w14:textId="32732B32" w:rsidR="00924F38" w:rsidRDefault="00924F38" w:rsidP="009703E9"/>
    <w:p w14:paraId="074CF968" w14:textId="0260EC43" w:rsidR="009703E9" w:rsidRDefault="009703E9" w:rsidP="009703E9"/>
    <w:p w14:paraId="5B546E6D" w14:textId="09C9DF3B" w:rsidR="009703E9" w:rsidRDefault="009703E9" w:rsidP="009703E9"/>
    <w:p w14:paraId="20859C73" w14:textId="65F38D95" w:rsidR="009703E9" w:rsidRDefault="009703E9" w:rsidP="009703E9"/>
    <w:p w14:paraId="4B8B8BFB" w14:textId="77777777" w:rsidR="009703E9" w:rsidRDefault="009703E9" w:rsidP="009703E9"/>
    <w:p w14:paraId="7D5A064A" w14:textId="77777777" w:rsidR="00924F38" w:rsidRDefault="00924F38" w:rsidP="009703E9"/>
    <w:p w14:paraId="77F125CD" w14:textId="10EA08A3" w:rsidR="000D6C7C" w:rsidRDefault="00981AF3" w:rsidP="00981AF3">
      <w:pPr>
        <w:pStyle w:val="Ttulo1"/>
        <w:spacing w:after="0" w:line="240" w:lineRule="auto"/>
        <w:jc w:val="center"/>
        <w:rPr>
          <w:sz w:val="120"/>
          <w:szCs w:val="120"/>
        </w:rPr>
      </w:pPr>
      <w:bookmarkStart w:id="113" w:name="_Toc140228600"/>
      <w:r w:rsidRPr="00981AF3">
        <w:rPr>
          <w:sz w:val="120"/>
          <w:szCs w:val="120"/>
        </w:rPr>
        <w:t>ANEXOS</w:t>
      </w:r>
      <w:bookmarkEnd w:id="113"/>
    </w:p>
    <w:p w14:paraId="79442421" w14:textId="77777777" w:rsidR="00EA205D" w:rsidRDefault="00EA205D" w:rsidP="00981AF3"/>
    <w:p w14:paraId="462AED2A" w14:textId="77777777" w:rsidR="00EA205D" w:rsidRPr="00EA205D" w:rsidRDefault="00EA205D" w:rsidP="00EA205D"/>
    <w:p w14:paraId="77D942BD" w14:textId="77777777" w:rsidR="00EA205D" w:rsidRPr="00EA205D" w:rsidRDefault="00EA205D" w:rsidP="00EA205D"/>
    <w:p w14:paraId="64E24EBC" w14:textId="77777777" w:rsidR="00EA205D" w:rsidRPr="00EA205D" w:rsidRDefault="00EA205D" w:rsidP="00EA205D"/>
    <w:p w14:paraId="58F368B9" w14:textId="77777777" w:rsidR="00EA205D" w:rsidRPr="00EA205D" w:rsidRDefault="00EA205D" w:rsidP="00EA205D"/>
    <w:p w14:paraId="0D0566AA" w14:textId="77777777" w:rsidR="00EA205D" w:rsidRPr="00EA205D" w:rsidRDefault="00EA205D" w:rsidP="00EA205D"/>
    <w:p w14:paraId="234038FD" w14:textId="77777777" w:rsidR="00EA205D" w:rsidRDefault="00EA205D" w:rsidP="00EA205D"/>
    <w:p w14:paraId="74DF1F12" w14:textId="77777777" w:rsidR="00A71DBC" w:rsidRDefault="00A71DBC" w:rsidP="00EA205D">
      <w:pPr>
        <w:tabs>
          <w:tab w:val="left" w:pos="6720"/>
        </w:tabs>
        <w:sectPr w:rsidR="00A71DBC" w:rsidSect="00210CE9">
          <w:headerReference w:type="default" r:id="rId40"/>
          <w:footerReference w:type="default" r:id="rId41"/>
          <w:pgSz w:w="12240" w:h="15840"/>
          <w:pgMar w:top="2098" w:right="1701" w:bottom="1418" w:left="1701" w:header="709" w:footer="709" w:gutter="0"/>
          <w:cols w:space="708"/>
          <w:titlePg/>
          <w:docGrid w:linePitch="360"/>
        </w:sectPr>
      </w:pPr>
    </w:p>
    <w:p w14:paraId="5B0C4C54" w14:textId="77777777" w:rsidR="002540E5" w:rsidRDefault="00A71DBC" w:rsidP="00A71DBC">
      <w:pPr>
        <w:tabs>
          <w:tab w:val="left" w:pos="6720"/>
        </w:tabs>
        <w:spacing w:after="0" w:line="240" w:lineRule="auto"/>
        <w:rPr>
          <w:b/>
        </w:rPr>
      </w:pPr>
      <w:r w:rsidRPr="00A71DBC">
        <w:rPr>
          <w:b/>
        </w:rPr>
        <w:lastRenderedPageBreak/>
        <w:t>Anexo I. Plantilla de Población Atendida (PPA)</w:t>
      </w:r>
    </w:p>
    <w:p w14:paraId="051B60EF" w14:textId="77777777" w:rsidR="002540E5" w:rsidRPr="002540E5" w:rsidRDefault="002540E5" w:rsidP="00A71DBC">
      <w:pPr>
        <w:tabs>
          <w:tab w:val="left" w:pos="6720"/>
        </w:tabs>
        <w:spacing w:after="0" w:line="240" w:lineRule="auto"/>
        <w:rPr>
          <w:b/>
          <w:sz w:val="14"/>
        </w:rPr>
      </w:pP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17"/>
        <w:gridCol w:w="1188"/>
        <w:gridCol w:w="1158"/>
        <w:gridCol w:w="1198"/>
        <w:gridCol w:w="1134"/>
        <w:gridCol w:w="2220"/>
        <w:gridCol w:w="952"/>
        <w:gridCol w:w="1134"/>
        <w:gridCol w:w="1134"/>
        <w:gridCol w:w="1432"/>
        <w:gridCol w:w="1432"/>
      </w:tblGrid>
      <w:tr w:rsidR="00AE78C4" w:rsidRPr="002540E5" w14:paraId="72BE0167" w14:textId="6E5BFB16" w:rsidTr="00AE78C4">
        <w:trPr>
          <w:trHeight w:val="1036"/>
          <w:jc w:val="center"/>
        </w:trPr>
        <w:tc>
          <w:tcPr>
            <w:tcW w:w="1217" w:type="dxa"/>
            <w:shd w:val="clear" w:color="auto" w:fill="7F7F7F" w:themeFill="text1" w:themeFillTint="80"/>
            <w:vAlign w:val="center"/>
          </w:tcPr>
          <w:p w14:paraId="15100BB2" w14:textId="23C4A4B8" w:rsidR="00AE78C4" w:rsidRPr="002540E5" w:rsidRDefault="00AE78C4" w:rsidP="002540E5">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Clave</w:t>
            </w:r>
          </w:p>
          <w:p w14:paraId="239D6D61" w14:textId="77777777" w:rsidR="00AE78C4" w:rsidRPr="002540E5" w:rsidRDefault="00AE78C4" w:rsidP="002540E5">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Estado</w:t>
            </w:r>
          </w:p>
        </w:tc>
        <w:tc>
          <w:tcPr>
            <w:tcW w:w="1188" w:type="dxa"/>
            <w:shd w:val="clear" w:color="auto" w:fill="7F7F7F" w:themeFill="text1" w:themeFillTint="80"/>
            <w:vAlign w:val="center"/>
          </w:tcPr>
          <w:p w14:paraId="6979E12D" w14:textId="49EFF824" w:rsidR="00AE78C4" w:rsidRPr="002540E5" w:rsidRDefault="00AE78C4" w:rsidP="002540E5">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Nombre</w:t>
            </w:r>
          </w:p>
          <w:p w14:paraId="03C06B5F" w14:textId="77777777" w:rsidR="00AE78C4" w:rsidRPr="002540E5" w:rsidRDefault="00AE78C4" w:rsidP="002540E5">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Estado</w:t>
            </w:r>
          </w:p>
        </w:tc>
        <w:tc>
          <w:tcPr>
            <w:tcW w:w="1158" w:type="dxa"/>
            <w:shd w:val="clear" w:color="auto" w:fill="7F7F7F" w:themeFill="text1" w:themeFillTint="80"/>
            <w:vAlign w:val="center"/>
          </w:tcPr>
          <w:p w14:paraId="07E3BDD5" w14:textId="77777777" w:rsidR="00AE78C4" w:rsidRPr="002540E5" w:rsidRDefault="00AE78C4" w:rsidP="002540E5">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Clave Municipio</w:t>
            </w:r>
          </w:p>
        </w:tc>
        <w:tc>
          <w:tcPr>
            <w:tcW w:w="1198" w:type="dxa"/>
            <w:shd w:val="clear" w:color="auto" w:fill="7F7F7F" w:themeFill="text1" w:themeFillTint="80"/>
            <w:vAlign w:val="center"/>
          </w:tcPr>
          <w:p w14:paraId="46F64F33" w14:textId="160F59FE" w:rsidR="00AE78C4" w:rsidRPr="002540E5" w:rsidRDefault="00AE78C4" w:rsidP="002540E5">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Nombre</w:t>
            </w:r>
          </w:p>
          <w:p w14:paraId="7249218E" w14:textId="77777777" w:rsidR="00AE78C4" w:rsidRPr="002540E5" w:rsidRDefault="00AE78C4" w:rsidP="002540E5">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Municipio</w:t>
            </w:r>
          </w:p>
        </w:tc>
        <w:tc>
          <w:tcPr>
            <w:tcW w:w="1134" w:type="dxa"/>
            <w:shd w:val="clear" w:color="auto" w:fill="7F7F7F" w:themeFill="text1" w:themeFillTint="80"/>
            <w:vAlign w:val="center"/>
          </w:tcPr>
          <w:p w14:paraId="0AA0E581" w14:textId="05E416CF" w:rsidR="00AE78C4" w:rsidRPr="002540E5" w:rsidRDefault="00AE78C4" w:rsidP="0068554D">
            <w:pPr>
              <w:tabs>
                <w:tab w:val="left" w:pos="6720"/>
              </w:tabs>
              <w:spacing w:after="0" w:line="240" w:lineRule="auto"/>
              <w:jc w:val="center"/>
              <w:rPr>
                <w:b/>
                <w:color w:val="FFFFFF" w:themeColor="background1"/>
                <w:sz w:val="20"/>
                <w:szCs w:val="20"/>
                <w:lang w:val="es-ES"/>
              </w:rPr>
            </w:pPr>
            <w:r>
              <w:rPr>
                <w:b/>
                <w:color w:val="FFFFFF" w:themeColor="background1"/>
                <w:sz w:val="20"/>
                <w:szCs w:val="20"/>
                <w:lang w:val="es-ES"/>
              </w:rPr>
              <w:t>Clave Localidad</w:t>
            </w:r>
          </w:p>
        </w:tc>
        <w:tc>
          <w:tcPr>
            <w:tcW w:w="2220" w:type="dxa"/>
            <w:shd w:val="clear" w:color="auto" w:fill="7F7F7F" w:themeFill="text1" w:themeFillTint="80"/>
            <w:vAlign w:val="center"/>
          </w:tcPr>
          <w:p w14:paraId="7A99301B" w14:textId="786D0D37" w:rsidR="00AE78C4" w:rsidRPr="002540E5" w:rsidRDefault="00AE78C4" w:rsidP="002540E5">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Nombre</w:t>
            </w:r>
          </w:p>
          <w:p w14:paraId="61D76ED2" w14:textId="77777777" w:rsidR="00AE78C4" w:rsidRPr="002540E5" w:rsidRDefault="00AE78C4" w:rsidP="002540E5">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Localidad</w:t>
            </w:r>
          </w:p>
        </w:tc>
        <w:tc>
          <w:tcPr>
            <w:tcW w:w="952" w:type="dxa"/>
            <w:shd w:val="clear" w:color="auto" w:fill="7F7F7F" w:themeFill="text1" w:themeFillTint="80"/>
            <w:vAlign w:val="center"/>
          </w:tcPr>
          <w:p w14:paraId="20C3679A" w14:textId="77777777" w:rsidR="00AE78C4" w:rsidRPr="002540E5" w:rsidRDefault="00AE78C4" w:rsidP="002540E5">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Total</w:t>
            </w:r>
          </w:p>
        </w:tc>
        <w:tc>
          <w:tcPr>
            <w:tcW w:w="1134" w:type="dxa"/>
            <w:shd w:val="clear" w:color="auto" w:fill="7F7F7F" w:themeFill="text1" w:themeFillTint="80"/>
            <w:vAlign w:val="center"/>
          </w:tcPr>
          <w:p w14:paraId="036A3559" w14:textId="77777777" w:rsidR="00AE78C4" w:rsidRPr="002540E5" w:rsidRDefault="00AE78C4" w:rsidP="002540E5">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Mujeres</w:t>
            </w:r>
          </w:p>
        </w:tc>
        <w:tc>
          <w:tcPr>
            <w:tcW w:w="1134" w:type="dxa"/>
            <w:shd w:val="clear" w:color="auto" w:fill="7F7F7F" w:themeFill="text1" w:themeFillTint="80"/>
            <w:vAlign w:val="center"/>
          </w:tcPr>
          <w:p w14:paraId="1C8D45DD" w14:textId="77777777" w:rsidR="00AE78C4" w:rsidRPr="002540E5" w:rsidRDefault="00AE78C4" w:rsidP="002540E5">
            <w:pPr>
              <w:tabs>
                <w:tab w:val="left" w:pos="6720"/>
              </w:tabs>
              <w:spacing w:after="0" w:line="240" w:lineRule="auto"/>
              <w:jc w:val="center"/>
              <w:rPr>
                <w:b/>
                <w:color w:val="FFFFFF" w:themeColor="background1"/>
                <w:sz w:val="20"/>
                <w:szCs w:val="20"/>
                <w:lang w:val="es-ES"/>
              </w:rPr>
            </w:pPr>
            <w:r w:rsidRPr="002540E5">
              <w:rPr>
                <w:b/>
                <w:color w:val="FFFFFF" w:themeColor="background1"/>
                <w:sz w:val="20"/>
                <w:szCs w:val="20"/>
                <w:lang w:val="es-ES"/>
              </w:rPr>
              <w:t>Hombres</w:t>
            </w:r>
          </w:p>
        </w:tc>
        <w:tc>
          <w:tcPr>
            <w:tcW w:w="1432" w:type="dxa"/>
            <w:shd w:val="clear" w:color="auto" w:fill="7F7F7F" w:themeFill="text1" w:themeFillTint="80"/>
            <w:vAlign w:val="center"/>
          </w:tcPr>
          <w:p w14:paraId="74C6CCC2" w14:textId="765D02F4" w:rsidR="00AE78C4" w:rsidRPr="002540E5" w:rsidRDefault="00AE78C4" w:rsidP="00AE78C4">
            <w:pPr>
              <w:tabs>
                <w:tab w:val="left" w:pos="6720"/>
              </w:tabs>
              <w:spacing w:after="0" w:line="240" w:lineRule="auto"/>
              <w:jc w:val="center"/>
              <w:rPr>
                <w:b/>
                <w:color w:val="FFFFFF" w:themeColor="background1"/>
                <w:sz w:val="20"/>
                <w:szCs w:val="20"/>
                <w:lang w:val="es-ES"/>
              </w:rPr>
            </w:pPr>
            <w:r w:rsidRPr="00AE78C4">
              <w:rPr>
                <w:b/>
                <w:color w:val="FFFFFF" w:themeColor="background1"/>
                <w:sz w:val="20"/>
                <w:szCs w:val="20"/>
                <w:lang w:val="es-ES"/>
              </w:rPr>
              <w:t>Adolescentes 13 - 17 años y 11 meses</w:t>
            </w:r>
          </w:p>
        </w:tc>
        <w:tc>
          <w:tcPr>
            <w:tcW w:w="1432" w:type="dxa"/>
            <w:shd w:val="clear" w:color="auto" w:fill="7F7F7F" w:themeFill="text1" w:themeFillTint="80"/>
            <w:vAlign w:val="center"/>
          </w:tcPr>
          <w:p w14:paraId="59BC8037" w14:textId="321D341F" w:rsidR="00AE78C4" w:rsidRPr="00AE78C4" w:rsidRDefault="00AE78C4" w:rsidP="00AE78C4">
            <w:pPr>
              <w:tabs>
                <w:tab w:val="left" w:pos="6720"/>
              </w:tabs>
              <w:spacing w:after="0" w:line="240" w:lineRule="auto"/>
              <w:jc w:val="center"/>
              <w:rPr>
                <w:b/>
                <w:color w:val="FFFFFF" w:themeColor="background1"/>
                <w:sz w:val="20"/>
                <w:szCs w:val="20"/>
                <w:lang w:val="es-ES"/>
              </w:rPr>
            </w:pPr>
            <w:r w:rsidRPr="00AE78C4">
              <w:rPr>
                <w:b/>
                <w:color w:val="FFFFFF" w:themeColor="background1"/>
                <w:sz w:val="20"/>
                <w:szCs w:val="20"/>
                <w:lang w:val="es-ES"/>
              </w:rPr>
              <w:t>No indígenas</w:t>
            </w:r>
          </w:p>
        </w:tc>
      </w:tr>
      <w:tr w:rsidR="00AE78C4" w:rsidRPr="002540E5" w14:paraId="3F68F169" w14:textId="2F8F9652" w:rsidTr="00AE78C4">
        <w:trPr>
          <w:trHeight w:val="369"/>
          <w:jc w:val="center"/>
        </w:trPr>
        <w:tc>
          <w:tcPr>
            <w:tcW w:w="1217" w:type="dxa"/>
            <w:vAlign w:val="center"/>
          </w:tcPr>
          <w:p w14:paraId="7E48CF9D" w14:textId="77777777" w:rsidR="00AE78C4" w:rsidRPr="0068554D" w:rsidRDefault="00AE78C4" w:rsidP="00AE78C4">
            <w:pPr>
              <w:tabs>
                <w:tab w:val="left" w:pos="6720"/>
              </w:tabs>
              <w:spacing w:after="0" w:line="240" w:lineRule="auto"/>
              <w:jc w:val="center"/>
              <w:rPr>
                <w:sz w:val="18"/>
                <w:szCs w:val="18"/>
                <w:lang w:val="es-ES"/>
              </w:rPr>
            </w:pPr>
            <w:r w:rsidRPr="0068554D">
              <w:rPr>
                <w:sz w:val="18"/>
                <w:szCs w:val="18"/>
                <w:lang w:val="es-ES"/>
              </w:rPr>
              <w:t>25</w:t>
            </w:r>
          </w:p>
        </w:tc>
        <w:tc>
          <w:tcPr>
            <w:tcW w:w="1188" w:type="dxa"/>
            <w:vAlign w:val="center"/>
          </w:tcPr>
          <w:p w14:paraId="4A51BC56" w14:textId="77777777" w:rsidR="00AE78C4" w:rsidRPr="0068554D" w:rsidRDefault="00AE78C4" w:rsidP="00AE78C4">
            <w:pPr>
              <w:tabs>
                <w:tab w:val="left" w:pos="6720"/>
              </w:tabs>
              <w:spacing w:after="0" w:line="240" w:lineRule="auto"/>
              <w:jc w:val="center"/>
              <w:rPr>
                <w:sz w:val="18"/>
                <w:szCs w:val="18"/>
                <w:lang w:val="es-ES"/>
              </w:rPr>
            </w:pPr>
            <w:r w:rsidRPr="0068554D">
              <w:rPr>
                <w:sz w:val="18"/>
                <w:szCs w:val="18"/>
                <w:lang w:val="es-ES"/>
              </w:rPr>
              <w:t>Sinaloa</w:t>
            </w:r>
          </w:p>
        </w:tc>
        <w:tc>
          <w:tcPr>
            <w:tcW w:w="1158" w:type="dxa"/>
            <w:vAlign w:val="center"/>
          </w:tcPr>
          <w:p w14:paraId="3CB30449" w14:textId="06EA7C20" w:rsidR="00AE78C4" w:rsidRPr="0068554D" w:rsidRDefault="00AE78C4" w:rsidP="00AE78C4">
            <w:pPr>
              <w:tabs>
                <w:tab w:val="left" w:pos="6720"/>
              </w:tabs>
              <w:spacing w:after="0" w:line="240" w:lineRule="auto"/>
              <w:jc w:val="center"/>
              <w:rPr>
                <w:sz w:val="18"/>
                <w:szCs w:val="18"/>
              </w:rPr>
            </w:pPr>
            <w:r w:rsidRPr="0068554D">
              <w:rPr>
                <w:sz w:val="18"/>
                <w:szCs w:val="18"/>
              </w:rPr>
              <w:t>1</w:t>
            </w:r>
          </w:p>
        </w:tc>
        <w:tc>
          <w:tcPr>
            <w:tcW w:w="1198" w:type="dxa"/>
            <w:vAlign w:val="center"/>
          </w:tcPr>
          <w:p w14:paraId="3AB84494" w14:textId="7A4BA01F" w:rsidR="00AE78C4" w:rsidRPr="0068554D" w:rsidRDefault="00AE78C4" w:rsidP="00AE78C4">
            <w:pPr>
              <w:tabs>
                <w:tab w:val="left" w:pos="6720"/>
              </w:tabs>
              <w:spacing w:after="0" w:line="240" w:lineRule="auto"/>
              <w:jc w:val="left"/>
              <w:rPr>
                <w:sz w:val="18"/>
                <w:szCs w:val="18"/>
              </w:rPr>
            </w:pPr>
            <w:r w:rsidRPr="0068554D">
              <w:rPr>
                <w:sz w:val="18"/>
                <w:szCs w:val="18"/>
              </w:rPr>
              <w:t>Ahome</w:t>
            </w:r>
          </w:p>
        </w:tc>
        <w:tc>
          <w:tcPr>
            <w:tcW w:w="1134" w:type="dxa"/>
            <w:vAlign w:val="center"/>
          </w:tcPr>
          <w:p w14:paraId="32DE9574" w14:textId="1D1BD74C" w:rsidR="00AE78C4" w:rsidRPr="0068554D" w:rsidRDefault="00AE78C4" w:rsidP="00AE78C4">
            <w:pPr>
              <w:tabs>
                <w:tab w:val="left" w:pos="6720"/>
              </w:tabs>
              <w:spacing w:after="0" w:line="240" w:lineRule="auto"/>
              <w:jc w:val="center"/>
              <w:rPr>
                <w:sz w:val="18"/>
                <w:szCs w:val="18"/>
              </w:rPr>
            </w:pPr>
            <w:r w:rsidRPr="0068554D">
              <w:rPr>
                <w:sz w:val="18"/>
                <w:szCs w:val="18"/>
              </w:rPr>
              <w:t>0001</w:t>
            </w:r>
          </w:p>
        </w:tc>
        <w:tc>
          <w:tcPr>
            <w:tcW w:w="2220" w:type="dxa"/>
            <w:vAlign w:val="center"/>
          </w:tcPr>
          <w:p w14:paraId="4A2BB65C" w14:textId="59913657" w:rsidR="00AE78C4" w:rsidRPr="0068554D" w:rsidRDefault="00AE78C4" w:rsidP="00AE78C4">
            <w:pPr>
              <w:tabs>
                <w:tab w:val="left" w:pos="6720"/>
              </w:tabs>
              <w:spacing w:after="0" w:line="240" w:lineRule="auto"/>
              <w:jc w:val="left"/>
              <w:rPr>
                <w:sz w:val="18"/>
                <w:szCs w:val="18"/>
                <w:lang w:val="es-ES"/>
              </w:rPr>
            </w:pPr>
            <w:r w:rsidRPr="0068554D">
              <w:rPr>
                <w:sz w:val="18"/>
                <w:szCs w:val="18"/>
              </w:rPr>
              <w:t>Los Mochis</w:t>
            </w:r>
          </w:p>
        </w:tc>
        <w:tc>
          <w:tcPr>
            <w:tcW w:w="952" w:type="dxa"/>
          </w:tcPr>
          <w:p w14:paraId="09FFC409" w14:textId="3B2E22C1" w:rsidR="00AE78C4" w:rsidRPr="00DF740F" w:rsidRDefault="00AE78C4" w:rsidP="00AE78C4">
            <w:pPr>
              <w:tabs>
                <w:tab w:val="left" w:pos="6720"/>
              </w:tabs>
              <w:spacing w:after="0" w:line="240" w:lineRule="auto"/>
              <w:jc w:val="center"/>
              <w:rPr>
                <w:sz w:val="18"/>
                <w:szCs w:val="18"/>
                <w:lang w:val="es-ES"/>
              </w:rPr>
            </w:pPr>
            <w:r w:rsidRPr="00DF740F">
              <w:rPr>
                <w:sz w:val="18"/>
                <w:szCs w:val="18"/>
              </w:rPr>
              <w:t>1496</w:t>
            </w:r>
          </w:p>
        </w:tc>
        <w:tc>
          <w:tcPr>
            <w:tcW w:w="1134" w:type="dxa"/>
          </w:tcPr>
          <w:p w14:paraId="3410543A" w14:textId="73F808A6" w:rsidR="00AE78C4" w:rsidRPr="00DF740F" w:rsidRDefault="00AE78C4" w:rsidP="00AE78C4">
            <w:pPr>
              <w:tabs>
                <w:tab w:val="left" w:pos="6720"/>
              </w:tabs>
              <w:spacing w:after="0" w:line="240" w:lineRule="auto"/>
              <w:jc w:val="center"/>
              <w:rPr>
                <w:sz w:val="18"/>
                <w:szCs w:val="18"/>
                <w:lang w:val="es-ES"/>
              </w:rPr>
            </w:pPr>
            <w:r w:rsidRPr="00DF740F">
              <w:rPr>
                <w:sz w:val="18"/>
                <w:szCs w:val="18"/>
              </w:rPr>
              <w:t>658</w:t>
            </w:r>
          </w:p>
        </w:tc>
        <w:tc>
          <w:tcPr>
            <w:tcW w:w="1134" w:type="dxa"/>
          </w:tcPr>
          <w:p w14:paraId="717C0F6E" w14:textId="0D70AD89" w:rsidR="00AE78C4" w:rsidRPr="00DF740F" w:rsidRDefault="00AE78C4" w:rsidP="00AE78C4">
            <w:pPr>
              <w:tabs>
                <w:tab w:val="left" w:pos="6720"/>
              </w:tabs>
              <w:spacing w:after="0" w:line="240" w:lineRule="auto"/>
              <w:jc w:val="center"/>
              <w:rPr>
                <w:sz w:val="18"/>
                <w:szCs w:val="18"/>
                <w:lang w:val="es-ES"/>
              </w:rPr>
            </w:pPr>
            <w:r w:rsidRPr="00DF740F">
              <w:rPr>
                <w:sz w:val="18"/>
                <w:szCs w:val="18"/>
              </w:rPr>
              <w:t>838</w:t>
            </w:r>
          </w:p>
        </w:tc>
        <w:tc>
          <w:tcPr>
            <w:tcW w:w="1432" w:type="dxa"/>
            <w:vAlign w:val="center"/>
          </w:tcPr>
          <w:p w14:paraId="60CD9AF5" w14:textId="27DE53E8" w:rsidR="00AE78C4" w:rsidRPr="00AE78C4" w:rsidRDefault="00AE78C4" w:rsidP="00AE78C4">
            <w:pPr>
              <w:tabs>
                <w:tab w:val="left" w:pos="6720"/>
              </w:tabs>
              <w:spacing w:after="0" w:line="240" w:lineRule="auto"/>
              <w:jc w:val="center"/>
              <w:rPr>
                <w:sz w:val="18"/>
                <w:szCs w:val="18"/>
              </w:rPr>
            </w:pPr>
            <w:r w:rsidRPr="00AE78C4">
              <w:rPr>
                <w:sz w:val="18"/>
                <w:szCs w:val="18"/>
              </w:rPr>
              <w:t>1496</w:t>
            </w:r>
          </w:p>
        </w:tc>
        <w:tc>
          <w:tcPr>
            <w:tcW w:w="1432" w:type="dxa"/>
            <w:vAlign w:val="center"/>
          </w:tcPr>
          <w:p w14:paraId="3286A78C" w14:textId="0FC8396E" w:rsidR="00AE78C4" w:rsidRPr="00AE78C4" w:rsidRDefault="00AE78C4" w:rsidP="00AE78C4">
            <w:pPr>
              <w:tabs>
                <w:tab w:val="left" w:pos="6720"/>
              </w:tabs>
              <w:spacing w:after="0" w:line="240" w:lineRule="auto"/>
              <w:jc w:val="center"/>
              <w:rPr>
                <w:sz w:val="18"/>
                <w:szCs w:val="18"/>
              </w:rPr>
            </w:pPr>
            <w:r w:rsidRPr="00AE78C4">
              <w:rPr>
                <w:sz w:val="18"/>
                <w:szCs w:val="18"/>
              </w:rPr>
              <w:t>1496</w:t>
            </w:r>
          </w:p>
        </w:tc>
      </w:tr>
      <w:tr w:rsidR="00AE78C4" w:rsidRPr="002540E5" w14:paraId="7910C9CE" w14:textId="72D684F1" w:rsidTr="00AE78C4">
        <w:trPr>
          <w:trHeight w:val="369"/>
          <w:jc w:val="center"/>
        </w:trPr>
        <w:tc>
          <w:tcPr>
            <w:tcW w:w="1217" w:type="dxa"/>
            <w:vAlign w:val="center"/>
          </w:tcPr>
          <w:p w14:paraId="3511FED0" w14:textId="04D15AB8" w:rsidR="00AE78C4" w:rsidRPr="0068554D" w:rsidRDefault="00AE78C4" w:rsidP="00AE78C4">
            <w:pPr>
              <w:tabs>
                <w:tab w:val="left" w:pos="6720"/>
              </w:tabs>
              <w:spacing w:after="0" w:line="240" w:lineRule="auto"/>
              <w:jc w:val="center"/>
              <w:rPr>
                <w:sz w:val="18"/>
                <w:szCs w:val="18"/>
                <w:lang w:val="es-ES"/>
              </w:rPr>
            </w:pPr>
            <w:r w:rsidRPr="0068554D">
              <w:rPr>
                <w:sz w:val="18"/>
                <w:szCs w:val="18"/>
                <w:lang w:val="es-ES"/>
              </w:rPr>
              <w:t>25</w:t>
            </w:r>
          </w:p>
        </w:tc>
        <w:tc>
          <w:tcPr>
            <w:tcW w:w="1188" w:type="dxa"/>
            <w:vAlign w:val="center"/>
          </w:tcPr>
          <w:p w14:paraId="0E69415D" w14:textId="6E91F7B8" w:rsidR="00AE78C4" w:rsidRPr="0068554D" w:rsidRDefault="00AE78C4" w:rsidP="00AE78C4">
            <w:pPr>
              <w:tabs>
                <w:tab w:val="left" w:pos="6720"/>
              </w:tabs>
              <w:spacing w:after="0" w:line="240" w:lineRule="auto"/>
              <w:jc w:val="center"/>
              <w:rPr>
                <w:sz w:val="18"/>
                <w:szCs w:val="18"/>
                <w:lang w:val="es-ES"/>
              </w:rPr>
            </w:pPr>
            <w:r w:rsidRPr="0068554D">
              <w:rPr>
                <w:sz w:val="18"/>
                <w:szCs w:val="18"/>
                <w:lang w:val="es-ES"/>
              </w:rPr>
              <w:t>Sinaloa</w:t>
            </w:r>
          </w:p>
        </w:tc>
        <w:tc>
          <w:tcPr>
            <w:tcW w:w="1158" w:type="dxa"/>
            <w:vAlign w:val="center"/>
          </w:tcPr>
          <w:p w14:paraId="76FD516B" w14:textId="1B8AF7FD" w:rsidR="00AE78C4" w:rsidRPr="0068554D" w:rsidRDefault="00AE78C4" w:rsidP="00AE78C4">
            <w:pPr>
              <w:tabs>
                <w:tab w:val="left" w:pos="6720"/>
              </w:tabs>
              <w:spacing w:after="0" w:line="240" w:lineRule="auto"/>
              <w:jc w:val="center"/>
              <w:rPr>
                <w:sz w:val="18"/>
                <w:szCs w:val="18"/>
              </w:rPr>
            </w:pPr>
            <w:r w:rsidRPr="0068554D">
              <w:rPr>
                <w:sz w:val="18"/>
                <w:szCs w:val="18"/>
              </w:rPr>
              <w:t>1</w:t>
            </w:r>
          </w:p>
        </w:tc>
        <w:tc>
          <w:tcPr>
            <w:tcW w:w="1198" w:type="dxa"/>
            <w:vAlign w:val="center"/>
          </w:tcPr>
          <w:p w14:paraId="6F295E65" w14:textId="49697945" w:rsidR="00AE78C4" w:rsidRPr="0068554D" w:rsidRDefault="00AE78C4" w:rsidP="00AE78C4">
            <w:pPr>
              <w:tabs>
                <w:tab w:val="left" w:pos="6720"/>
              </w:tabs>
              <w:spacing w:after="0" w:line="240" w:lineRule="auto"/>
              <w:jc w:val="left"/>
              <w:rPr>
                <w:sz w:val="18"/>
                <w:szCs w:val="18"/>
              </w:rPr>
            </w:pPr>
            <w:r w:rsidRPr="0068554D">
              <w:rPr>
                <w:sz w:val="18"/>
                <w:szCs w:val="18"/>
              </w:rPr>
              <w:t>Ahome</w:t>
            </w:r>
          </w:p>
        </w:tc>
        <w:tc>
          <w:tcPr>
            <w:tcW w:w="1134" w:type="dxa"/>
            <w:vAlign w:val="center"/>
          </w:tcPr>
          <w:p w14:paraId="5D97CA30" w14:textId="501F3947" w:rsidR="00AE78C4" w:rsidRPr="0068554D" w:rsidRDefault="00AE78C4" w:rsidP="00AE78C4">
            <w:pPr>
              <w:tabs>
                <w:tab w:val="left" w:pos="6720"/>
              </w:tabs>
              <w:spacing w:after="0" w:line="240" w:lineRule="auto"/>
              <w:jc w:val="center"/>
              <w:rPr>
                <w:sz w:val="18"/>
                <w:szCs w:val="18"/>
              </w:rPr>
            </w:pPr>
            <w:r w:rsidRPr="0068554D">
              <w:rPr>
                <w:sz w:val="18"/>
                <w:szCs w:val="18"/>
              </w:rPr>
              <w:t>0126</w:t>
            </w:r>
          </w:p>
        </w:tc>
        <w:tc>
          <w:tcPr>
            <w:tcW w:w="2220" w:type="dxa"/>
            <w:vAlign w:val="center"/>
          </w:tcPr>
          <w:p w14:paraId="21173185" w14:textId="2018418F" w:rsidR="00AE78C4" w:rsidRPr="0068554D" w:rsidRDefault="00AE78C4" w:rsidP="00AE78C4">
            <w:pPr>
              <w:tabs>
                <w:tab w:val="left" w:pos="6720"/>
              </w:tabs>
              <w:spacing w:after="0" w:line="240" w:lineRule="auto"/>
              <w:jc w:val="left"/>
              <w:rPr>
                <w:sz w:val="18"/>
                <w:szCs w:val="18"/>
                <w:lang w:val="es-ES"/>
              </w:rPr>
            </w:pPr>
            <w:proofErr w:type="spellStart"/>
            <w:r w:rsidRPr="0068554D">
              <w:rPr>
                <w:sz w:val="18"/>
                <w:szCs w:val="18"/>
              </w:rPr>
              <w:t>Chihuahita</w:t>
            </w:r>
            <w:proofErr w:type="spellEnd"/>
          </w:p>
        </w:tc>
        <w:tc>
          <w:tcPr>
            <w:tcW w:w="952" w:type="dxa"/>
          </w:tcPr>
          <w:p w14:paraId="11D3734A" w14:textId="36BE2388" w:rsidR="00AE78C4" w:rsidRPr="00DF740F" w:rsidRDefault="00AE78C4" w:rsidP="00AE78C4">
            <w:pPr>
              <w:tabs>
                <w:tab w:val="left" w:pos="6720"/>
              </w:tabs>
              <w:spacing w:after="0" w:line="240" w:lineRule="auto"/>
              <w:jc w:val="center"/>
              <w:rPr>
                <w:sz w:val="18"/>
                <w:szCs w:val="18"/>
                <w:lang w:val="es-ES"/>
              </w:rPr>
            </w:pPr>
            <w:r w:rsidRPr="00DF740F">
              <w:rPr>
                <w:sz w:val="18"/>
                <w:szCs w:val="18"/>
              </w:rPr>
              <w:t>460</w:t>
            </w:r>
          </w:p>
        </w:tc>
        <w:tc>
          <w:tcPr>
            <w:tcW w:w="1134" w:type="dxa"/>
          </w:tcPr>
          <w:p w14:paraId="77FAABA8" w14:textId="3765EC2D" w:rsidR="00AE78C4" w:rsidRPr="00DF740F" w:rsidRDefault="00AE78C4" w:rsidP="00AE78C4">
            <w:pPr>
              <w:tabs>
                <w:tab w:val="left" w:pos="6720"/>
              </w:tabs>
              <w:spacing w:after="0" w:line="240" w:lineRule="auto"/>
              <w:jc w:val="center"/>
              <w:rPr>
                <w:sz w:val="18"/>
                <w:szCs w:val="18"/>
                <w:lang w:val="es-ES"/>
              </w:rPr>
            </w:pPr>
            <w:r w:rsidRPr="00DF740F">
              <w:rPr>
                <w:sz w:val="18"/>
                <w:szCs w:val="18"/>
              </w:rPr>
              <w:t>140</w:t>
            </w:r>
          </w:p>
        </w:tc>
        <w:tc>
          <w:tcPr>
            <w:tcW w:w="1134" w:type="dxa"/>
          </w:tcPr>
          <w:p w14:paraId="66983AB3" w14:textId="5C225708" w:rsidR="00AE78C4" w:rsidRPr="00DF740F" w:rsidRDefault="00AE78C4" w:rsidP="00AE78C4">
            <w:pPr>
              <w:tabs>
                <w:tab w:val="left" w:pos="6720"/>
              </w:tabs>
              <w:spacing w:after="0" w:line="240" w:lineRule="auto"/>
              <w:jc w:val="center"/>
              <w:rPr>
                <w:sz w:val="18"/>
                <w:szCs w:val="18"/>
                <w:lang w:val="es-ES"/>
              </w:rPr>
            </w:pPr>
            <w:r w:rsidRPr="00DF740F">
              <w:rPr>
                <w:sz w:val="18"/>
                <w:szCs w:val="18"/>
              </w:rPr>
              <w:t>320</w:t>
            </w:r>
          </w:p>
        </w:tc>
        <w:tc>
          <w:tcPr>
            <w:tcW w:w="1432" w:type="dxa"/>
            <w:vAlign w:val="center"/>
          </w:tcPr>
          <w:p w14:paraId="0AA87EE5" w14:textId="1745ADAC" w:rsidR="00AE78C4" w:rsidRPr="00AE78C4" w:rsidRDefault="00AE78C4" w:rsidP="00AE78C4">
            <w:pPr>
              <w:tabs>
                <w:tab w:val="left" w:pos="6720"/>
              </w:tabs>
              <w:spacing w:after="0" w:line="240" w:lineRule="auto"/>
              <w:jc w:val="center"/>
              <w:rPr>
                <w:sz w:val="18"/>
                <w:szCs w:val="18"/>
              </w:rPr>
            </w:pPr>
            <w:r w:rsidRPr="00AE78C4">
              <w:rPr>
                <w:sz w:val="18"/>
                <w:szCs w:val="18"/>
              </w:rPr>
              <w:t>460</w:t>
            </w:r>
          </w:p>
        </w:tc>
        <w:tc>
          <w:tcPr>
            <w:tcW w:w="1432" w:type="dxa"/>
            <w:vAlign w:val="center"/>
          </w:tcPr>
          <w:p w14:paraId="2AB6FEA6" w14:textId="0F4FFC91" w:rsidR="00AE78C4" w:rsidRPr="00AE78C4" w:rsidRDefault="00AE78C4" w:rsidP="00AE78C4">
            <w:pPr>
              <w:tabs>
                <w:tab w:val="left" w:pos="6720"/>
              </w:tabs>
              <w:spacing w:after="0" w:line="240" w:lineRule="auto"/>
              <w:jc w:val="center"/>
              <w:rPr>
                <w:sz w:val="18"/>
                <w:szCs w:val="18"/>
              </w:rPr>
            </w:pPr>
            <w:r w:rsidRPr="00AE78C4">
              <w:rPr>
                <w:sz w:val="18"/>
                <w:szCs w:val="18"/>
              </w:rPr>
              <w:t>460</w:t>
            </w:r>
          </w:p>
        </w:tc>
      </w:tr>
      <w:tr w:rsidR="00AE78C4" w:rsidRPr="002540E5" w14:paraId="17ADF913" w14:textId="4953EBC3" w:rsidTr="00AE78C4">
        <w:trPr>
          <w:trHeight w:val="369"/>
          <w:jc w:val="center"/>
        </w:trPr>
        <w:tc>
          <w:tcPr>
            <w:tcW w:w="1217" w:type="dxa"/>
            <w:vAlign w:val="center"/>
          </w:tcPr>
          <w:p w14:paraId="7040E740" w14:textId="70D9347E" w:rsidR="00AE78C4" w:rsidRPr="0068554D" w:rsidRDefault="00AE78C4" w:rsidP="00AE78C4">
            <w:pPr>
              <w:tabs>
                <w:tab w:val="left" w:pos="6720"/>
              </w:tabs>
              <w:spacing w:after="0" w:line="240" w:lineRule="auto"/>
              <w:jc w:val="center"/>
              <w:rPr>
                <w:sz w:val="18"/>
                <w:szCs w:val="18"/>
                <w:lang w:val="es-ES"/>
              </w:rPr>
            </w:pPr>
            <w:r w:rsidRPr="0068554D">
              <w:rPr>
                <w:sz w:val="18"/>
                <w:szCs w:val="18"/>
                <w:lang w:val="es-ES"/>
              </w:rPr>
              <w:t>25</w:t>
            </w:r>
          </w:p>
        </w:tc>
        <w:tc>
          <w:tcPr>
            <w:tcW w:w="1188" w:type="dxa"/>
            <w:vAlign w:val="center"/>
          </w:tcPr>
          <w:p w14:paraId="04F47DE3" w14:textId="57BFC048" w:rsidR="00AE78C4" w:rsidRPr="0068554D" w:rsidRDefault="00AE78C4" w:rsidP="00AE78C4">
            <w:pPr>
              <w:tabs>
                <w:tab w:val="left" w:pos="6720"/>
              </w:tabs>
              <w:spacing w:after="0" w:line="240" w:lineRule="auto"/>
              <w:jc w:val="center"/>
              <w:rPr>
                <w:sz w:val="18"/>
                <w:szCs w:val="18"/>
                <w:lang w:val="es-ES"/>
              </w:rPr>
            </w:pPr>
            <w:r w:rsidRPr="0068554D">
              <w:rPr>
                <w:sz w:val="18"/>
                <w:szCs w:val="18"/>
                <w:lang w:val="es-ES"/>
              </w:rPr>
              <w:t>Sinaloa</w:t>
            </w:r>
          </w:p>
        </w:tc>
        <w:tc>
          <w:tcPr>
            <w:tcW w:w="1158" w:type="dxa"/>
            <w:vAlign w:val="center"/>
          </w:tcPr>
          <w:p w14:paraId="328E15DA" w14:textId="3D5856E3" w:rsidR="00AE78C4" w:rsidRPr="0068554D" w:rsidRDefault="00AE78C4" w:rsidP="00AE78C4">
            <w:pPr>
              <w:tabs>
                <w:tab w:val="left" w:pos="6720"/>
              </w:tabs>
              <w:spacing w:after="0" w:line="240" w:lineRule="auto"/>
              <w:jc w:val="center"/>
              <w:rPr>
                <w:sz w:val="18"/>
                <w:szCs w:val="18"/>
              </w:rPr>
            </w:pPr>
            <w:r w:rsidRPr="0068554D">
              <w:rPr>
                <w:sz w:val="18"/>
                <w:szCs w:val="18"/>
              </w:rPr>
              <w:t>2</w:t>
            </w:r>
          </w:p>
        </w:tc>
        <w:tc>
          <w:tcPr>
            <w:tcW w:w="1198" w:type="dxa"/>
            <w:vAlign w:val="center"/>
          </w:tcPr>
          <w:p w14:paraId="0FE9225E" w14:textId="6E5E2F45" w:rsidR="00AE78C4" w:rsidRPr="0068554D" w:rsidRDefault="00AE78C4" w:rsidP="00AE78C4">
            <w:pPr>
              <w:tabs>
                <w:tab w:val="left" w:pos="6720"/>
              </w:tabs>
              <w:spacing w:after="0" w:line="240" w:lineRule="auto"/>
              <w:jc w:val="left"/>
              <w:rPr>
                <w:sz w:val="18"/>
                <w:szCs w:val="18"/>
              </w:rPr>
            </w:pPr>
            <w:r w:rsidRPr="0068554D">
              <w:rPr>
                <w:sz w:val="18"/>
                <w:szCs w:val="18"/>
              </w:rPr>
              <w:t>Angostura</w:t>
            </w:r>
          </w:p>
        </w:tc>
        <w:tc>
          <w:tcPr>
            <w:tcW w:w="1134" w:type="dxa"/>
            <w:vAlign w:val="center"/>
          </w:tcPr>
          <w:p w14:paraId="2F117A4B" w14:textId="58E53B3F" w:rsidR="00AE78C4" w:rsidRPr="0068554D" w:rsidRDefault="00AE78C4" w:rsidP="00AE78C4">
            <w:pPr>
              <w:tabs>
                <w:tab w:val="left" w:pos="6720"/>
              </w:tabs>
              <w:spacing w:after="0" w:line="240" w:lineRule="auto"/>
              <w:jc w:val="center"/>
              <w:rPr>
                <w:sz w:val="18"/>
                <w:szCs w:val="18"/>
              </w:rPr>
            </w:pPr>
            <w:r w:rsidRPr="0068554D">
              <w:rPr>
                <w:sz w:val="18"/>
                <w:szCs w:val="18"/>
              </w:rPr>
              <w:t>0093</w:t>
            </w:r>
          </w:p>
        </w:tc>
        <w:tc>
          <w:tcPr>
            <w:tcW w:w="2220" w:type="dxa"/>
            <w:vAlign w:val="center"/>
          </w:tcPr>
          <w:p w14:paraId="7DD81F46" w14:textId="233478F8" w:rsidR="00AE78C4" w:rsidRPr="0068554D" w:rsidRDefault="00AE78C4" w:rsidP="00AE78C4">
            <w:pPr>
              <w:tabs>
                <w:tab w:val="left" w:pos="6720"/>
              </w:tabs>
              <w:spacing w:after="0" w:line="240" w:lineRule="auto"/>
              <w:jc w:val="left"/>
              <w:rPr>
                <w:sz w:val="18"/>
                <w:szCs w:val="18"/>
                <w:lang w:val="es-ES"/>
              </w:rPr>
            </w:pPr>
            <w:r w:rsidRPr="0068554D">
              <w:rPr>
                <w:sz w:val="18"/>
                <w:szCs w:val="18"/>
              </w:rPr>
              <w:t>La Reforma</w:t>
            </w:r>
          </w:p>
        </w:tc>
        <w:tc>
          <w:tcPr>
            <w:tcW w:w="952" w:type="dxa"/>
          </w:tcPr>
          <w:p w14:paraId="6734CA4C" w14:textId="2C71C232" w:rsidR="00AE78C4" w:rsidRPr="00DF740F" w:rsidRDefault="00AE78C4" w:rsidP="00AE78C4">
            <w:pPr>
              <w:tabs>
                <w:tab w:val="left" w:pos="6720"/>
              </w:tabs>
              <w:spacing w:after="0" w:line="240" w:lineRule="auto"/>
              <w:jc w:val="center"/>
              <w:rPr>
                <w:sz w:val="18"/>
                <w:szCs w:val="18"/>
                <w:lang w:val="es-ES"/>
              </w:rPr>
            </w:pPr>
            <w:r w:rsidRPr="00DF740F">
              <w:rPr>
                <w:sz w:val="18"/>
                <w:szCs w:val="18"/>
              </w:rPr>
              <w:t>106</w:t>
            </w:r>
          </w:p>
        </w:tc>
        <w:tc>
          <w:tcPr>
            <w:tcW w:w="1134" w:type="dxa"/>
          </w:tcPr>
          <w:p w14:paraId="6F41A7D6" w14:textId="2333CE69" w:rsidR="00AE78C4" w:rsidRPr="00DF740F" w:rsidRDefault="00AE78C4" w:rsidP="00AE78C4">
            <w:pPr>
              <w:tabs>
                <w:tab w:val="left" w:pos="6720"/>
              </w:tabs>
              <w:spacing w:after="0" w:line="240" w:lineRule="auto"/>
              <w:jc w:val="center"/>
              <w:rPr>
                <w:sz w:val="18"/>
                <w:szCs w:val="18"/>
                <w:lang w:val="es-ES"/>
              </w:rPr>
            </w:pPr>
            <w:r w:rsidRPr="00DF740F">
              <w:rPr>
                <w:sz w:val="18"/>
                <w:szCs w:val="18"/>
              </w:rPr>
              <w:t>41</w:t>
            </w:r>
          </w:p>
        </w:tc>
        <w:tc>
          <w:tcPr>
            <w:tcW w:w="1134" w:type="dxa"/>
          </w:tcPr>
          <w:p w14:paraId="44D0C1F7" w14:textId="1582483F" w:rsidR="00AE78C4" w:rsidRPr="00DF740F" w:rsidRDefault="00AE78C4" w:rsidP="00AE78C4">
            <w:pPr>
              <w:tabs>
                <w:tab w:val="left" w:pos="6720"/>
              </w:tabs>
              <w:spacing w:after="0" w:line="240" w:lineRule="auto"/>
              <w:jc w:val="center"/>
              <w:rPr>
                <w:sz w:val="18"/>
                <w:szCs w:val="18"/>
                <w:lang w:val="es-ES"/>
              </w:rPr>
            </w:pPr>
            <w:r w:rsidRPr="00DF740F">
              <w:rPr>
                <w:sz w:val="18"/>
                <w:szCs w:val="18"/>
              </w:rPr>
              <w:t>65</w:t>
            </w:r>
          </w:p>
        </w:tc>
        <w:tc>
          <w:tcPr>
            <w:tcW w:w="1432" w:type="dxa"/>
            <w:vAlign w:val="center"/>
          </w:tcPr>
          <w:p w14:paraId="3915CB76" w14:textId="67245069" w:rsidR="00AE78C4" w:rsidRPr="00AE78C4" w:rsidRDefault="00AE78C4" w:rsidP="00AE78C4">
            <w:pPr>
              <w:tabs>
                <w:tab w:val="left" w:pos="6720"/>
              </w:tabs>
              <w:spacing w:after="0" w:line="240" w:lineRule="auto"/>
              <w:jc w:val="center"/>
              <w:rPr>
                <w:sz w:val="18"/>
                <w:szCs w:val="18"/>
              </w:rPr>
            </w:pPr>
            <w:r w:rsidRPr="00AE78C4">
              <w:rPr>
                <w:sz w:val="18"/>
                <w:szCs w:val="18"/>
              </w:rPr>
              <w:t>106</w:t>
            </w:r>
          </w:p>
        </w:tc>
        <w:tc>
          <w:tcPr>
            <w:tcW w:w="1432" w:type="dxa"/>
            <w:vAlign w:val="center"/>
          </w:tcPr>
          <w:p w14:paraId="3388804A" w14:textId="0A9904B8" w:rsidR="00AE78C4" w:rsidRPr="00AE78C4" w:rsidRDefault="00AE78C4" w:rsidP="00AE78C4">
            <w:pPr>
              <w:tabs>
                <w:tab w:val="left" w:pos="6720"/>
              </w:tabs>
              <w:spacing w:after="0" w:line="240" w:lineRule="auto"/>
              <w:jc w:val="center"/>
              <w:rPr>
                <w:sz w:val="18"/>
                <w:szCs w:val="18"/>
              </w:rPr>
            </w:pPr>
            <w:r w:rsidRPr="00AE78C4">
              <w:rPr>
                <w:sz w:val="18"/>
                <w:szCs w:val="18"/>
              </w:rPr>
              <w:t>106</w:t>
            </w:r>
          </w:p>
        </w:tc>
      </w:tr>
      <w:tr w:rsidR="00AE78C4" w:rsidRPr="002540E5" w14:paraId="1DC95E82" w14:textId="16AE78AB" w:rsidTr="00AE78C4">
        <w:trPr>
          <w:trHeight w:val="369"/>
          <w:jc w:val="center"/>
        </w:trPr>
        <w:tc>
          <w:tcPr>
            <w:tcW w:w="1217" w:type="dxa"/>
            <w:vAlign w:val="center"/>
          </w:tcPr>
          <w:p w14:paraId="4A21A0F5" w14:textId="72406365" w:rsidR="00AE78C4" w:rsidRPr="0068554D" w:rsidRDefault="00AE78C4" w:rsidP="00AE78C4">
            <w:pPr>
              <w:tabs>
                <w:tab w:val="left" w:pos="6720"/>
              </w:tabs>
              <w:spacing w:after="0" w:line="240" w:lineRule="auto"/>
              <w:jc w:val="center"/>
              <w:rPr>
                <w:sz w:val="18"/>
                <w:szCs w:val="18"/>
                <w:lang w:val="es-ES"/>
              </w:rPr>
            </w:pPr>
            <w:r w:rsidRPr="0068554D">
              <w:rPr>
                <w:sz w:val="18"/>
                <w:szCs w:val="18"/>
                <w:lang w:val="es-ES"/>
              </w:rPr>
              <w:t>25</w:t>
            </w:r>
          </w:p>
        </w:tc>
        <w:tc>
          <w:tcPr>
            <w:tcW w:w="1188" w:type="dxa"/>
            <w:vAlign w:val="center"/>
          </w:tcPr>
          <w:p w14:paraId="0728A5C2" w14:textId="2B320058" w:rsidR="00AE78C4" w:rsidRPr="0068554D" w:rsidRDefault="00AE78C4" w:rsidP="00AE78C4">
            <w:pPr>
              <w:tabs>
                <w:tab w:val="left" w:pos="6720"/>
              </w:tabs>
              <w:spacing w:after="0" w:line="240" w:lineRule="auto"/>
              <w:jc w:val="center"/>
              <w:rPr>
                <w:sz w:val="18"/>
                <w:szCs w:val="18"/>
                <w:lang w:val="es-ES"/>
              </w:rPr>
            </w:pPr>
            <w:r w:rsidRPr="0068554D">
              <w:rPr>
                <w:sz w:val="18"/>
                <w:szCs w:val="18"/>
                <w:lang w:val="es-ES"/>
              </w:rPr>
              <w:t>Sinaloa</w:t>
            </w:r>
          </w:p>
        </w:tc>
        <w:tc>
          <w:tcPr>
            <w:tcW w:w="1158" w:type="dxa"/>
            <w:vAlign w:val="center"/>
          </w:tcPr>
          <w:p w14:paraId="3D6BB348" w14:textId="010A223A" w:rsidR="00AE78C4" w:rsidRPr="0068554D" w:rsidRDefault="00AE78C4" w:rsidP="00AE78C4">
            <w:pPr>
              <w:tabs>
                <w:tab w:val="left" w:pos="6720"/>
              </w:tabs>
              <w:spacing w:after="0" w:line="240" w:lineRule="auto"/>
              <w:jc w:val="center"/>
              <w:rPr>
                <w:sz w:val="18"/>
                <w:szCs w:val="18"/>
              </w:rPr>
            </w:pPr>
            <w:r w:rsidRPr="0068554D">
              <w:rPr>
                <w:sz w:val="18"/>
                <w:szCs w:val="18"/>
              </w:rPr>
              <w:t>6</w:t>
            </w:r>
          </w:p>
        </w:tc>
        <w:tc>
          <w:tcPr>
            <w:tcW w:w="1198" w:type="dxa"/>
            <w:vAlign w:val="center"/>
          </w:tcPr>
          <w:p w14:paraId="67C9A6A6" w14:textId="2E4856CA" w:rsidR="00AE78C4" w:rsidRPr="0068554D" w:rsidRDefault="00AE78C4" w:rsidP="00AE78C4">
            <w:pPr>
              <w:tabs>
                <w:tab w:val="left" w:pos="6720"/>
              </w:tabs>
              <w:spacing w:after="0" w:line="240" w:lineRule="auto"/>
              <w:jc w:val="left"/>
              <w:rPr>
                <w:sz w:val="18"/>
                <w:szCs w:val="18"/>
              </w:rPr>
            </w:pPr>
            <w:r w:rsidRPr="0068554D">
              <w:rPr>
                <w:sz w:val="18"/>
                <w:szCs w:val="18"/>
              </w:rPr>
              <w:t>Culiacán</w:t>
            </w:r>
          </w:p>
        </w:tc>
        <w:tc>
          <w:tcPr>
            <w:tcW w:w="1134" w:type="dxa"/>
            <w:vAlign w:val="center"/>
          </w:tcPr>
          <w:p w14:paraId="6398B59E" w14:textId="6D1ED3A6" w:rsidR="00AE78C4" w:rsidRPr="0068554D" w:rsidRDefault="00AE78C4" w:rsidP="00AE78C4">
            <w:pPr>
              <w:tabs>
                <w:tab w:val="left" w:pos="6720"/>
              </w:tabs>
              <w:spacing w:after="0" w:line="240" w:lineRule="auto"/>
              <w:jc w:val="center"/>
              <w:rPr>
                <w:sz w:val="18"/>
                <w:szCs w:val="18"/>
              </w:rPr>
            </w:pPr>
            <w:r w:rsidRPr="0068554D">
              <w:rPr>
                <w:sz w:val="18"/>
                <w:szCs w:val="18"/>
              </w:rPr>
              <w:t>0001</w:t>
            </w:r>
          </w:p>
        </w:tc>
        <w:tc>
          <w:tcPr>
            <w:tcW w:w="2220" w:type="dxa"/>
            <w:vAlign w:val="center"/>
          </w:tcPr>
          <w:p w14:paraId="3E0B11CF" w14:textId="4C8D4B90" w:rsidR="00AE78C4" w:rsidRPr="0068554D" w:rsidRDefault="00AE78C4" w:rsidP="00AE78C4">
            <w:pPr>
              <w:tabs>
                <w:tab w:val="left" w:pos="6720"/>
              </w:tabs>
              <w:spacing w:after="0" w:line="240" w:lineRule="auto"/>
              <w:jc w:val="left"/>
              <w:rPr>
                <w:sz w:val="18"/>
                <w:szCs w:val="18"/>
                <w:lang w:val="es-ES"/>
              </w:rPr>
            </w:pPr>
            <w:r w:rsidRPr="0068554D">
              <w:rPr>
                <w:sz w:val="18"/>
                <w:szCs w:val="18"/>
              </w:rPr>
              <w:t>Culiacán Rosales</w:t>
            </w:r>
          </w:p>
        </w:tc>
        <w:tc>
          <w:tcPr>
            <w:tcW w:w="952" w:type="dxa"/>
          </w:tcPr>
          <w:p w14:paraId="49B7146E" w14:textId="421A51E8" w:rsidR="00AE78C4" w:rsidRPr="00DF740F" w:rsidRDefault="00AE78C4" w:rsidP="00AE78C4">
            <w:pPr>
              <w:tabs>
                <w:tab w:val="left" w:pos="6720"/>
              </w:tabs>
              <w:spacing w:after="0" w:line="240" w:lineRule="auto"/>
              <w:jc w:val="center"/>
              <w:rPr>
                <w:sz w:val="18"/>
                <w:szCs w:val="18"/>
                <w:lang w:val="es-ES"/>
              </w:rPr>
            </w:pPr>
            <w:r w:rsidRPr="00DF740F">
              <w:rPr>
                <w:sz w:val="18"/>
                <w:szCs w:val="18"/>
              </w:rPr>
              <w:t>3197</w:t>
            </w:r>
          </w:p>
        </w:tc>
        <w:tc>
          <w:tcPr>
            <w:tcW w:w="1134" w:type="dxa"/>
          </w:tcPr>
          <w:p w14:paraId="0F979ED3" w14:textId="06C513E4" w:rsidR="00AE78C4" w:rsidRPr="00DF740F" w:rsidRDefault="00AE78C4" w:rsidP="00AE78C4">
            <w:pPr>
              <w:tabs>
                <w:tab w:val="left" w:pos="6720"/>
              </w:tabs>
              <w:spacing w:after="0" w:line="240" w:lineRule="auto"/>
              <w:jc w:val="center"/>
              <w:rPr>
                <w:sz w:val="18"/>
                <w:szCs w:val="18"/>
                <w:lang w:val="es-ES"/>
              </w:rPr>
            </w:pPr>
            <w:r w:rsidRPr="00DF740F">
              <w:rPr>
                <w:sz w:val="18"/>
                <w:szCs w:val="18"/>
              </w:rPr>
              <w:t>1325</w:t>
            </w:r>
          </w:p>
        </w:tc>
        <w:tc>
          <w:tcPr>
            <w:tcW w:w="1134" w:type="dxa"/>
          </w:tcPr>
          <w:p w14:paraId="46B4B67B" w14:textId="5198C6CD" w:rsidR="00AE78C4" w:rsidRPr="00DF740F" w:rsidRDefault="00AE78C4" w:rsidP="00AE78C4">
            <w:pPr>
              <w:tabs>
                <w:tab w:val="left" w:pos="6720"/>
              </w:tabs>
              <w:spacing w:after="0" w:line="240" w:lineRule="auto"/>
              <w:jc w:val="center"/>
              <w:rPr>
                <w:sz w:val="18"/>
                <w:szCs w:val="18"/>
                <w:lang w:val="es-ES"/>
              </w:rPr>
            </w:pPr>
            <w:r w:rsidRPr="00DF740F">
              <w:rPr>
                <w:sz w:val="18"/>
                <w:szCs w:val="18"/>
              </w:rPr>
              <w:t>1872</w:t>
            </w:r>
          </w:p>
        </w:tc>
        <w:tc>
          <w:tcPr>
            <w:tcW w:w="1432" w:type="dxa"/>
            <w:vAlign w:val="center"/>
          </w:tcPr>
          <w:p w14:paraId="596553B4" w14:textId="772DBD6F" w:rsidR="00AE78C4" w:rsidRPr="00AE78C4" w:rsidRDefault="00AE78C4" w:rsidP="00AE78C4">
            <w:pPr>
              <w:tabs>
                <w:tab w:val="left" w:pos="6720"/>
              </w:tabs>
              <w:spacing w:after="0" w:line="240" w:lineRule="auto"/>
              <w:jc w:val="center"/>
              <w:rPr>
                <w:sz w:val="18"/>
                <w:szCs w:val="18"/>
              </w:rPr>
            </w:pPr>
            <w:r w:rsidRPr="00AE78C4">
              <w:rPr>
                <w:sz w:val="18"/>
                <w:szCs w:val="18"/>
              </w:rPr>
              <w:t>3197</w:t>
            </w:r>
          </w:p>
        </w:tc>
        <w:tc>
          <w:tcPr>
            <w:tcW w:w="1432" w:type="dxa"/>
            <w:vAlign w:val="center"/>
          </w:tcPr>
          <w:p w14:paraId="3E57ED2C" w14:textId="2B56C99B" w:rsidR="00AE78C4" w:rsidRPr="00AE78C4" w:rsidRDefault="00AE78C4" w:rsidP="00AE78C4">
            <w:pPr>
              <w:tabs>
                <w:tab w:val="left" w:pos="6720"/>
              </w:tabs>
              <w:spacing w:after="0" w:line="240" w:lineRule="auto"/>
              <w:jc w:val="center"/>
              <w:rPr>
                <w:sz w:val="18"/>
                <w:szCs w:val="18"/>
              </w:rPr>
            </w:pPr>
            <w:r w:rsidRPr="00AE78C4">
              <w:rPr>
                <w:sz w:val="18"/>
                <w:szCs w:val="18"/>
              </w:rPr>
              <w:t>3197</w:t>
            </w:r>
          </w:p>
        </w:tc>
      </w:tr>
      <w:tr w:rsidR="00AE78C4" w:rsidRPr="002540E5" w14:paraId="3B69821B" w14:textId="4E327B8A" w:rsidTr="00AE78C4">
        <w:trPr>
          <w:trHeight w:val="369"/>
          <w:jc w:val="center"/>
        </w:trPr>
        <w:tc>
          <w:tcPr>
            <w:tcW w:w="1217" w:type="dxa"/>
            <w:vAlign w:val="center"/>
          </w:tcPr>
          <w:p w14:paraId="114A5C46" w14:textId="3844041D" w:rsidR="00AE78C4" w:rsidRPr="0068554D" w:rsidRDefault="00AE78C4" w:rsidP="00AE78C4">
            <w:pPr>
              <w:tabs>
                <w:tab w:val="left" w:pos="6720"/>
              </w:tabs>
              <w:spacing w:after="0" w:line="240" w:lineRule="auto"/>
              <w:jc w:val="center"/>
              <w:rPr>
                <w:sz w:val="18"/>
                <w:szCs w:val="18"/>
                <w:lang w:val="es-ES"/>
              </w:rPr>
            </w:pPr>
            <w:r w:rsidRPr="0068554D">
              <w:rPr>
                <w:sz w:val="18"/>
                <w:szCs w:val="18"/>
                <w:lang w:val="es-ES"/>
              </w:rPr>
              <w:t>25</w:t>
            </w:r>
          </w:p>
        </w:tc>
        <w:tc>
          <w:tcPr>
            <w:tcW w:w="1188" w:type="dxa"/>
            <w:vAlign w:val="center"/>
          </w:tcPr>
          <w:p w14:paraId="6CC2A72B" w14:textId="245EA5B4" w:rsidR="00AE78C4" w:rsidRPr="0068554D" w:rsidRDefault="00AE78C4" w:rsidP="00AE78C4">
            <w:pPr>
              <w:tabs>
                <w:tab w:val="left" w:pos="6720"/>
              </w:tabs>
              <w:spacing w:after="0" w:line="240" w:lineRule="auto"/>
              <w:jc w:val="center"/>
              <w:rPr>
                <w:sz w:val="18"/>
                <w:szCs w:val="18"/>
                <w:lang w:val="es-ES"/>
              </w:rPr>
            </w:pPr>
            <w:r w:rsidRPr="0068554D">
              <w:rPr>
                <w:sz w:val="18"/>
                <w:szCs w:val="18"/>
                <w:lang w:val="es-ES"/>
              </w:rPr>
              <w:t>Sinaloa</w:t>
            </w:r>
          </w:p>
        </w:tc>
        <w:tc>
          <w:tcPr>
            <w:tcW w:w="1158" w:type="dxa"/>
            <w:vAlign w:val="center"/>
          </w:tcPr>
          <w:p w14:paraId="0294103D" w14:textId="7CCFC3CA" w:rsidR="00AE78C4" w:rsidRPr="0068554D" w:rsidRDefault="00AE78C4" w:rsidP="00AE78C4">
            <w:pPr>
              <w:tabs>
                <w:tab w:val="left" w:pos="6720"/>
              </w:tabs>
              <w:spacing w:after="0" w:line="240" w:lineRule="auto"/>
              <w:jc w:val="center"/>
              <w:rPr>
                <w:sz w:val="18"/>
                <w:szCs w:val="18"/>
              </w:rPr>
            </w:pPr>
            <w:r w:rsidRPr="0068554D">
              <w:rPr>
                <w:sz w:val="18"/>
                <w:szCs w:val="18"/>
              </w:rPr>
              <w:t>9</w:t>
            </w:r>
          </w:p>
        </w:tc>
        <w:tc>
          <w:tcPr>
            <w:tcW w:w="1198" w:type="dxa"/>
            <w:vAlign w:val="center"/>
          </w:tcPr>
          <w:p w14:paraId="053FB221" w14:textId="28364C71" w:rsidR="00AE78C4" w:rsidRPr="0068554D" w:rsidRDefault="00AE78C4" w:rsidP="00AE78C4">
            <w:pPr>
              <w:tabs>
                <w:tab w:val="left" w:pos="6720"/>
              </w:tabs>
              <w:spacing w:after="0" w:line="240" w:lineRule="auto"/>
              <w:jc w:val="left"/>
              <w:rPr>
                <w:sz w:val="18"/>
                <w:szCs w:val="18"/>
              </w:rPr>
            </w:pPr>
            <w:r w:rsidRPr="0068554D">
              <w:rPr>
                <w:sz w:val="18"/>
                <w:szCs w:val="18"/>
              </w:rPr>
              <w:t>Escuinapa</w:t>
            </w:r>
          </w:p>
        </w:tc>
        <w:tc>
          <w:tcPr>
            <w:tcW w:w="1134" w:type="dxa"/>
            <w:vAlign w:val="center"/>
          </w:tcPr>
          <w:p w14:paraId="60B80923" w14:textId="52AA797F" w:rsidR="00AE78C4" w:rsidRPr="0068554D" w:rsidRDefault="00AE78C4" w:rsidP="00AE78C4">
            <w:pPr>
              <w:tabs>
                <w:tab w:val="left" w:pos="6720"/>
              </w:tabs>
              <w:spacing w:after="0" w:line="240" w:lineRule="auto"/>
              <w:jc w:val="center"/>
              <w:rPr>
                <w:sz w:val="18"/>
                <w:szCs w:val="18"/>
              </w:rPr>
            </w:pPr>
            <w:r w:rsidRPr="0068554D">
              <w:rPr>
                <w:sz w:val="18"/>
                <w:szCs w:val="18"/>
              </w:rPr>
              <w:t>0001</w:t>
            </w:r>
          </w:p>
        </w:tc>
        <w:tc>
          <w:tcPr>
            <w:tcW w:w="2220" w:type="dxa"/>
            <w:vAlign w:val="center"/>
          </w:tcPr>
          <w:p w14:paraId="77A157C8" w14:textId="747C5439" w:rsidR="00AE78C4" w:rsidRPr="0068554D" w:rsidRDefault="00AE78C4" w:rsidP="00AE78C4">
            <w:pPr>
              <w:tabs>
                <w:tab w:val="left" w:pos="6720"/>
              </w:tabs>
              <w:spacing w:after="0" w:line="240" w:lineRule="auto"/>
              <w:jc w:val="left"/>
              <w:rPr>
                <w:sz w:val="18"/>
                <w:szCs w:val="18"/>
                <w:lang w:val="es-ES"/>
              </w:rPr>
            </w:pPr>
            <w:r w:rsidRPr="0068554D">
              <w:rPr>
                <w:sz w:val="18"/>
                <w:szCs w:val="18"/>
              </w:rPr>
              <w:t>Escuinapa</w:t>
            </w:r>
          </w:p>
        </w:tc>
        <w:tc>
          <w:tcPr>
            <w:tcW w:w="952" w:type="dxa"/>
          </w:tcPr>
          <w:p w14:paraId="03B1828B" w14:textId="6D0F906B" w:rsidR="00AE78C4" w:rsidRPr="00DF740F" w:rsidRDefault="00AE78C4" w:rsidP="00AE78C4">
            <w:pPr>
              <w:tabs>
                <w:tab w:val="left" w:pos="6720"/>
              </w:tabs>
              <w:spacing w:after="0" w:line="240" w:lineRule="auto"/>
              <w:jc w:val="center"/>
              <w:rPr>
                <w:sz w:val="18"/>
                <w:szCs w:val="18"/>
                <w:lang w:val="es-ES"/>
              </w:rPr>
            </w:pPr>
            <w:r w:rsidRPr="00DF740F">
              <w:rPr>
                <w:sz w:val="18"/>
                <w:szCs w:val="18"/>
              </w:rPr>
              <w:t>219</w:t>
            </w:r>
          </w:p>
        </w:tc>
        <w:tc>
          <w:tcPr>
            <w:tcW w:w="1134" w:type="dxa"/>
          </w:tcPr>
          <w:p w14:paraId="4BE9D29B" w14:textId="092452EF" w:rsidR="00AE78C4" w:rsidRPr="00DF740F" w:rsidRDefault="00AE78C4" w:rsidP="00AE78C4">
            <w:pPr>
              <w:tabs>
                <w:tab w:val="left" w:pos="6720"/>
              </w:tabs>
              <w:spacing w:after="0" w:line="240" w:lineRule="auto"/>
              <w:jc w:val="center"/>
              <w:rPr>
                <w:sz w:val="18"/>
                <w:szCs w:val="18"/>
                <w:lang w:val="es-ES"/>
              </w:rPr>
            </w:pPr>
            <w:r w:rsidRPr="00DF740F">
              <w:rPr>
                <w:sz w:val="18"/>
                <w:szCs w:val="18"/>
              </w:rPr>
              <w:t>109</w:t>
            </w:r>
          </w:p>
        </w:tc>
        <w:tc>
          <w:tcPr>
            <w:tcW w:w="1134" w:type="dxa"/>
          </w:tcPr>
          <w:p w14:paraId="6441626B" w14:textId="518E4A41" w:rsidR="00AE78C4" w:rsidRPr="00DF740F" w:rsidRDefault="00AE78C4" w:rsidP="00AE78C4">
            <w:pPr>
              <w:tabs>
                <w:tab w:val="left" w:pos="6720"/>
              </w:tabs>
              <w:spacing w:after="0" w:line="240" w:lineRule="auto"/>
              <w:jc w:val="center"/>
              <w:rPr>
                <w:sz w:val="18"/>
                <w:szCs w:val="18"/>
                <w:lang w:val="es-ES"/>
              </w:rPr>
            </w:pPr>
            <w:r w:rsidRPr="00DF740F">
              <w:rPr>
                <w:sz w:val="18"/>
                <w:szCs w:val="18"/>
              </w:rPr>
              <w:t>110</w:t>
            </w:r>
          </w:p>
        </w:tc>
        <w:tc>
          <w:tcPr>
            <w:tcW w:w="1432" w:type="dxa"/>
            <w:vAlign w:val="center"/>
          </w:tcPr>
          <w:p w14:paraId="4F91A5A3" w14:textId="30C93DBE" w:rsidR="00AE78C4" w:rsidRPr="00AE78C4" w:rsidRDefault="00AE78C4" w:rsidP="00AE78C4">
            <w:pPr>
              <w:tabs>
                <w:tab w:val="left" w:pos="6720"/>
              </w:tabs>
              <w:spacing w:after="0" w:line="240" w:lineRule="auto"/>
              <w:jc w:val="center"/>
              <w:rPr>
                <w:sz w:val="18"/>
                <w:szCs w:val="18"/>
              </w:rPr>
            </w:pPr>
            <w:r w:rsidRPr="00AE78C4">
              <w:rPr>
                <w:sz w:val="18"/>
                <w:szCs w:val="18"/>
              </w:rPr>
              <w:t>219</w:t>
            </w:r>
          </w:p>
        </w:tc>
        <w:tc>
          <w:tcPr>
            <w:tcW w:w="1432" w:type="dxa"/>
            <w:vAlign w:val="center"/>
          </w:tcPr>
          <w:p w14:paraId="01BA2CB6" w14:textId="3B811314" w:rsidR="00AE78C4" w:rsidRPr="00AE78C4" w:rsidRDefault="00AE78C4" w:rsidP="00AE78C4">
            <w:pPr>
              <w:tabs>
                <w:tab w:val="left" w:pos="6720"/>
              </w:tabs>
              <w:spacing w:after="0" w:line="240" w:lineRule="auto"/>
              <w:jc w:val="center"/>
              <w:rPr>
                <w:sz w:val="18"/>
                <w:szCs w:val="18"/>
              </w:rPr>
            </w:pPr>
            <w:r w:rsidRPr="00AE78C4">
              <w:rPr>
                <w:sz w:val="18"/>
                <w:szCs w:val="18"/>
              </w:rPr>
              <w:t>219</w:t>
            </w:r>
          </w:p>
        </w:tc>
      </w:tr>
      <w:tr w:rsidR="00AE78C4" w:rsidRPr="002540E5" w14:paraId="1B955360" w14:textId="5E51F1D8" w:rsidTr="00AE78C4">
        <w:trPr>
          <w:trHeight w:val="369"/>
          <w:jc w:val="center"/>
        </w:trPr>
        <w:tc>
          <w:tcPr>
            <w:tcW w:w="1217" w:type="dxa"/>
            <w:vAlign w:val="center"/>
          </w:tcPr>
          <w:p w14:paraId="41ADBCAC" w14:textId="5E07A3B6" w:rsidR="00AE78C4" w:rsidRPr="0068554D" w:rsidRDefault="00AE78C4" w:rsidP="00AE78C4">
            <w:pPr>
              <w:tabs>
                <w:tab w:val="left" w:pos="6720"/>
              </w:tabs>
              <w:spacing w:after="0" w:line="240" w:lineRule="auto"/>
              <w:jc w:val="center"/>
              <w:rPr>
                <w:sz w:val="18"/>
                <w:szCs w:val="18"/>
                <w:lang w:val="es-ES"/>
              </w:rPr>
            </w:pPr>
            <w:r w:rsidRPr="0068554D">
              <w:rPr>
                <w:sz w:val="18"/>
                <w:szCs w:val="18"/>
                <w:lang w:val="es-ES"/>
              </w:rPr>
              <w:t>25</w:t>
            </w:r>
          </w:p>
        </w:tc>
        <w:tc>
          <w:tcPr>
            <w:tcW w:w="1188" w:type="dxa"/>
            <w:vAlign w:val="center"/>
          </w:tcPr>
          <w:p w14:paraId="412BFBC2" w14:textId="6620553B" w:rsidR="00AE78C4" w:rsidRPr="0068554D" w:rsidRDefault="00AE78C4" w:rsidP="00AE78C4">
            <w:pPr>
              <w:tabs>
                <w:tab w:val="left" w:pos="6720"/>
              </w:tabs>
              <w:spacing w:after="0" w:line="240" w:lineRule="auto"/>
              <w:jc w:val="center"/>
              <w:rPr>
                <w:sz w:val="18"/>
                <w:szCs w:val="18"/>
                <w:lang w:val="es-ES"/>
              </w:rPr>
            </w:pPr>
            <w:r w:rsidRPr="0068554D">
              <w:rPr>
                <w:sz w:val="18"/>
                <w:szCs w:val="18"/>
                <w:lang w:val="es-ES"/>
              </w:rPr>
              <w:t>Sinaloa</w:t>
            </w:r>
          </w:p>
        </w:tc>
        <w:tc>
          <w:tcPr>
            <w:tcW w:w="1158" w:type="dxa"/>
            <w:vAlign w:val="center"/>
          </w:tcPr>
          <w:p w14:paraId="4F66232F" w14:textId="4997097B" w:rsidR="00AE78C4" w:rsidRPr="0068554D" w:rsidRDefault="00AE78C4" w:rsidP="00AE78C4">
            <w:pPr>
              <w:tabs>
                <w:tab w:val="left" w:pos="6720"/>
              </w:tabs>
              <w:spacing w:after="0" w:line="240" w:lineRule="auto"/>
              <w:jc w:val="center"/>
              <w:rPr>
                <w:sz w:val="18"/>
                <w:szCs w:val="18"/>
              </w:rPr>
            </w:pPr>
            <w:r w:rsidRPr="0068554D">
              <w:rPr>
                <w:sz w:val="18"/>
                <w:szCs w:val="18"/>
              </w:rPr>
              <w:t>11</w:t>
            </w:r>
          </w:p>
        </w:tc>
        <w:tc>
          <w:tcPr>
            <w:tcW w:w="1198" w:type="dxa"/>
            <w:vAlign w:val="center"/>
          </w:tcPr>
          <w:p w14:paraId="1C609685" w14:textId="461F4259" w:rsidR="00AE78C4" w:rsidRPr="0068554D" w:rsidRDefault="00AE78C4" w:rsidP="00AE78C4">
            <w:pPr>
              <w:tabs>
                <w:tab w:val="left" w:pos="6720"/>
              </w:tabs>
              <w:spacing w:after="0" w:line="240" w:lineRule="auto"/>
              <w:jc w:val="left"/>
              <w:rPr>
                <w:sz w:val="18"/>
                <w:szCs w:val="18"/>
              </w:rPr>
            </w:pPr>
            <w:r w:rsidRPr="0068554D">
              <w:rPr>
                <w:sz w:val="18"/>
                <w:szCs w:val="18"/>
              </w:rPr>
              <w:t>Guasave</w:t>
            </w:r>
          </w:p>
        </w:tc>
        <w:tc>
          <w:tcPr>
            <w:tcW w:w="1134" w:type="dxa"/>
            <w:vAlign w:val="center"/>
          </w:tcPr>
          <w:p w14:paraId="2B092CFA" w14:textId="7103D014" w:rsidR="00AE78C4" w:rsidRPr="0068554D" w:rsidRDefault="00AE78C4" w:rsidP="00AE78C4">
            <w:pPr>
              <w:tabs>
                <w:tab w:val="left" w:pos="6720"/>
              </w:tabs>
              <w:spacing w:after="0" w:line="240" w:lineRule="auto"/>
              <w:jc w:val="center"/>
              <w:rPr>
                <w:sz w:val="18"/>
                <w:szCs w:val="18"/>
              </w:rPr>
            </w:pPr>
            <w:r w:rsidRPr="0068554D">
              <w:rPr>
                <w:sz w:val="18"/>
                <w:szCs w:val="18"/>
              </w:rPr>
              <w:t>0138</w:t>
            </w:r>
          </w:p>
        </w:tc>
        <w:tc>
          <w:tcPr>
            <w:tcW w:w="2220" w:type="dxa"/>
            <w:vAlign w:val="center"/>
          </w:tcPr>
          <w:p w14:paraId="407B3AFE" w14:textId="0F437C6D" w:rsidR="00AE78C4" w:rsidRPr="0068554D" w:rsidRDefault="00AE78C4" w:rsidP="00AE78C4">
            <w:pPr>
              <w:tabs>
                <w:tab w:val="left" w:pos="6720"/>
              </w:tabs>
              <w:spacing w:after="0" w:line="240" w:lineRule="auto"/>
              <w:jc w:val="left"/>
              <w:rPr>
                <w:sz w:val="18"/>
                <w:szCs w:val="18"/>
                <w:lang w:val="es-ES"/>
              </w:rPr>
            </w:pPr>
            <w:r w:rsidRPr="0068554D">
              <w:rPr>
                <w:sz w:val="18"/>
                <w:szCs w:val="18"/>
              </w:rPr>
              <w:t>Juan José Ríos</w:t>
            </w:r>
          </w:p>
        </w:tc>
        <w:tc>
          <w:tcPr>
            <w:tcW w:w="952" w:type="dxa"/>
          </w:tcPr>
          <w:p w14:paraId="5292F179" w14:textId="5AC378A0" w:rsidR="00AE78C4" w:rsidRPr="00DF740F" w:rsidRDefault="00AE78C4" w:rsidP="00AE78C4">
            <w:pPr>
              <w:tabs>
                <w:tab w:val="left" w:pos="6720"/>
              </w:tabs>
              <w:spacing w:after="0" w:line="240" w:lineRule="auto"/>
              <w:jc w:val="center"/>
              <w:rPr>
                <w:sz w:val="18"/>
                <w:szCs w:val="18"/>
                <w:lang w:val="es-ES"/>
              </w:rPr>
            </w:pPr>
            <w:r w:rsidRPr="00DF740F">
              <w:rPr>
                <w:sz w:val="18"/>
                <w:szCs w:val="18"/>
              </w:rPr>
              <w:t>249</w:t>
            </w:r>
          </w:p>
        </w:tc>
        <w:tc>
          <w:tcPr>
            <w:tcW w:w="1134" w:type="dxa"/>
          </w:tcPr>
          <w:p w14:paraId="6A468892" w14:textId="17F78A3D" w:rsidR="00AE78C4" w:rsidRPr="00DF740F" w:rsidRDefault="00AE78C4" w:rsidP="00AE78C4">
            <w:pPr>
              <w:tabs>
                <w:tab w:val="left" w:pos="6720"/>
              </w:tabs>
              <w:spacing w:after="0" w:line="240" w:lineRule="auto"/>
              <w:jc w:val="center"/>
              <w:rPr>
                <w:sz w:val="18"/>
                <w:szCs w:val="18"/>
                <w:lang w:val="es-ES"/>
              </w:rPr>
            </w:pPr>
            <w:r w:rsidRPr="00DF740F">
              <w:rPr>
                <w:sz w:val="18"/>
                <w:szCs w:val="18"/>
              </w:rPr>
              <w:t>82</w:t>
            </w:r>
          </w:p>
        </w:tc>
        <w:tc>
          <w:tcPr>
            <w:tcW w:w="1134" w:type="dxa"/>
          </w:tcPr>
          <w:p w14:paraId="2EF22C2C" w14:textId="0E7F0028" w:rsidR="00AE78C4" w:rsidRPr="00DF740F" w:rsidRDefault="00AE78C4" w:rsidP="00AE78C4">
            <w:pPr>
              <w:tabs>
                <w:tab w:val="left" w:pos="6720"/>
              </w:tabs>
              <w:spacing w:after="0" w:line="240" w:lineRule="auto"/>
              <w:jc w:val="center"/>
              <w:rPr>
                <w:sz w:val="18"/>
                <w:szCs w:val="18"/>
                <w:lang w:val="es-ES"/>
              </w:rPr>
            </w:pPr>
            <w:r w:rsidRPr="00DF740F">
              <w:rPr>
                <w:sz w:val="18"/>
                <w:szCs w:val="18"/>
              </w:rPr>
              <w:t>167</w:t>
            </w:r>
          </w:p>
        </w:tc>
        <w:tc>
          <w:tcPr>
            <w:tcW w:w="1432" w:type="dxa"/>
            <w:vAlign w:val="center"/>
          </w:tcPr>
          <w:p w14:paraId="1C35386A" w14:textId="33526396" w:rsidR="00AE78C4" w:rsidRPr="00AE78C4" w:rsidRDefault="00AE78C4" w:rsidP="00AE78C4">
            <w:pPr>
              <w:tabs>
                <w:tab w:val="left" w:pos="6720"/>
              </w:tabs>
              <w:spacing w:after="0" w:line="240" w:lineRule="auto"/>
              <w:jc w:val="center"/>
              <w:rPr>
                <w:sz w:val="18"/>
                <w:szCs w:val="18"/>
              </w:rPr>
            </w:pPr>
            <w:r w:rsidRPr="00AE78C4">
              <w:rPr>
                <w:sz w:val="18"/>
                <w:szCs w:val="18"/>
              </w:rPr>
              <w:t>249</w:t>
            </w:r>
          </w:p>
        </w:tc>
        <w:tc>
          <w:tcPr>
            <w:tcW w:w="1432" w:type="dxa"/>
            <w:vAlign w:val="center"/>
          </w:tcPr>
          <w:p w14:paraId="08B7E05D" w14:textId="61C5C2F3" w:rsidR="00AE78C4" w:rsidRPr="00AE78C4" w:rsidRDefault="00AE78C4" w:rsidP="00AE78C4">
            <w:pPr>
              <w:tabs>
                <w:tab w:val="left" w:pos="6720"/>
              </w:tabs>
              <w:spacing w:after="0" w:line="240" w:lineRule="auto"/>
              <w:jc w:val="center"/>
              <w:rPr>
                <w:sz w:val="18"/>
                <w:szCs w:val="18"/>
              </w:rPr>
            </w:pPr>
            <w:r w:rsidRPr="00AE78C4">
              <w:rPr>
                <w:sz w:val="18"/>
                <w:szCs w:val="18"/>
              </w:rPr>
              <w:t>249</w:t>
            </w:r>
          </w:p>
        </w:tc>
      </w:tr>
      <w:tr w:rsidR="00AE78C4" w:rsidRPr="002540E5" w14:paraId="53559F93" w14:textId="112701B1" w:rsidTr="00AE78C4">
        <w:trPr>
          <w:trHeight w:val="369"/>
          <w:jc w:val="center"/>
        </w:trPr>
        <w:tc>
          <w:tcPr>
            <w:tcW w:w="1217" w:type="dxa"/>
            <w:vAlign w:val="center"/>
          </w:tcPr>
          <w:p w14:paraId="6C3FA743" w14:textId="0172A9A8" w:rsidR="00AE78C4" w:rsidRPr="0068554D" w:rsidRDefault="00AE78C4" w:rsidP="00AE78C4">
            <w:pPr>
              <w:tabs>
                <w:tab w:val="left" w:pos="6720"/>
              </w:tabs>
              <w:spacing w:after="0" w:line="240" w:lineRule="auto"/>
              <w:jc w:val="center"/>
              <w:rPr>
                <w:sz w:val="18"/>
                <w:szCs w:val="18"/>
                <w:lang w:val="es-ES"/>
              </w:rPr>
            </w:pPr>
            <w:r w:rsidRPr="0068554D">
              <w:rPr>
                <w:sz w:val="18"/>
                <w:szCs w:val="18"/>
                <w:lang w:val="es-ES"/>
              </w:rPr>
              <w:t>25</w:t>
            </w:r>
          </w:p>
        </w:tc>
        <w:tc>
          <w:tcPr>
            <w:tcW w:w="1188" w:type="dxa"/>
            <w:vAlign w:val="center"/>
          </w:tcPr>
          <w:p w14:paraId="6100AF19" w14:textId="26E330C1" w:rsidR="00AE78C4" w:rsidRPr="0068554D" w:rsidRDefault="00AE78C4" w:rsidP="00AE78C4">
            <w:pPr>
              <w:tabs>
                <w:tab w:val="left" w:pos="6720"/>
              </w:tabs>
              <w:spacing w:after="0" w:line="240" w:lineRule="auto"/>
              <w:jc w:val="center"/>
              <w:rPr>
                <w:sz w:val="18"/>
                <w:szCs w:val="18"/>
                <w:lang w:val="es-ES"/>
              </w:rPr>
            </w:pPr>
            <w:r w:rsidRPr="0068554D">
              <w:rPr>
                <w:sz w:val="18"/>
                <w:szCs w:val="18"/>
                <w:lang w:val="es-ES"/>
              </w:rPr>
              <w:t>Sinaloa</w:t>
            </w:r>
          </w:p>
        </w:tc>
        <w:tc>
          <w:tcPr>
            <w:tcW w:w="1158" w:type="dxa"/>
            <w:vAlign w:val="center"/>
          </w:tcPr>
          <w:p w14:paraId="724A325D" w14:textId="425384AE" w:rsidR="00AE78C4" w:rsidRPr="0068554D" w:rsidRDefault="00AE78C4" w:rsidP="00AE78C4">
            <w:pPr>
              <w:tabs>
                <w:tab w:val="left" w:pos="6720"/>
              </w:tabs>
              <w:spacing w:after="0" w:line="240" w:lineRule="auto"/>
              <w:jc w:val="center"/>
              <w:rPr>
                <w:sz w:val="18"/>
                <w:szCs w:val="18"/>
              </w:rPr>
            </w:pPr>
            <w:r w:rsidRPr="0068554D">
              <w:rPr>
                <w:sz w:val="18"/>
                <w:szCs w:val="18"/>
              </w:rPr>
              <w:t>11</w:t>
            </w:r>
          </w:p>
        </w:tc>
        <w:tc>
          <w:tcPr>
            <w:tcW w:w="1198" w:type="dxa"/>
            <w:vAlign w:val="center"/>
          </w:tcPr>
          <w:p w14:paraId="237B0349" w14:textId="38412C1F" w:rsidR="00AE78C4" w:rsidRPr="0068554D" w:rsidRDefault="00AE78C4" w:rsidP="00AE78C4">
            <w:pPr>
              <w:tabs>
                <w:tab w:val="left" w:pos="6720"/>
              </w:tabs>
              <w:spacing w:after="0" w:line="240" w:lineRule="auto"/>
              <w:jc w:val="left"/>
              <w:rPr>
                <w:sz w:val="18"/>
                <w:szCs w:val="18"/>
              </w:rPr>
            </w:pPr>
            <w:r w:rsidRPr="0068554D">
              <w:rPr>
                <w:sz w:val="18"/>
                <w:szCs w:val="18"/>
              </w:rPr>
              <w:t>Guasave</w:t>
            </w:r>
          </w:p>
        </w:tc>
        <w:tc>
          <w:tcPr>
            <w:tcW w:w="1134" w:type="dxa"/>
            <w:vAlign w:val="center"/>
          </w:tcPr>
          <w:p w14:paraId="567012EA" w14:textId="3A529264" w:rsidR="00AE78C4" w:rsidRPr="0068554D" w:rsidRDefault="00AE78C4" w:rsidP="00AE78C4">
            <w:pPr>
              <w:tabs>
                <w:tab w:val="left" w:pos="6720"/>
              </w:tabs>
              <w:spacing w:after="0" w:line="240" w:lineRule="auto"/>
              <w:jc w:val="center"/>
              <w:rPr>
                <w:sz w:val="18"/>
                <w:szCs w:val="18"/>
              </w:rPr>
            </w:pPr>
            <w:r w:rsidRPr="0068554D">
              <w:rPr>
                <w:sz w:val="18"/>
                <w:szCs w:val="18"/>
              </w:rPr>
              <w:t>0001</w:t>
            </w:r>
          </w:p>
        </w:tc>
        <w:tc>
          <w:tcPr>
            <w:tcW w:w="2220" w:type="dxa"/>
            <w:vAlign w:val="center"/>
          </w:tcPr>
          <w:p w14:paraId="4139D7C5" w14:textId="1A0F4252" w:rsidR="00AE78C4" w:rsidRPr="0068554D" w:rsidRDefault="00AE78C4" w:rsidP="00AE78C4">
            <w:pPr>
              <w:tabs>
                <w:tab w:val="left" w:pos="6720"/>
              </w:tabs>
              <w:spacing w:after="0" w:line="240" w:lineRule="auto"/>
              <w:jc w:val="left"/>
              <w:rPr>
                <w:sz w:val="18"/>
                <w:szCs w:val="18"/>
                <w:lang w:val="es-ES"/>
              </w:rPr>
            </w:pPr>
            <w:r w:rsidRPr="0068554D">
              <w:rPr>
                <w:sz w:val="18"/>
                <w:szCs w:val="18"/>
              </w:rPr>
              <w:t>Guasave</w:t>
            </w:r>
          </w:p>
        </w:tc>
        <w:tc>
          <w:tcPr>
            <w:tcW w:w="952" w:type="dxa"/>
          </w:tcPr>
          <w:p w14:paraId="631768A5" w14:textId="3935C8A3" w:rsidR="00AE78C4" w:rsidRPr="00DF740F" w:rsidRDefault="00AE78C4" w:rsidP="00AE78C4">
            <w:pPr>
              <w:tabs>
                <w:tab w:val="left" w:pos="6720"/>
              </w:tabs>
              <w:spacing w:after="0" w:line="240" w:lineRule="auto"/>
              <w:jc w:val="center"/>
              <w:rPr>
                <w:sz w:val="18"/>
                <w:szCs w:val="18"/>
                <w:lang w:val="es-ES"/>
              </w:rPr>
            </w:pPr>
            <w:r w:rsidRPr="00DF740F">
              <w:rPr>
                <w:sz w:val="18"/>
                <w:szCs w:val="18"/>
              </w:rPr>
              <w:t>400</w:t>
            </w:r>
          </w:p>
        </w:tc>
        <w:tc>
          <w:tcPr>
            <w:tcW w:w="1134" w:type="dxa"/>
          </w:tcPr>
          <w:p w14:paraId="1416781B" w14:textId="5F5EE157" w:rsidR="00AE78C4" w:rsidRPr="00DF740F" w:rsidRDefault="00AE78C4" w:rsidP="00AE78C4">
            <w:pPr>
              <w:tabs>
                <w:tab w:val="left" w:pos="6720"/>
              </w:tabs>
              <w:spacing w:after="0" w:line="240" w:lineRule="auto"/>
              <w:jc w:val="center"/>
              <w:rPr>
                <w:sz w:val="18"/>
                <w:szCs w:val="18"/>
                <w:lang w:val="es-ES"/>
              </w:rPr>
            </w:pPr>
            <w:r w:rsidRPr="00DF740F">
              <w:rPr>
                <w:sz w:val="18"/>
                <w:szCs w:val="18"/>
              </w:rPr>
              <w:t>148</w:t>
            </w:r>
          </w:p>
        </w:tc>
        <w:tc>
          <w:tcPr>
            <w:tcW w:w="1134" w:type="dxa"/>
          </w:tcPr>
          <w:p w14:paraId="3D0A6872" w14:textId="55F7B56C" w:rsidR="00AE78C4" w:rsidRPr="00DF740F" w:rsidRDefault="00AE78C4" w:rsidP="00AE78C4">
            <w:pPr>
              <w:tabs>
                <w:tab w:val="left" w:pos="6720"/>
              </w:tabs>
              <w:spacing w:after="0" w:line="240" w:lineRule="auto"/>
              <w:jc w:val="center"/>
              <w:rPr>
                <w:sz w:val="18"/>
                <w:szCs w:val="18"/>
                <w:lang w:val="es-ES"/>
              </w:rPr>
            </w:pPr>
            <w:r w:rsidRPr="00DF740F">
              <w:rPr>
                <w:sz w:val="18"/>
                <w:szCs w:val="18"/>
              </w:rPr>
              <w:t>252</w:t>
            </w:r>
          </w:p>
        </w:tc>
        <w:tc>
          <w:tcPr>
            <w:tcW w:w="1432" w:type="dxa"/>
            <w:vAlign w:val="center"/>
          </w:tcPr>
          <w:p w14:paraId="6D185418" w14:textId="7AC348DB" w:rsidR="00AE78C4" w:rsidRPr="00AE78C4" w:rsidRDefault="00AE78C4" w:rsidP="00AE78C4">
            <w:pPr>
              <w:tabs>
                <w:tab w:val="left" w:pos="6720"/>
              </w:tabs>
              <w:spacing w:after="0" w:line="240" w:lineRule="auto"/>
              <w:jc w:val="center"/>
              <w:rPr>
                <w:sz w:val="18"/>
                <w:szCs w:val="18"/>
              </w:rPr>
            </w:pPr>
            <w:r w:rsidRPr="00AE78C4">
              <w:rPr>
                <w:sz w:val="18"/>
                <w:szCs w:val="18"/>
              </w:rPr>
              <w:t>400</w:t>
            </w:r>
          </w:p>
        </w:tc>
        <w:tc>
          <w:tcPr>
            <w:tcW w:w="1432" w:type="dxa"/>
            <w:vAlign w:val="center"/>
          </w:tcPr>
          <w:p w14:paraId="207895BB" w14:textId="7AD4D890" w:rsidR="00AE78C4" w:rsidRPr="00AE78C4" w:rsidRDefault="00AE78C4" w:rsidP="00AE78C4">
            <w:pPr>
              <w:tabs>
                <w:tab w:val="left" w:pos="6720"/>
              </w:tabs>
              <w:spacing w:after="0" w:line="240" w:lineRule="auto"/>
              <w:jc w:val="center"/>
              <w:rPr>
                <w:sz w:val="18"/>
                <w:szCs w:val="18"/>
              </w:rPr>
            </w:pPr>
            <w:r w:rsidRPr="00AE78C4">
              <w:rPr>
                <w:sz w:val="18"/>
                <w:szCs w:val="18"/>
              </w:rPr>
              <w:t>400</w:t>
            </w:r>
          </w:p>
        </w:tc>
      </w:tr>
      <w:tr w:rsidR="00AE78C4" w:rsidRPr="002540E5" w14:paraId="3F1A65E3" w14:textId="4D14E3C6" w:rsidTr="00AE78C4">
        <w:trPr>
          <w:trHeight w:val="369"/>
          <w:jc w:val="center"/>
        </w:trPr>
        <w:tc>
          <w:tcPr>
            <w:tcW w:w="1217" w:type="dxa"/>
            <w:vAlign w:val="center"/>
          </w:tcPr>
          <w:p w14:paraId="3D196C16" w14:textId="74D221B8" w:rsidR="00AE78C4" w:rsidRPr="0068554D" w:rsidRDefault="00AE78C4" w:rsidP="00AE78C4">
            <w:pPr>
              <w:tabs>
                <w:tab w:val="left" w:pos="6720"/>
              </w:tabs>
              <w:spacing w:after="0" w:line="240" w:lineRule="auto"/>
              <w:jc w:val="center"/>
              <w:rPr>
                <w:sz w:val="18"/>
                <w:szCs w:val="18"/>
                <w:lang w:val="es-ES"/>
              </w:rPr>
            </w:pPr>
            <w:r w:rsidRPr="0068554D">
              <w:rPr>
                <w:sz w:val="18"/>
                <w:szCs w:val="18"/>
                <w:lang w:val="es-ES"/>
              </w:rPr>
              <w:t>25</w:t>
            </w:r>
          </w:p>
        </w:tc>
        <w:tc>
          <w:tcPr>
            <w:tcW w:w="1188" w:type="dxa"/>
            <w:vAlign w:val="center"/>
          </w:tcPr>
          <w:p w14:paraId="13546D86" w14:textId="3C6491BC" w:rsidR="00AE78C4" w:rsidRPr="0068554D" w:rsidRDefault="00AE78C4" w:rsidP="00AE78C4">
            <w:pPr>
              <w:tabs>
                <w:tab w:val="left" w:pos="6720"/>
              </w:tabs>
              <w:spacing w:after="0" w:line="240" w:lineRule="auto"/>
              <w:jc w:val="center"/>
              <w:rPr>
                <w:sz w:val="18"/>
                <w:szCs w:val="18"/>
                <w:lang w:val="es-ES"/>
              </w:rPr>
            </w:pPr>
            <w:r w:rsidRPr="0068554D">
              <w:rPr>
                <w:sz w:val="18"/>
                <w:szCs w:val="18"/>
                <w:lang w:val="es-ES"/>
              </w:rPr>
              <w:t>Sinaloa</w:t>
            </w:r>
          </w:p>
        </w:tc>
        <w:tc>
          <w:tcPr>
            <w:tcW w:w="1158" w:type="dxa"/>
            <w:vAlign w:val="center"/>
          </w:tcPr>
          <w:p w14:paraId="28FA65E1" w14:textId="1915EE9D" w:rsidR="00AE78C4" w:rsidRPr="0068554D" w:rsidRDefault="00AE78C4" w:rsidP="00AE78C4">
            <w:pPr>
              <w:tabs>
                <w:tab w:val="left" w:pos="6720"/>
              </w:tabs>
              <w:spacing w:after="0" w:line="240" w:lineRule="auto"/>
              <w:jc w:val="center"/>
              <w:rPr>
                <w:sz w:val="18"/>
                <w:szCs w:val="18"/>
              </w:rPr>
            </w:pPr>
            <w:r w:rsidRPr="0068554D">
              <w:rPr>
                <w:sz w:val="18"/>
                <w:szCs w:val="18"/>
              </w:rPr>
              <w:t>12</w:t>
            </w:r>
          </w:p>
        </w:tc>
        <w:tc>
          <w:tcPr>
            <w:tcW w:w="1198" w:type="dxa"/>
            <w:vAlign w:val="center"/>
          </w:tcPr>
          <w:p w14:paraId="2923250F" w14:textId="3746684B" w:rsidR="00AE78C4" w:rsidRPr="0068554D" w:rsidRDefault="00AE78C4" w:rsidP="00AE78C4">
            <w:pPr>
              <w:tabs>
                <w:tab w:val="left" w:pos="6720"/>
              </w:tabs>
              <w:spacing w:after="0" w:line="240" w:lineRule="auto"/>
              <w:jc w:val="left"/>
              <w:rPr>
                <w:sz w:val="18"/>
                <w:szCs w:val="18"/>
              </w:rPr>
            </w:pPr>
            <w:r w:rsidRPr="0068554D">
              <w:rPr>
                <w:sz w:val="18"/>
                <w:szCs w:val="18"/>
              </w:rPr>
              <w:t>Mazatlán</w:t>
            </w:r>
          </w:p>
        </w:tc>
        <w:tc>
          <w:tcPr>
            <w:tcW w:w="1134" w:type="dxa"/>
            <w:vAlign w:val="center"/>
          </w:tcPr>
          <w:p w14:paraId="208586EC" w14:textId="0CC6DB60" w:rsidR="00AE78C4" w:rsidRPr="0068554D" w:rsidRDefault="00AE78C4" w:rsidP="00AE78C4">
            <w:pPr>
              <w:tabs>
                <w:tab w:val="left" w:pos="6720"/>
              </w:tabs>
              <w:spacing w:after="0" w:line="240" w:lineRule="auto"/>
              <w:jc w:val="center"/>
              <w:rPr>
                <w:sz w:val="18"/>
                <w:szCs w:val="18"/>
              </w:rPr>
            </w:pPr>
            <w:r w:rsidRPr="0068554D">
              <w:rPr>
                <w:sz w:val="18"/>
                <w:szCs w:val="18"/>
              </w:rPr>
              <w:t>0001</w:t>
            </w:r>
          </w:p>
        </w:tc>
        <w:tc>
          <w:tcPr>
            <w:tcW w:w="2220" w:type="dxa"/>
            <w:vAlign w:val="center"/>
          </w:tcPr>
          <w:p w14:paraId="44516C64" w14:textId="24926DA8" w:rsidR="00AE78C4" w:rsidRPr="0068554D" w:rsidRDefault="00AE78C4" w:rsidP="00AE78C4">
            <w:pPr>
              <w:tabs>
                <w:tab w:val="left" w:pos="6720"/>
              </w:tabs>
              <w:spacing w:after="0" w:line="240" w:lineRule="auto"/>
              <w:jc w:val="left"/>
              <w:rPr>
                <w:sz w:val="18"/>
                <w:szCs w:val="18"/>
                <w:lang w:val="es-ES"/>
              </w:rPr>
            </w:pPr>
            <w:r w:rsidRPr="0068554D">
              <w:rPr>
                <w:sz w:val="18"/>
                <w:szCs w:val="18"/>
              </w:rPr>
              <w:t>Mazatlán</w:t>
            </w:r>
          </w:p>
        </w:tc>
        <w:tc>
          <w:tcPr>
            <w:tcW w:w="952" w:type="dxa"/>
          </w:tcPr>
          <w:p w14:paraId="02B81E29" w14:textId="1AF7E2E1" w:rsidR="00AE78C4" w:rsidRPr="00DF740F" w:rsidRDefault="00AE78C4" w:rsidP="00AE78C4">
            <w:pPr>
              <w:tabs>
                <w:tab w:val="left" w:pos="6720"/>
              </w:tabs>
              <w:spacing w:after="0" w:line="240" w:lineRule="auto"/>
              <w:jc w:val="center"/>
              <w:rPr>
                <w:sz w:val="18"/>
                <w:szCs w:val="18"/>
                <w:lang w:val="es-ES"/>
              </w:rPr>
            </w:pPr>
            <w:r w:rsidRPr="00DF740F">
              <w:rPr>
                <w:sz w:val="18"/>
                <w:szCs w:val="18"/>
              </w:rPr>
              <w:t>1244</w:t>
            </w:r>
          </w:p>
        </w:tc>
        <w:tc>
          <w:tcPr>
            <w:tcW w:w="1134" w:type="dxa"/>
          </w:tcPr>
          <w:p w14:paraId="6C69B899" w14:textId="32C781C5" w:rsidR="00AE78C4" w:rsidRPr="00DF740F" w:rsidRDefault="00AE78C4" w:rsidP="00AE78C4">
            <w:pPr>
              <w:tabs>
                <w:tab w:val="left" w:pos="6720"/>
              </w:tabs>
              <w:spacing w:after="0" w:line="240" w:lineRule="auto"/>
              <w:jc w:val="center"/>
              <w:rPr>
                <w:sz w:val="18"/>
                <w:szCs w:val="18"/>
                <w:lang w:val="es-ES"/>
              </w:rPr>
            </w:pPr>
            <w:r w:rsidRPr="00DF740F">
              <w:rPr>
                <w:sz w:val="18"/>
                <w:szCs w:val="18"/>
              </w:rPr>
              <w:t>562</w:t>
            </w:r>
          </w:p>
        </w:tc>
        <w:tc>
          <w:tcPr>
            <w:tcW w:w="1134" w:type="dxa"/>
          </w:tcPr>
          <w:p w14:paraId="2EDBBE25" w14:textId="2ACA269A" w:rsidR="00AE78C4" w:rsidRPr="00DF740F" w:rsidRDefault="00AE78C4" w:rsidP="00AE78C4">
            <w:pPr>
              <w:tabs>
                <w:tab w:val="left" w:pos="6720"/>
              </w:tabs>
              <w:spacing w:after="0" w:line="240" w:lineRule="auto"/>
              <w:jc w:val="center"/>
              <w:rPr>
                <w:sz w:val="18"/>
                <w:szCs w:val="18"/>
                <w:lang w:val="es-ES"/>
              </w:rPr>
            </w:pPr>
            <w:r w:rsidRPr="00DF740F">
              <w:rPr>
                <w:sz w:val="18"/>
                <w:szCs w:val="18"/>
              </w:rPr>
              <w:t>682</w:t>
            </w:r>
          </w:p>
        </w:tc>
        <w:tc>
          <w:tcPr>
            <w:tcW w:w="1432" w:type="dxa"/>
            <w:vAlign w:val="center"/>
          </w:tcPr>
          <w:p w14:paraId="2CCF0A8F" w14:textId="30CEF1D2" w:rsidR="00AE78C4" w:rsidRPr="00AE78C4" w:rsidRDefault="00AE78C4" w:rsidP="00AE78C4">
            <w:pPr>
              <w:tabs>
                <w:tab w:val="left" w:pos="6720"/>
              </w:tabs>
              <w:spacing w:after="0" w:line="240" w:lineRule="auto"/>
              <w:jc w:val="center"/>
              <w:rPr>
                <w:sz w:val="18"/>
                <w:szCs w:val="18"/>
              </w:rPr>
            </w:pPr>
            <w:r w:rsidRPr="00AE78C4">
              <w:rPr>
                <w:sz w:val="18"/>
                <w:szCs w:val="18"/>
              </w:rPr>
              <w:t>1244</w:t>
            </w:r>
          </w:p>
        </w:tc>
        <w:tc>
          <w:tcPr>
            <w:tcW w:w="1432" w:type="dxa"/>
            <w:vAlign w:val="center"/>
          </w:tcPr>
          <w:p w14:paraId="35730FA7" w14:textId="528508EB" w:rsidR="00AE78C4" w:rsidRPr="00AE78C4" w:rsidRDefault="00AE78C4" w:rsidP="00AE78C4">
            <w:pPr>
              <w:tabs>
                <w:tab w:val="left" w:pos="6720"/>
              </w:tabs>
              <w:spacing w:after="0" w:line="240" w:lineRule="auto"/>
              <w:jc w:val="center"/>
              <w:rPr>
                <w:sz w:val="18"/>
                <w:szCs w:val="18"/>
              </w:rPr>
            </w:pPr>
            <w:r w:rsidRPr="00AE78C4">
              <w:rPr>
                <w:sz w:val="18"/>
                <w:szCs w:val="18"/>
              </w:rPr>
              <w:t>1244</w:t>
            </w:r>
          </w:p>
        </w:tc>
      </w:tr>
      <w:tr w:rsidR="00AE78C4" w:rsidRPr="002540E5" w14:paraId="04818FAE" w14:textId="1A2C42A7" w:rsidTr="00AE78C4">
        <w:trPr>
          <w:trHeight w:val="369"/>
          <w:jc w:val="center"/>
        </w:trPr>
        <w:tc>
          <w:tcPr>
            <w:tcW w:w="1217" w:type="dxa"/>
            <w:vAlign w:val="center"/>
          </w:tcPr>
          <w:p w14:paraId="556F0F29" w14:textId="79379B28" w:rsidR="00AE78C4" w:rsidRPr="0068554D" w:rsidRDefault="00AE78C4" w:rsidP="00AE78C4">
            <w:pPr>
              <w:tabs>
                <w:tab w:val="left" w:pos="6720"/>
              </w:tabs>
              <w:spacing w:after="0" w:line="240" w:lineRule="auto"/>
              <w:jc w:val="center"/>
              <w:rPr>
                <w:sz w:val="18"/>
                <w:szCs w:val="18"/>
                <w:lang w:val="es-ES"/>
              </w:rPr>
            </w:pPr>
            <w:r w:rsidRPr="0068554D">
              <w:rPr>
                <w:sz w:val="18"/>
                <w:szCs w:val="18"/>
                <w:lang w:val="es-ES"/>
              </w:rPr>
              <w:t>25</w:t>
            </w:r>
          </w:p>
        </w:tc>
        <w:tc>
          <w:tcPr>
            <w:tcW w:w="1188" w:type="dxa"/>
            <w:vAlign w:val="center"/>
          </w:tcPr>
          <w:p w14:paraId="20A577BB" w14:textId="654840C5" w:rsidR="00AE78C4" w:rsidRPr="0068554D" w:rsidRDefault="00AE78C4" w:rsidP="00AE78C4">
            <w:pPr>
              <w:tabs>
                <w:tab w:val="left" w:pos="6720"/>
              </w:tabs>
              <w:spacing w:after="0" w:line="240" w:lineRule="auto"/>
              <w:jc w:val="center"/>
              <w:rPr>
                <w:sz w:val="18"/>
                <w:szCs w:val="18"/>
                <w:lang w:val="es-ES"/>
              </w:rPr>
            </w:pPr>
            <w:r w:rsidRPr="0068554D">
              <w:rPr>
                <w:sz w:val="18"/>
                <w:szCs w:val="18"/>
                <w:lang w:val="es-ES"/>
              </w:rPr>
              <w:t>Sinaloa</w:t>
            </w:r>
          </w:p>
        </w:tc>
        <w:tc>
          <w:tcPr>
            <w:tcW w:w="1158" w:type="dxa"/>
            <w:vAlign w:val="center"/>
          </w:tcPr>
          <w:p w14:paraId="06EF00A0" w14:textId="796FC9FC" w:rsidR="00AE78C4" w:rsidRPr="0068554D" w:rsidRDefault="00AE78C4" w:rsidP="00AE78C4">
            <w:pPr>
              <w:tabs>
                <w:tab w:val="left" w:pos="6720"/>
              </w:tabs>
              <w:spacing w:after="0" w:line="240" w:lineRule="auto"/>
              <w:jc w:val="center"/>
              <w:rPr>
                <w:sz w:val="18"/>
                <w:szCs w:val="18"/>
              </w:rPr>
            </w:pPr>
            <w:r w:rsidRPr="0068554D">
              <w:rPr>
                <w:sz w:val="18"/>
                <w:szCs w:val="18"/>
              </w:rPr>
              <w:t>13</w:t>
            </w:r>
          </w:p>
        </w:tc>
        <w:tc>
          <w:tcPr>
            <w:tcW w:w="1198" w:type="dxa"/>
            <w:vAlign w:val="center"/>
          </w:tcPr>
          <w:p w14:paraId="19F7BCBD" w14:textId="231BE694" w:rsidR="00AE78C4" w:rsidRPr="0068554D" w:rsidRDefault="00AE78C4" w:rsidP="00AE78C4">
            <w:pPr>
              <w:tabs>
                <w:tab w:val="left" w:pos="6720"/>
              </w:tabs>
              <w:spacing w:after="0" w:line="240" w:lineRule="auto"/>
              <w:jc w:val="left"/>
              <w:rPr>
                <w:sz w:val="18"/>
                <w:szCs w:val="18"/>
              </w:rPr>
            </w:pPr>
            <w:r w:rsidRPr="0068554D">
              <w:rPr>
                <w:sz w:val="18"/>
                <w:szCs w:val="18"/>
              </w:rPr>
              <w:t>Mocorito</w:t>
            </w:r>
          </w:p>
        </w:tc>
        <w:tc>
          <w:tcPr>
            <w:tcW w:w="1134" w:type="dxa"/>
            <w:vAlign w:val="center"/>
          </w:tcPr>
          <w:p w14:paraId="368FF860" w14:textId="43DAAB92" w:rsidR="00AE78C4" w:rsidRPr="0068554D" w:rsidRDefault="00AE78C4" w:rsidP="00AE78C4">
            <w:pPr>
              <w:tabs>
                <w:tab w:val="left" w:pos="6720"/>
              </w:tabs>
              <w:spacing w:after="0" w:line="240" w:lineRule="auto"/>
              <w:jc w:val="center"/>
              <w:rPr>
                <w:sz w:val="18"/>
                <w:szCs w:val="18"/>
              </w:rPr>
            </w:pPr>
            <w:r w:rsidRPr="0068554D">
              <w:rPr>
                <w:sz w:val="18"/>
                <w:szCs w:val="18"/>
              </w:rPr>
              <w:t>0001</w:t>
            </w:r>
          </w:p>
        </w:tc>
        <w:tc>
          <w:tcPr>
            <w:tcW w:w="2220" w:type="dxa"/>
            <w:vAlign w:val="center"/>
          </w:tcPr>
          <w:p w14:paraId="5010647E" w14:textId="3D95CAC0" w:rsidR="00AE78C4" w:rsidRPr="0068554D" w:rsidRDefault="00AE78C4" w:rsidP="00AE78C4">
            <w:pPr>
              <w:tabs>
                <w:tab w:val="left" w:pos="6720"/>
              </w:tabs>
              <w:spacing w:after="0" w:line="240" w:lineRule="auto"/>
              <w:jc w:val="left"/>
              <w:rPr>
                <w:sz w:val="18"/>
                <w:szCs w:val="18"/>
                <w:lang w:val="es-ES"/>
              </w:rPr>
            </w:pPr>
            <w:r w:rsidRPr="0068554D">
              <w:rPr>
                <w:sz w:val="18"/>
                <w:szCs w:val="18"/>
              </w:rPr>
              <w:t>Mocorito</w:t>
            </w:r>
          </w:p>
        </w:tc>
        <w:tc>
          <w:tcPr>
            <w:tcW w:w="952" w:type="dxa"/>
          </w:tcPr>
          <w:p w14:paraId="1FEC1AB4" w14:textId="2837B917" w:rsidR="00AE78C4" w:rsidRPr="00DF740F" w:rsidRDefault="00AE78C4" w:rsidP="00AE78C4">
            <w:pPr>
              <w:tabs>
                <w:tab w:val="left" w:pos="6720"/>
              </w:tabs>
              <w:spacing w:after="0" w:line="240" w:lineRule="auto"/>
              <w:jc w:val="center"/>
              <w:rPr>
                <w:sz w:val="18"/>
                <w:szCs w:val="18"/>
                <w:lang w:val="es-ES"/>
              </w:rPr>
            </w:pPr>
            <w:r w:rsidRPr="00DF740F">
              <w:rPr>
                <w:sz w:val="18"/>
                <w:szCs w:val="18"/>
              </w:rPr>
              <w:t>143</w:t>
            </w:r>
          </w:p>
        </w:tc>
        <w:tc>
          <w:tcPr>
            <w:tcW w:w="1134" w:type="dxa"/>
          </w:tcPr>
          <w:p w14:paraId="3FC93891" w14:textId="7CC46458" w:rsidR="00AE78C4" w:rsidRPr="00DF740F" w:rsidRDefault="00AE78C4" w:rsidP="00AE78C4">
            <w:pPr>
              <w:tabs>
                <w:tab w:val="left" w:pos="6720"/>
              </w:tabs>
              <w:spacing w:after="0" w:line="240" w:lineRule="auto"/>
              <w:jc w:val="center"/>
              <w:rPr>
                <w:sz w:val="18"/>
                <w:szCs w:val="18"/>
                <w:lang w:val="es-ES"/>
              </w:rPr>
            </w:pPr>
            <w:r w:rsidRPr="00DF740F">
              <w:rPr>
                <w:sz w:val="18"/>
                <w:szCs w:val="18"/>
              </w:rPr>
              <w:t>59</w:t>
            </w:r>
          </w:p>
        </w:tc>
        <w:tc>
          <w:tcPr>
            <w:tcW w:w="1134" w:type="dxa"/>
          </w:tcPr>
          <w:p w14:paraId="258BEFF7" w14:textId="154A7EA1" w:rsidR="00AE78C4" w:rsidRPr="00DF740F" w:rsidRDefault="00AE78C4" w:rsidP="00AE78C4">
            <w:pPr>
              <w:tabs>
                <w:tab w:val="left" w:pos="6720"/>
              </w:tabs>
              <w:spacing w:after="0" w:line="240" w:lineRule="auto"/>
              <w:jc w:val="center"/>
              <w:rPr>
                <w:sz w:val="18"/>
                <w:szCs w:val="18"/>
                <w:lang w:val="es-ES"/>
              </w:rPr>
            </w:pPr>
            <w:r w:rsidRPr="00DF740F">
              <w:rPr>
                <w:sz w:val="18"/>
                <w:szCs w:val="18"/>
              </w:rPr>
              <w:t>84</w:t>
            </w:r>
          </w:p>
        </w:tc>
        <w:tc>
          <w:tcPr>
            <w:tcW w:w="1432" w:type="dxa"/>
            <w:vAlign w:val="center"/>
          </w:tcPr>
          <w:p w14:paraId="07E98C4C" w14:textId="0E1FCD4C" w:rsidR="00AE78C4" w:rsidRPr="00AE78C4" w:rsidRDefault="00AE78C4" w:rsidP="00AE78C4">
            <w:pPr>
              <w:tabs>
                <w:tab w:val="left" w:pos="6720"/>
              </w:tabs>
              <w:spacing w:after="0" w:line="240" w:lineRule="auto"/>
              <w:jc w:val="center"/>
              <w:rPr>
                <w:sz w:val="18"/>
                <w:szCs w:val="18"/>
              </w:rPr>
            </w:pPr>
            <w:r w:rsidRPr="00AE78C4">
              <w:rPr>
                <w:sz w:val="18"/>
                <w:szCs w:val="18"/>
              </w:rPr>
              <w:t>143</w:t>
            </w:r>
          </w:p>
        </w:tc>
        <w:tc>
          <w:tcPr>
            <w:tcW w:w="1432" w:type="dxa"/>
            <w:vAlign w:val="center"/>
          </w:tcPr>
          <w:p w14:paraId="2F05B100" w14:textId="54B3FBE8" w:rsidR="00AE78C4" w:rsidRPr="00AE78C4" w:rsidRDefault="00AE78C4" w:rsidP="00AE78C4">
            <w:pPr>
              <w:tabs>
                <w:tab w:val="left" w:pos="6720"/>
              </w:tabs>
              <w:spacing w:after="0" w:line="240" w:lineRule="auto"/>
              <w:jc w:val="center"/>
              <w:rPr>
                <w:sz w:val="18"/>
                <w:szCs w:val="18"/>
              </w:rPr>
            </w:pPr>
            <w:r w:rsidRPr="00AE78C4">
              <w:rPr>
                <w:sz w:val="18"/>
                <w:szCs w:val="18"/>
              </w:rPr>
              <w:t>143</w:t>
            </w:r>
          </w:p>
        </w:tc>
      </w:tr>
      <w:tr w:rsidR="00AE78C4" w:rsidRPr="002540E5" w14:paraId="4CF5EB44" w14:textId="0864068C" w:rsidTr="00AE78C4">
        <w:trPr>
          <w:trHeight w:val="369"/>
          <w:jc w:val="center"/>
        </w:trPr>
        <w:tc>
          <w:tcPr>
            <w:tcW w:w="1217" w:type="dxa"/>
            <w:vAlign w:val="center"/>
          </w:tcPr>
          <w:p w14:paraId="7D13CF7E" w14:textId="1FE9AD7F" w:rsidR="00AE78C4" w:rsidRPr="0068554D" w:rsidRDefault="00AE78C4" w:rsidP="00AE78C4">
            <w:pPr>
              <w:tabs>
                <w:tab w:val="left" w:pos="6720"/>
              </w:tabs>
              <w:spacing w:after="0" w:line="240" w:lineRule="auto"/>
              <w:jc w:val="center"/>
              <w:rPr>
                <w:sz w:val="18"/>
                <w:szCs w:val="18"/>
                <w:lang w:val="es-ES"/>
              </w:rPr>
            </w:pPr>
            <w:r w:rsidRPr="0068554D">
              <w:rPr>
                <w:sz w:val="18"/>
                <w:szCs w:val="18"/>
                <w:lang w:val="es-ES"/>
              </w:rPr>
              <w:t>25</w:t>
            </w:r>
          </w:p>
        </w:tc>
        <w:tc>
          <w:tcPr>
            <w:tcW w:w="1188" w:type="dxa"/>
            <w:vAlign w:val="center"/>
          </w:tcPr>
          <w:p w14:paraId="7C0C17F8" w14:textId="62B19223" w:rsidR="00AE78C4" w:rsidRPr="0068554D" w:rsidRDefault="00AE78C4" w:rsidP="00AE78C4">
            <w:pPr>
              <w:tabs>
                <w:tab w:val="left" w:pos="6720"/>
              </w:tabs>
              <w:spacing w:after="0" w:line="240" w:lineRule="auto"/>
              <w:jc w:val="center"/>
              <w:rPr>
                <w:sz w:val="18"/>
                <w:szCs w:val="18"/>
                <w:lang w:val="es-ES"/>
              </w:rPr>
            </w:pPr>
            <w:r w:rsidRPr="0068554D">
              <w:rPr>
                <w:sz w:val="18"/>
                <w:szCs w:val="18"/>
                <w:lang w:val="es-ES"/>
              </w:rPr>
              <w:t>Sinaloa</w:t>
            </w:r>
          </w:p>
        </w:tc>
        <w:tc>
          <w:tcPr>
            <w:tcW w:w="1158" w:type="dxa"/>
            <w:vAlign w:val="center"/>
          </w:tcPr>
          <w:p w14:paraId="77008764" w14:textId="50A4B74A" w:rsidR="00AE78C4" w:rsidRPr="0068554D" w:rsidRDefault="00AE78C4" w:rsidP="00AE78C4">
            <w:pPr>
              <w:tabs>
                <w:tab w:val="left" w:pos="6720"/>
              </w:tabs>
              <w:spacing w:after="0" w:line="240" w:lineRule="auto"/>
              <w:jc w:val="center"/>
              <w:rPr>
                <w:sz w:val="18"/>
                <w:szCs w:val="18"/>
              </w:rPr>
            </w:pPr>
            <w:r w:rsidRPr="0068554D">
              <w:rPr>
                <w:sz w:val="18"/>
                <w:szCs w:val="18"/>
              </w:rPr>
              <w:t>14</w:t>
            </w:r>
          </w:p>
        </w:tc>
        <w:tc>
          <w:tcPr>
            <w:tcW w:w="1198" w:type="dxa"/>
            <w:vAlign w:val="center"/>
          </w:tcPr>
          <w:p w14:paraId="6A5702BC" w14:textId="006993BC" w:rsidR="00AE78C4" w:rsidRPr="0068554D" w:rsidRDefault="00AE78C4" w:rsidP="00AE78C4">
            <w:pPr>
              <w:tabs>
                <w:tab w:val="left" w:pos="6720"/>
              </w:tabs>
              <w:spacing w:after="0" w:line="240" w:lineRule="auto"/>
              <w:jc w:val="left"/>
              <w:rPr>
                <w:sz w:val="18"/>
                <w:szCs w:val="18"/>
              </w:rPr>
            </w:pPr>
            <w:r w:rsidRPr="0068554D">
              <w:rPr>
                <w:sz w:val="18"/>
                <w:szCs w:val="18"/>
              </w:rPr>
              <w:t>Rosario</w:t>
            </w:r>
          </w:p>
        </w:tc>
        <w:tc>
          <w:tcPr>
            <w:tcW w:w="1134" w:type="dxa"/>
            <w:vAlign w:val="center"/>
          </w:tcPr>
          <w:p w14:paraId="24E666E2" w14:textId="36F4D4A2" w:rsidR="00AE78C4" w:rsidRPr="0068554D" w:rsidRDefault="00AE78C4" w:rsidP="00AE78C4">
            <w:pPr>
              <w:tabs>
                <w:tab w:val="left" w:pos="6720"/>
              </w:tabs>
              <w:spacing w:after="0" w:line="240" w:lineRule="auto"/>
              <w:jc w:val="center"/>
              <w:rPr>
                <w:sz w:val="18"/>
                <w:szCs w:val="18"/>
              </w:rPr>
            </w:pPr>
            <w:r w:rsidRPr="0068554D">
              <w:rPr>
                <w:sz w:val="18"/>
                <w:szCs w:val="18"/>
              </w:rPr>
              <w:t>0001</w:t>
            </w:r>
          </w:p>
        </w:tc>
        <w:tc>
          <w:tcPr>
            <w:tcW w:w="2220" w:type="dxa"/>
            <w:vAlign w:val="center"/>
          </w:tcPr>
          <w:p w14:paraId="2710C66F" w14:textId="4C383F6F" w:rsidR="00AE78C4" w:rsidRPr="0068554D" w:rsidRDefault="00AE78C4" w:rsidP="00AE78C4">
            <w:pPr>
              <w:tabs>
                <w:tab w:val="left" w:pos="6720"/>
              </w:tabs>
              <w:spacing w:after="0" w:line="240" w:lineRule="auto"/>
              <w:jc w:val="left"/>
              <w:rPr>
                <w:sz w:val="18"/>
                <w:szCs w:val="18"/>
                <w:lang w:val="es-ES"/>
              </w:rPr>
            </w:pPr>
            <w:r w:rsidRPr="0068554D">
              <w:rPr>
                <w:sz w:val="18"/>
                <w:szCs w:val="18"/>
              </w:rPr>
              <w:t>El Rosario</w:t>
            </w:r>
          </w:p>
        </w:tc>
        <w:tc>
          <w:tcPr>
            <w:tcW w:w="952" w:type="dxa"/>
          </w:tcPr>
          <w:p w14:paraId="49994586" w14:textId="65E8A74D" w:rsidR="00AE78C4" w:rsidRPr="00DF740F" w:rsidRDefault="00AE78C4" w:rsidP="00AE78C4">
            <w:pPr>
              <w:tabs>
                <w:tab w:val="left" w:pos="6720"/>
              </w:tabs>
              <w:spacing w:after="0" w:line="240" w:lineRule="auto"/>
              <w:jc w:val="center"/>
              <w:rPr>
                <w:sz w:val="18"/>
                <w:szCs w:val="18"/>
                <w:lang w:val="es-ES"/>
              </w:rPr>
            </w:pPr>
            <w:r w:rsidRPr="00DF740F">
              <w:rPr>
                <w:sz w:val="18"/>
                <w:szCs w:val="18"/>
              </w:rPr>
              <w:t>501</w:t>
            </w:r>
          </w:p>
        </w:tc>
        <w:tc>
          <w:tcPr>
            <w:tcW w:w="1134" w:type="dxa"/>
          </w:tcPr>
          <w:p w14:paraId="180CFE2C" w14:textId="29671362" w:rsidR="00AE78C4" w:rsidRPr="00DF740F" w:rsidRDefault="00AE78C4" w:rsidP="00AE78C4">
            <w:pPr>
              <w:tabs>
                <w:tab w:val="left" w:pos="6720"/>
              </w:tabs>
              <w:spacing w:after="0" w:line="240" w:lineRule="auto"/>
              <w:jc w:val="center"/>
              <w:rPr>
                <w:sz w:val="18"/>
                <w:szCs w:val="18"/>
                <w:lang w:val="es-ES"/>
              </w:rPr>
            </w:pPr>
            <w:r w:rsidRPr="00DF740F">
              <w:rPr>
                <w:sz w:val="18"/>
                <w:szCs w:val="18"/>
              </w:rPr>
              <w:t>266</w:t>
            </w:r>
          </w:p>
        </w:tc>
        <w:tc>
          <w:tcPr>
            <w:tcW w:w="1134" w:type="dxa"/>
          </w:tcPr>
          <w:p w14:paraId="457FA551" w14:textId="725F6B58" w:rsidR="00AE78C4" w:rsidRPr="00DF740F" w:rsidRDefault="00AE78C4" w:rsidP="00AE78C4">
            <w:pPr>
              <w:tabs>
                <w:tab w:val="left" w:pos="6720"/>
              </w:tabs>
              <w:spacing w:after="0" w:line="240" w:lineRule="auto"/>
              <w:jc w:val="center"/>
              <w:rPr>
                <w:sz w:val="18"/>
                <w:szCs w:val="18"/>
                <w:lang w:val="es-ES"/>
              </w:rPr>
            </w:pPr>
            <w:r w:rsidRPr="00DF740F">
              <w:rPr>
                <w:sz w:val="18"/>
                <w:szCs w:val="18"/>
              </w:rPr>
              <w:t>235</w:t>
            </w:r>
          </w:p>
        </w:tc>
        <w:tc>
          <w:tcPr>
            <w:tcW w:w="1432" w:type="dxa"/>
            <w:vAlign w:val="center"/>
          </w:tcPr>
          <w:p w14:paraId="1D48C0EB" w14:textId="7513A570" w:rsidR="00AE78C4" w:rsidRPr="00AE78C4" w:rsidRDefault="00AE78C4" w:rsidP="00AE78C4">
            <w:pPr>
              <w:tabs>
                <w:tab w:val="left" w:pos="6720"/>
              </w:tabs>
              <w:spacing w:after="0" w:line="240" w:lineRule="auto"/>
              <w:jc w:val="center"/>
              <w:rPr>
                <w:sz w:val="18"/>
                <w:szCs w:val="18"/>
              </w:rPr>
            </w:pPr>
            <w:r w:rsidRPr="00AE78C4">
              <w:rPr>
                <w:sz w:val="18"/>
                <w:szCs w:val="18"/>
              </w:rPr>
              <w:t>501</w:t>
            </w:r>
          </w:p>
        </w:tc>
        <w:tc>
          <w:tcPr>
            <w:tcW w:w="1432" w:type="dxa"/>
            <w:vAlign w:val="center"/>
          </w:tcPr>
          <w:p w14:paraId="005BEF85" w14:textId="17D3D9A3" w:rsidR="00AE78C4" w:rsidRPr="00AE78C4" w:rsidRDefault="00AE78C4" w:rsidP="00AE78C4">
            <w:pPr>
              <w:tabs>
                <w:tab w:val="left" w:pos="6720"/>
              </w:tabs>
              <w:spacing w:after="0" w:line="240" w:lineRule="auto"/>
              <w:jc w:val="center"/>
              <w:rPr>
                <w:sz w:val="18"/>
                <w:szCs w:val="18"/>
              </w:rPr>
            </w:pPr>
            <w:r w:rsidRPr="00AE78C4">
              <w:rPr>
                <w:sz w:val="18"/>
                <w:szCs w:val="18"/>
              </w:rPr>
              <w:t>501</w:t>
            </w:r>
          </w:p>
        </w:tc>
      </w:tr>
      <w:tr w:rsidR="00AE78C4" w:rsidRPr="002540E5" w14:paraId="1BFDB0AF" w14:textId="62007FCE" w:rsidTr="00AE78C4">
        <w:trPr>
          <w:trHeight w:val="369"/>
          <w:jc w:val="center"/>
        </w:trPr>
        <w:tc>
          <w:tcPr>
            <w:tcW w:w="1217" w:type="dxa"/>
            <w:vAlign w:val="center"/>
          </w:tcPr>
          <w:p w14:paraId="1797588E" w14:textId="514040F9" w:rsidR="00AE78C4" w:rsidRPr="0068554D" w:rsidRDefault="00AE78C4" w:rsidP="00AE78C4">
            <w:pPr>
              <w:tabs>
                <w:tab w:val="left" w:pos="6720"/>
              </w:tabs>
              <w:spacing w:after="0" w:line="240" w:lineRule="auto"/>
              <w:jc w:val="center"/>
              <w:rPr>
                <w:sz w:val="18"/>
                <w:szCs w:val="18"/>
                <w:lang w:val="es-ES"/>
              </w:rPr>
            </w:pPr>
            <w:r w:rsidRPr="0068554D">
              <w:rPr>
                <w:sz w:val="18"/>
                <w:szCs w:val="18"/>
                <w:lang w:val="es-ES"/>
              </w:rPr>
              <w:t>25</w:t>
            </w:r>
          </w:p>
        </w:tc>
        <w:tc>
          <w:tcPr>
            <w:tcW w:w="1188" w:type="dxa"/>
            <w:vAlign w:val="center"/>
          </w:tcPr>
          <w:p w14:paraId="242CF77C" w14:textId="29097EC1" w:rsidR="00AE78C4" w:rsidRPr="0068554D" w:rsidRDefault="00AE78C4" w:rsidP="00AE78C4">
            <w:pPr>
              <w:tabs>
                <w:tab w:val="left" w:pos="6720"/>
              </w:tabs>
              <w:spacing w:after="0" w:line="240" w:lineRule="auto"/>
              <w:jc w:val="center"/>
              <w:rPr>
                <w:sz w:val="18"/>
                <w:szCs w:val="18"/>
                <w:lang w:val="es-ES"/>
              </w:rPr>
            </w:pPr>
            <w:r w:rsidRPr="0068554D">
              <w:rPr>
                <w:sz w:val="18"/>
                <w:szCs w:val="18"/>
                <w:lang w:val="es-ES"/>
              </w:rPr>
              <w:t>Sinaloa</w:t>
            </w:r>
          </w:p>
        </w:tc>
        <w:tc>
          <w:tcPr>
            <w:tcW w:w="1158" w:type="dxa"/>
            <w:vAlign w:val="center"/>
          </w:tcPr>
          <w:p w14:paraId="6C1F16DA" w14:textId="5A187DB4" w:rsidR="00AE78C4" w:rsidRPr="0068554D" w:rsidRDefault="00AE78C4" w:rsidP="00AE78C4">
            <w:pPr>
              <w:tabs>
                <w:tab w:val="left" w:pos="6720"/>
              </w:tabs>
              <w:spacing w:after="0" w:line="240" w:lineRule="auto"/>
              <w:jc w:val="center"/>
              <w:rPr>
                <w:sz w:val="18"/>
                <w:szCs w:val="18"/>
              </w:rPr>
            </w:pPr>
            <w:r w:rsidRPr="0068554D">
              <w:rPr>
                <w:sz w:val="18"/>
                <w:szCs w:val="18"/>
              </w:rPr>
              <w:t>18</w:t>
            </w:r>
          </w:p>
        </w:tc>
        <w:tc>
          <w:tcPr>
            <w:tcW w:w="1198" w:type="dxa"/>
            <w:vAlign w:val="center"/>
          </w:tcPr>
          <w:p w14:paraId="7FBC9BFB" w14:textId="6D555036" w:rsidR="00AE78C4" w:rsidRPr="0068554D" w:rsidRDefault="00AE78C4" w:rsidP="00AE78C4">
            <w:pPr>
              <w:tabs>
                <w:tab w:val="left" w:pos="6720"/>
              </w:tabs>
              <w:spacing w:after="0" w:line="240" w:lineRule="auto"/>
              <w:jc w:val="left"/>
              <w:rPr>
                <w:sz w:val="18"/>
                <w:szCs w:val="18"/>
              </w:rPr>
            </w:pPr>
            <w:r w:rsidRPr="0068554D">
              <w:rPr>
                <w:sz w:val="18"/>
                <w:szCs w:val="18"/>
              </w:rPr>
              <w:t>Navolato</w:t>
            </w:r>
          </w:p>
        </w:tc>
        <w:tc>
          <w:tcPr>
            <w:tcW w:w="1134" w:type="dxa"/>
            <w:vAlign w:val="center"/>
          </w:tcPr>
          <w:p w14:paraId="13A1E197" w14:textId="698E2776" w:rsidR="00AE78C4" w:rsidRPr="0068554D" w:rsidRDefault="00AE78C4" w:rsidP="00AE78C4">
            <w:pPr>
              <w:tabs>
                <w:tab w:val="left" w:pos="6720"/>
              </w:tabs>
              <w:spacing w:after="0" w:line="240" w:lineRule="auto"/>
              <w:jc w:val="center"/>
              <w:rPr>
                <w:sz w:val="18"/>
                <w:szCs w:val="18"/>
              </w:rPr>
            </w:pPr>
            <w:r w:rsidRPr="0068554D">
              <w:rPr>
                <w:sz w:val="18"/>
                <w:szCs w:val="18"/>
              </w:rPr>
              <w:t>0001</w:t>
            </w:r>
          </w:p>
        </w:tc>
        <w:tc>
          <w:tcPr>
            <w:tcW w:w="2220" w:type="dxa"/>
            <w:vAlign w:val="center"/>
          </w:tcPr>
          <w:p w14:paraId="01B8F6E1" w14:textId="3605B29C" w:rsidR="00AE78C4" w:rsidRPr="0068554D" w:rsidRDefault="00AE78C4" w:rsidP="00AE78C4">
            <w:pPr>
              <w:tabs>
                <w:tab w:val="left" w:pos="6720"/>
              </w:tabs>
              <w:spacing w:after="0" w:line="240" w:lineRule="auto"/>
              <w:jc w:val="left"/>
              <w:rPr>
                <w:sz w:val="18"/>
                <w:szCs w:val="18"/>
                <w:lang w:val="es-ES"/>
              </w:rPr>
            </w:pPr>
            <w:r w:rsidRPr="0068554D">
              <w:rPr>
                <w:sz w:val="18"/>
                <w:szCs w:val="18"/>
              </w:rPr>
              <w:t>Navolato</w:t>
            </w:r>
          </w:p>
        </w:tc>
        <w:tc>
          <w:tcPr>
            <w:tcW w:w="952" w:type="dxa"/>
          </w:tcPr>
          <w:p w14:paraId="2FE3D19B" w14:textId="51A5F984" w:rsidR="00AE78C4" w:rsidRPr="00DF740F" w:rsidRDefault="00AE78C4" w:rsidP="00AE78C4">
            <w:pPr>
              <w:tabs>
                <w:tab w:val="left" w:pos="6720"/>
              </w:tabs>
              <w:spacing w:after="0" w:line="240" w:lineRule="auto"/>
              <w:jc w:val="center"/>
              <w:rPr>
                <w:sz w:val="18"/>
                <w:szCs w:val="18"/>
                <w:lang w:val="es-ES"/>
              </w:rPr>
            </w:pPr>
            <w:r w:rsidRPr="00DF740F">
              <w:rPr>
                <w:sz w:val="18"/>
                <w:szCs w:val="18"/>
              </w:rPr>
              <w:t>618</w:t>
            </w:r>
          </w:p>
        </w:tc>
        <w:tc>
          <w:tcPr>
            <w:tcW w:w="1134" w:type="dxa"/>
          </w:tcPr>
          <w:p w14:paraId="51ED062B" w14:textId="6762222E" w:rsidR="00AE78C4" w:rsidRPr="00DF740F" w:rsidRDefault="00AE78C4" w:rsidP="00AE78C4">
            <w:pPr>
              <w:tabs>
                <w:tab w:val="left" w:pos="6720"/>
              </w:tabs>
              <w:spacing w:after="0" w:line="240" w:lineRule="auto"/>
              <w:jc w:val="center"/>
              <w:rPr>
                <w:sz w:val="18"/>
                <w:szCs w:val="18"/>
                <w:lang w:val="es-ES"/>
              </w:rPr>
            </w:pPr>
            <w:r w:rsidRPr="00DF740F">
              <w:rPr>
                <w:sz w:val="18"/>
                <w:szCs w:val="18"/>
              </w:rPr>
              <w:t>251</w:t>
            </w:r>
          </w:p>
        </w:tc>
        <w:tc>
          <w:tcPr>
            <w:tcW w:w="1134" w:type="dxa"/>
          </w:tcPr>
          <w:p w14:paraId="0D128ED1" w14:textId="3AC627C3" w:rsidR="00AE78C4" w:rsidRPr="00DF740F" w:rsidRDefault="00AE78C4" w:rsidP="00AE78C4">
            <w:pPr>
              <w:tabs>
                <w:tab w:val="left" w:pos="6720"/>
              </w:tabs>
              <w:spacing w:after="0" w:line="240" w:lineRule="auto"/>
              <w:jc w:val="center"/>
              <w:rPr>
                <w:sz w:val="18"/>
                <w:szCs w:val="18"/>
                <w:lang w:val="es-ES"/>
              </w:rPr>
            </w:pPr>
            <w:r w:rsidRPr="00DF740F">
              <w:rPr>
                <w:sz w:val="18"/>
                <w:szCs w:val="18"/>
              </w:rPr>
              <w:t>367</w:t>
            </w:r>
          </w:p>
        </w:tc>
        <w:tc>
          <w:tcPr>
            <w:tcW w:w="1432" w:type="dxa"/>
            <w:vAlign w:val="center"/>
          </w:tcPr>
          <w:p w14:paraId="0B7540EA" w14:textId="0DBEA8CF" w:rsidR="00AE78C4" w:rsidRPr="00AE78C4" w:rsidRDefault="00AE78C4" w:rsidP="00AE78C4">
            <w:pPr>
              <w:tabs>
                <w:tab w:val="left" w:pos="6720"/>
              </w:tabs>
              <w:spacing w:after="0" w:line="240" w:lineRule="auto"/>
              <w:jc w:val="center"/>
              <w:rPr>
                <w:sz w:val="18"/>
                <w:szCs w:val="18"/>
              </w:rPr>
            </w:pPr>
            <w:r w:rsidRPr="00AE78C4">
              <w:rPr>
                <w:sz w:val="18"/>
                <w:szCs w:val="18"/>
              </w:rPr>
              <w:t>618</w:t>
            </w:r>
          </w:p>
        </w:tc>
        <w:tc>
          <w:tcPr>
            <w:tcW w:w="1432" w:type="dxa"/>
            <w:vAlign w:val="center"/>
          </w:tcPr>
          <w:p w14:paraId="4833EE69" w14:textId="3550FA56" w:rsidR="00AE78C4" w:rsidRPr="00AE78C4" w:rsidRDefault="00AE78C4" w:rsidP="00AE78C4">
            <w:pPr>
              <w:tabs>
                <w:tab w:val="left" w:pos="6720"/>
              </w:tabs>
              <w:spacing w:after="0" w:line="240" w:lineRule="auto"/>
              <w:jc w:val="center"/>
              <w:rPr>
                <w:sz w:val="18"/>
                <w:szCs w:val="18"/>
              </w:rPr>
            </w:pPr>
            <w:r w:rsidRPr="00AE78C4">
              <w:rPr>
                <w:sz w:val="18"/>
                <w:szCs w:val="18"/>
              </w:rPr>
              <w:t>618</w:t>
            </w:r>
          </w:p>
        </w:tc>
      </w:tr>
    </w:tbl>
    <w:p w14:paraId="71D70259" w14:textId="4A958F2E" w:rsidR="00981AF3" w:rsidRPr="00A71DBC" w:rsidRDefault="00EA205D" w:rsidP="00A71DBC">
      <w:pPr>
        <w:tabs>
          <w:tab w:val="left" w:pos="6720"/>
        </w:tabs>
        <w:spacing w:after="0" w:line="240" w:lineRule="auto"/>
        <w:rPr>
          <w:b/>
        </w:rPr>
      </w:pPr>
      <w:r w:rsidRPr="00A71DBC">
        <w:rPr>
          <w:b/>
        </w:rPr>
        <w:tab/>
      </w:r>
    </w:p>
    <w:sectPr w:rsidR="00981AF3" w:rsidRPr="00A71DBC" w:rsidSect="00A71DBC">
      <w:headerReference w:type="first" r:id="rId42"/>
      <w:footerReference w:type="first" r:id="rId43"/>
      <w:pgSz w:w="15840" w:h="12240" w:orient="landscape"/>
      <w:pgMar w:top="1702" w:right="567" w:bottom="680"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0BF14" w14:textId="77777777" w:rsidR="00966760" w:rsidRDefault="00966760" w:rsidP="00A140AF">
      <w:pPr>
        <w:spacing w:after="0" w:line="240" w:lineRule="auto"/>
      </w:pPr>
      <w:r>
        <w:separator/>
      </w:r>
    </w:p>
  </w:endnote>
  <w:endnote w:type="continuationSeparator" w:id="0">
    <w:p w14:paraId="45A35047" w14:textId="77777777" w:rsidR="00966760" w:rsidRDefault="00966760" w:rsidP="00A14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stiza">
    <w:altName w:val="Calibri"/>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CCAD7" w14:textId="77777777" w:rsidR="00966760" w:rsidRDefault="00966760" w:rsidP="00210CE9">
    <w:pPr>
      <w:pStyle w:val="Piedepgina"/>
    </w:pPr>
    <w:r>
      <w:rPr>
        <w:noProof/>
        <w:lang w:eastAsia="es-MX"/>
      </w:rPr>
      <mc:AlternateContent>
        <mc:Choice Requires="wps">
          <w:drawing>
            <wp:anchor distT="45720" distB="45720" distL="114300" distR="114300" simplePos="0" relativeHeight="251672576" behindDoc="0" locked="0" layoutInCell="1" allowOverlap="1" wp14:anchorId="24384FDD" wp14:editId="1F5C87C3">
              <wp:simplePos x="0" y="0"/>
              <wp:positionH relativeFrom="page">
                <wp:posOffset>489585</wp:posOffset>
              </wp:positionH>
              <wp:positionV relativeFrom="paragraph">
                <wp:posOffset>226060</wp:posOffset>
              </wp:positionV>
              <wp:extent cx="540000" cy="324000"/>
              <wp:effectExtent l="0" t="0" r="0" b="0"/>
              <wp:wrapSquare wrapText="bothSides"/>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324000"/>
                      </a:xfrm>
                      <a:prstGeom prst="rect">
                        <a:avLst/>
                      </a:prstGeom>
                      <a:noFill/>
                      <a:ln w="9525">
                        <a:noFill/>
                        <a:miter lim="800000"/>
                        <a:headEnd/>
                        <a:tailEnd/>
                      </a:ln>
                    </wps:spPr>
                    <wps:txbx>
                      <w:txbxContent>
                        <w:p w14:paraId="0412639A" w14:textId="0A6B5DD6" w:rsidR="00966760" w:rsidRPr="0096598E" w:rsidRDefault="00966760" w:rsidP="00210CE9">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307021" w:rsidRPr="00307021">
                            <w:rPr>
                              <w:b/>
                              <w:noProof/>
                              <w:color w:val="FFFFFF" w:themeColor="background1"/>
                              <w:sz w:val="20"/>
                              <w:lang w:val="es-ES"/>
                            </w:rPr>
                            <w:t>21</w:t>
                          </w:r>
                          <w:r w:rsidRPr="0096598E">
                            <w:rPr>
                              <w:b/>
                              <w:color w:val="FFFFFF" w:themeColor="background1"/>
                              <w:sz w:val="20"/>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384FDD" id="_x0000_t202" coordsize="21600,21600" o:spt="202" path="m,l,21600r21600,l21600,xe">
              <v:stroke joinstyle="miter"/>
              <v:path gradientshapeok="t" o:connecttype="rect"/>
            </v:shapetype>
            <v:shape id="_x0000_s1036" type="#_x0000_t202" style="position:absolute;left:0;text-align:left;margin-left:38.55pt;margin-top:17.8pt;width:42.5pt;height:25.5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" filled="f" stroked="f">
              <v:textbox>
                <w:txbxContent>
                  <w:p w14:paraId="0412639A" w14:textId="0A6B5DD6" w:rsidR="00966760" w:rsidRPr="0096598E" w:rsidRDefault="00966760" w:rsidP="00210CE9">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307021" w:rsidRPr="00307021">
                      <w:rPr>
                        <w:b/>
                        <w:noProof/>
                        <w:color w:val="FFFFFF" w:themeColor="background1"/>
                        <w:sz w:val="20"/>
                        <w:lang w:val="es-ES"/>
                      </w:rPr>
                      <w:t>21</w:t>
                    </w:r>
                    <w:r w:rsidRPr="0096598E">
                      <w:rPr>
                        <w:b/>
                        <w:color w:val="FFFFFF" w:themeColor="background1"/>
                        <w:sz w:val="20"/>
                      </w:rPr>
                      <w:fldChar w:fldCharType="end"/>
                    </w:r>
                  </w:p>
                </w:txbxContent>
              </v:textbox>
              <w10:wrap type="square" anchorx="page"/>
            </v:shape>
          </w:pict>
        </mc:Fallback>
      </mc:AlternateContent>
    </w:r>
    <w:r>
      <w:rPr>
        <w:noProof/>
        <w:lang w:eastAsia="es-MX"/>
      </w:rPr>
      <mc:AlternateContent>
        <mc:Choice Requires="wps">
          <w:drawing>
            <wp:anchor distT="0" distB="0" distL="114300" distR="114300" simplePos="0" relativeHeight="251670528" behindDoc="0" locked="0" layoutInCell="1" allowOverlap="1" wp14:anchorId="3BD0F957" wp14:editId="31F91248">
              <wp:simplePos x="0" y="0"/>
              <wp:positionH relativeFrom="margin">
                <wp:posOffset>-581025</wp:posOffset>
              </wp:positionH>
              <wp:positionV relativeFrom="paragraph">
                <wp:posOffset>227965</wp:posOffset>
              </wp:positionV>
              <wp:extent cx="540000" cy="323850"/>
              <wp:effectExtent l="0" t="0" r="0" b="0"/>
              <wp:wrapNone/>
              <wp:docPr id="26" name="Rectángulo 26"/>
              <wp:cNvGraphicFramePr/>
              <a:graphic xmlns:a="http://schemas.openxmlformats.org/drawingml/2006/main">
                <a:graphicData uri="http://schemas.microsoft.com/office/word/2010/wordprocessingShape">
                  <wps:wsp>
                    <wps:cNvSpPr/>
                    <wps:spPr>
                      <a:xfrm>
                        <a:off x="0" y="0"/>
                        <a:ext cx="540000" cy="32385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6AD773F" id="Rectángulo 26" o:spid="_x0000_s1026" style="position:absolute;margin-left:-45.75pt;margin-top:17.95pt;width:42.5pt;height:25.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" fillcolor="#404040 [2429]" stroked="f" strokeweight="1pt">
              <w10:wrap anchorx="margin"/>
            </v:rect>
          </w:pict>
        </mc:Fallback>
      </mc:AlternateContent>
    </w:r>
  </w:p>
  <w:p w14:paraId="791E8DF1" w14:textId="77777777" w:rsidR="00966760" w:rsidRPr="0059645B" w:rsidRDefault="00966760" w:rsidP="00210CE9">
    <w:pPr>
      <w:pStyle w:val="Piedepgina"/>
    </w:pPr>
    <w:r w:rsidRPr="001878FB">
      <w:rPr>
        <w:noProof/>
        <w:lang w:eastAsia="es-MX"/>
      </w:rPr>
      <mc:AlternateContent>
        <mc:Choice Requires="wps">
          <w:drawing>
            <wp:anchor distT="0" distB="0" distL="114300" distR="114300" simplePos="0" relativeHeight="251671552" behindDoc="0" locked="0" layoutInCell="1" allowOverlap="1" wp14:anchorId="4F59B385" wp14:editId="3F48CDA8">
              <wp:simplePos x="0" y="0"/>
              <wp:positionH relativeFrom="margin">
                <wp:posOffset>0</wp:posOffset>
              </wp:positionH>
              <wp:positionV relativeFrom="paragraph">
                <wp:posOffset>37465</wp:posOffset>
              </wp:positionV>
              <wp:extent cx="6486729" cy="324000"/>
              <wp:effectExtent l="0" t="0" r="0" b="0"/>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729" cy="324000"/>
                      </a:xfrm>
                      <a:prstGeom prst="rect">
                        <a:avLst/>
                      </a:prstGeom>
                      <a:noFill/>
                      <a:ln w="9525">
                        <a:noFill/>
                        <a:miter lim="800000"/>
                        <a:headEnd/>
                        <a:tailEnd/>
                      </a:ln>
                    </wps:spPr>
                    <wps:txbx>
                      <w:txbxContent>
                        <w:p w14:paraId="5083CEAE" w14:textId="32945924" w:rsidR="00966760" w:rsidRPr="00D833BA" w:rsidRDefault="00966760" w:rsidP="006B18D1">
                          <w:pPr>
                            <w:rPr>
                              <w:rFonts w:cstheme="minorHAnsi"/>
                              <w:b/>
                              <w:smallCaps/>
                              <w:sz w:val="20"/>
                              <w:szCs w:val="24"/>
                            </w:rPr>
                          </w:pPr>
                          <w:r>
                            <w:rPr>
                              <w:rFonts w:cstheme="minorHAnsi"/>
                              <w:b/>
                              <w:smallCaps/>
                              <w:sz w:val="20"/>
                              <w:szCs w:val="24"/>
                            </w:rPr>
                            <w:t xml:space="preserve">Evaluación de Desempeño – </w:t>
                          </w:r>
                          <w:r w:rsidRPr="006B18D1">
                            <w:rPr>
                              <w:rFonts w:cstheme="minorHAnsi"/>
                              <w:b/>
                              <w:smallCaps/>
                              <w:sz w:val="20"/>
                              <w:szCs w:val="24"/>
                            </w:rPr>
                            <w:t xml:space="preserve">E054 </w:t>
                          </w:r>
                          <w:r>
                            <w:rPr>
                              <w:rFonts w:cstheme="minorHAnsi"/>
                              <w:b/>
                              <w:smallCaps/>
                              <w:sz w:val="20"/>
                              <w:szCs w:val="24"/>
                            </w:rPr>
                            <w:t>S</w:t>
                          </w:r>
                          <w:r w:rsidRPr="006B18D1">
                            <w:rPr>
                              <w:rFonts w:cstheme="minorHAnsi"/>
                              <w:b/>
                              <w:smallCaps/>
                              <w:sz w:val="20"/>
                              <w:szCs w:val="24"/>
                            </w:rPr>
                            <w:t xml:space="preserve">ervicios </w:t>
                          </w:r>
                          <w:r>
                            <w:rPr>
                              <w:rFonts w:cstheme="minorHAnsi"/>
                              <w:b/>
                              <w:smallCaps/>
                              <w:sz w:val="20"/>
                              <w:szCs w:val="24"/>
                            </w:rPr>
                            <w:t>d</w:t>
                          </w:r>
                          <w:r w:rsidRPr="006B18D1">
                            <w:rPr>
                              <w:rFonts w:cstheme="minorHAnsi"/>
                              <w:b/>
                              <w:smallCaps/>
                              <w:sz w:val="20"/>
                              <w:szCs w:val="24"/>
                            </w:rPr>
                            <w:t xml:space="preserve">e Educación Media Superior </w:t>
                          </w:r>
                          <w:r>
                            <w:rPr>
                              <w:rFonts w:cstheme="minorHAnsi"/>
                              <w:b/>
                              <w:smallCaps/>
                              <w:sz w:val="20"/>
                              <w:szCs w:val="24"/>
                            </w:rPr>
                            <w:t>d</w:t>
                          </w:r>
                          <w:r w:rsidRPr="006B18D1">
                            <w:rPr>
                              <w:rFonts w:cstheme="minorHAnsi"/>
                              <w:b/>
                              <w:smallCaps/>
                              <w:sz w:val="20"/>
                              <w:szCs w:val="24"/>
                            </w:rPr>
                            <w:t>e Calidad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59B385" id="_x0000_s1037" type="#_x0000_t202" style="position:absolute;left:0;text-align:left;margin-left:0;margin-top:2.95pt;width:510.75pt;height:2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" filled="f" stroked="f">
              <v:textbox>
                <w:txbxContent>
                  <w:p w14:paraId="5083CEAE" w14:textId="32945924" w:rsidR="00966760" w:rsidRPr="00D833BA" w:rsidRDefault="00966760" w:rsidP="006B18D1">
                    <w:pPr>
                      <w:rPr>
                        <w:rFonts w:cstheme="minorHAnsi"/>
                        <w:b/>
                        <w:smallCaps/>
                        <w:sz w:val="20"/>
                        <w:szCs w:val="24"/>
                      </w:rPr>
                    </w:pPr>
                    <w:r>
                      <w:rPr>
                        <w:rFonts w:cstheme="minorHAnsi"/>
                        <w:b/>
                        <w:smallCaps/>
                        <w:sz w:val="20"/>
                        <w:szCs w:val="24"/>
                      </w:rPr>
                      <w:t xml:space="preserve">Evaluación de Desempeño – </w:t>
                    </w:r>
                    <w:r w:rsidRPr="006B18D1">
                      <w:rPr>
                        <w:rFonts w:cstheme="minorHAnsi"/>
                        <w:b/>
                        <w:smallCaps/>
                        <w:sz w:val="20"/>
                        <w:szCs w:val="24"/>
                      </w:rPr>
                      <w:t xml:space="preserve">E054 </w:t>
                    </w:r>
                    <w:r>
                      <w:rPr>
                        <w:rFonts w:cstheme="minorHAnsi"/>
                        <w:b/>
                        <w:smallCaps/>
                        <w:sz w:val="20"/>
                        <w:szCs w:val="24"/>
                      </w:rPr>
                      <w:t>S</w:t>
                    </w:r>
                    <w:r w:rsidRPr="006B18D1">
                      <w:rPr>
                        <w:rFonts w:cstheme="minorHAnsi"/>
                        <w:b/>
                        <w:smallCaps/>
                        <w:sz w:val="20"/>
                        <w:szCs w:val="24"/>
                      </w:rPr>
                      <w:t xml:space="preserve">ervicios </w:t>
                    </w:r>
                    <w:r>
                      <w:rPr>
                        <w:rFonts w:cstheme="minorHAnsi"/>
                        <w:b/>
                        <w:smallCaps/>
                        <w:sz w:val="20"/>
                        <w:szCs w:val="24"/>
                      </w:rPr>
                      <w:t>d</w:t>
                    </w:r>
                    <w:r w:rsidRPr="006B18D1">
                      <w:rPr>
                        <w:rFonts w:cstheme="minorHAnsi"/>
                        <w:b/>
                        <w:smallCaps/>
                        <w:sz w:val="20"/>
                        <w:szCs w:val="24"/>
                      </w:rPr>
                      <w:t xml:space="preserve">e Educación Media Superior </w:t>
                    </w:r>
                    <w:r>
                      <w:rPr>
                        <w:rFonts w:cstheme="minorHAnsi"/>
                        <w:b/>
                        <w:smallCaps/>
                        <w:sz w:val="20"/>
                        <w:szCs w:val="24"/>
                      </w:rPr>
                      <w:t>d</w:t>
                    </w:r>
                    <w:r w:rsidRPr="006B18D1">
                      <w:rPr>
                        <w:rFonts w:cstheme="minorHAnsi"/>
                        <w:b/>
                        <w:smallCaps/>
                        <w:sz w:val="20"/>
                        <w:szCs w:val="24"/>
                      </w:rPr>
                      <w:t>e Calidad</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587BF" w14:textId="58411E98" w:rsidR="00966760" w:rsidRPr="00A71DBC" w:rsidRDefault="00966760" w:rsidP="00A71DBC">
    <w:pPr>
      <w:pStyle w:val="Piedepgina"/>
    </w:pPr>
    <w:r w:rsidRPr="001878FB">
      <w:rPr>
        <w:noProof/>
        <w:lang w:eastAsia="es-MX"/>
      </w:rPr>
      <mc:AlternateContent>
        <mc:Choice Requires="wps">
          <w:drawing>
            <wp:anchor distT="0" distB="0" distL="114300" distR="114300" simplePos="0" relativeHeight="251678720" behindDoc="0" locked="0" layoutInCell="1" allowOverlap="1" wp14:anchorId="63EC3AA1" wp14:editId="7DA9382A">
              <wp:simplePos x="0" y="0"/>
              <wp:positionH relativeFrom="margin">
                <wp:posOffset>530225</wp:posOffset>
              </wp:positionH>
              <wp:positionV relativeFrom="paragraph">
                <wp:posOffset>183828</wp:posOffset>
              </wp:positionV>
              <wp:extent cx="6486525" cy="323850"/>
              <wp:effectExtent l="0" t="0" r="0" b="0"/>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323850"/>
                      </a:xfrm>
                      <a:prstGeom prst="rect">
                        <a:avLst/>
                      </a:prstGeom>
                      <a:noFill/>
                      <a:ln w="9525">
                        <a:noFill/>
                        <a:miter lim="800000"/>
                        <a:headEnd/>
                        <a:tailEnd/>
                      </a:ln>
                    </wps:spPr>
                    <wps:txbx>
                      <w:txbxContent>
                        <w:p w14:paraId="1F8463DB" w14:textId="40ACE1E4" w:rsidR="00966760" w:rsidRPr="00D833BA" w:rsidRDefault="00966760" w:rsidP="00A71DBC">
                          <w:pPr>
                            <w:rPr>
                              <w:rFonts w:cstheme="minorHAnsi"/>
                              <w:b/>
                              <w:smallCaps/>
                              <w:sz w:val="20"/>
                              <w:szCs w:val="24"/>
                            </w:rPr>
                          </w:pPr>
                          <w:r>
                            <w:rPr>
                              <w:rFonts w:cstheme="minorHAnsi"/>
                              <w:b/>
                              <w:smallCaps/>
                              <w:sz w:val="20"/>
                              <w:szCs w:val="24"/>
                            </w:rPr>
                            <w:t xml:space="preserve">Evaluación de Desempeño – </w:t>
                          </w:r>
                          <w:r w:rsidRPr="006B18D1">
                            <w:rPr>
                              <w:rFonts w:cstheme="minorHAnsi"/>
                              <w:b/>
                              <w:smallCaps/>
                              <w:sz w:val="20"/>
                              <w:szCs w:val="24"/>
                            </w:rPr>
                            <w:t xml:space="preserve">E054 </w:t>
                          </w:r>
                          <w:r>
                            <w:rPr>
                              <w:rFonts w:cstheme="minorHAnsi"/>
                              <w:b/>
                              <w:smallCaps/>
                              <w:sz w:val="20"/>
                              <w:szCs w:val="24"/>
                            </w:rPr>
                            <w:t>S</w:t>
                          </w:r>
                          <w:r w:rsidRPr="006B18D1">
                            <w:rPr>
                              <w:rFonts w:cstheme="minorHAnsi"/>
                              <w:b/>
                              <w:smallCaps/>
                              <w:sz w:val="20"/>
                              <w:szCs w:val="24"/>
                            </w:rPr>
                            <w:t xml:space="preserve">ervicios </w:t>
                          </w:r>
                          <w:r>
                            <w:rPr>
                              <w:rFonts w:cstheme="minorHAnsi"/>
                              <w:b/>
                              <w:smallCaps/>
                              <w:sz w:val="20"/>
                              <w:szCs w:val="24"/>
                            </w:rPr>
                            <w:t>d</w:t>
                          </w:r>
                          <w:r w:rsidRPr="006B18D1">
                            <w:rPr>
                              <w:rFonts w:cstheme="minorHAnsi"/>
                              <w:b/>
                              <w:smallCaps/>
                              <w:sz w:val="20"/>
                              <w:szCs w:val="24"/>
                            </w:rPr>
                            <w:t xml:space="preserve">e Educación Media Superior </w:t>
                          </w:r>
                          <w:r>
                            <w:rPr>
                              <w:rFonts w:cstheme="minorHAnsi"/>
                              <w:b/>
                              <w:smallCaps/>
                              <w:sz w:val="20"/>
                              <w:szCs w:val="24"/>
                            </w:rPr>
                            <w:t>d</w:t>
                          </w:r>
                          <w:r w:rsidRPr="006B18D1">
                            <w:rPr>
                              <w:rFonts w:cstheme="minorHAnsi"/>
                              <w:b/>
                              <w:smallCaps/>
                              <w:sz w:val="20"/>
                              <w:szCs w:val="24"/>
                            </w:rPr>
                            <w:t>e Calidad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3EC3AA1" id="_x0000_t202" coordsize="21600,21600" o:spt="202" path="m,l,21600r21600,l21600,xe">
              <v:stroke joinstyle="miter"/>
              <v:path gradientshapeok="t" o:connecttype="rect"/>
            </v:shapetype>
            <v:shape id="_x0000_s1038" type="#_x0000_t202" style="position:absolute;left:0;text-align:left;margin-left:41.75pt;margin-top:14.45pt;width:510.75pt;height:25.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" filled="f" stroked="f">
              <v:textbox>
                <w:txbxContent>
                  <w:p w14:paraId="1F8463DB" w14:textId="40ACE1E4" w:rsidR="00966760" w:rsidRPr="00D833BA" w:rsidRDefault="00966760" w:rsidP="00A71DBC">
                    <w:pPr>
                      <w:rPr>
                        <w:rFonts w:cstheme="minorHAnsi"/>
                        <w:b/>
                        <w:smallCaps/>
                        <w:sz w:val="20"/>
                        <w:szCs w:val="24"/>
                      </w:rPr>
                    </w:pPr>
                    <w:r>
                      <w:rPr>
                        <w:rFonts w:cstheme="minorHAnsi"/>
                        <w:b/>
                        <w:smallCaps/>
                        <w:sz w:val="20"/>
                        <w:szCs w:val="24"/>
                      </w:rPr>
                      <w:t xml:space="preserve">Evaluación de Desempeño – </w:t>
                    </w:r>
                    <w:r w:rsidRPr="006B18D1">
                      <w:rPr>
                        <w:rFonts w:cstheme="minorHAnsi"/>
                        <w:b/>
                        <w:smallCaps/>
                        <w:sz w:val="20"/>
                        <w:szCs w:val="24"/>
                      </w:rPr>
                      <w:t xml:space="preserve">E054 </w:t>
                    </w:r>
                    <w:r>
                      <w:rPr>
                        <w:rFonts w:cstheme="minorHAnsi"/>
                        <w:b/>
                        <w:smallCaps/>
                        <w:sz w:val="20"/>
                        <w:szCs w:val="24"/>
                      </w:rPr>
                      <w:t>S</w:t>
                    </w:r>
                    <w:r w:rsidRPr="006B18D1">
                      <w:rPr>
                        <w:rFonts w:cstheme="minorHAnsi"/>
                        <w:b/>
                        <w:smallCaps/>
                        <w:sz w:val="20"/>
                        <w:szCs w:val="24"/>
                      </w:rPr>
                      <w:t xml:space="preserve">ervicios </w:t>
                    </w:r>
                    <w:r>
                      <w:rPr>
                        <w:rFonts w:cstheme="minorHAnsi"/>
                        <w:b/>
                        <w:smallCaps/>
                        <w:sz w:val="20"/>
                        <w:szCs w:val="24"/>
                      </w:rPr>
                      <w:t>d</w:t>
                    </w:r>
                    <w:r w:rsidRPr="006B18D1">
                      <w:rPr>
                        <w:rFonts w:cstheme="minorHAnsi"/>
                        <w:b/>
                        <w:smallCaps/>
                        <w:sz w:val="20"/>
                        <w:szCs w:val="24"/>
                      </w:rPr>
                      <w:t xml:space="preserve">e Educación Media Superior </w:t>
                    </w:r>
                    <w:r>
                      <w:rPr>
                        <w:rFonts w:cstheme="minorHAnsi"/>
                        <w:b/>
                        <w:smallCaps/>
                        <w:sz w:val="20"/>
                        <w:szCs w:val="24"/>
                      </w:rPr>
                      <w:t>d</w:t>
                    </w:r>
                    <w:r w:rsidRPr="006B18D1">
                      <w:rPr>
                        <w:rFonts w:cstheme="minorHAnsi"/>
                        <w:b/>
                        <w:smallCaps/>
                        <w:sz w:val="20"/>
                        <w:szCs w:val="24"/>
                      </w:rPr>
                      <w:t>e Calidad</w:t>
                    </w:r>
                  </w:p>
                </w:txbxContent>
              </v:textbox>
              <w10:wrap anchorx="margin"/>
            </v:shape>
          </w:pict>
        </mc:Fallback>
      </mc:AlternateContent>
    </w:r>
    <w:r>
      <w:rPr>
        <w:noProof/>
        <w:lang w:eastAsia="es-MX"/>
      </w:rPr>
      <mc:AlternateContent>
        <mc:Choice Requires="wps">
          <w:drawing>
            <wp:anchor distT="45720" distB="45720" distL="114300" distR="114300" simplePos="0" relativeHeight="251679744" behindDoc="0" locked="0" layoutInCell="1" allowOverlap="1" wp14:anchorId="3234B7BD" wp14:editId="553F8376">
              <wp:simplePos x="0" y="0"/>
              <wp:positionH relativeFrom="page">
                <wp:posOffset>348615</wp:posOffset>
              </wp:positionH>
              <wp:positionV relativeFrom="paragraph">
                <wp:posOffset>176208</wp:posOffset>
              </wp:positionV>
              <wp:extent cx="539750" cy="323850"/>
              <wp:effectExtent l="0" t="0" r="0" b="0"/>
              <wp:wrapSquare wrapText="bothSides"/>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23850"/>
                      </a:xfrm>
                      <a:prstGeom prst="rect">
                        <a:avLst/>
                      </a:prstGeom>
                      <a:noFill/>
                      <a:ln w="9525">
                        <a:noFill/>
                        <a:miter lim="800000"/>
                        <a:headEnd/>
                        <a:tailEnd/>
                      </a:ln>
                    </wps:spPr>
                    <wps:txbx>
                      <w:txbxContent>
                        <w:p w14:paraId="06C3C5B5" w14:textId="60B9AA89" w:rsidR="00966760" w:rsidRPr="0096598E" w:rsidRDefault="00966760" w:rsidP="00A71DBC">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307021" w:rsidRPr="00307021">
                            <w:rPr>
                              <w:b/>
                              <w:noProof/>
                              <w:color w:val="FFFFFF" w:themeColor="background1"/>
                              <w:sz w:val="20"/>
                              <w:lang w:val="es-ES"/>
                            </w:rPr>
                            <w:t>49</w:t>
                          </w:r>
                          <w:r w:rsidRPr="0096598E">
                            <w:rPr>
                              <w:b/>
                              <w:color w:val="FFFFFF" w:themeColor="background1"/>
                              <w:sz w:val="20"/>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34B7BD" id="_x0000_s1039" type="#_x0000_t202" style="position:absolute;left:0;text-align:left;margin-left:27.45pt;margin-top:13.85pt;width:42.5pt;height:25.5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" filled="f" stroked="f">
              <v:textbox>
                <w:txbxContent>
                  <w:p w14:paraId="06C3C5B5" w14:textId="60B9AA89" w:rsidR="00966760" w:rsidRPr="0096598E" w:rsidRDefault="00966760" w:rsidP="00A71DBC">
                    <w:pPr>
                      <w:jc w:val="center"/>
                      <w:rPr>
                        <w:b/>
                        <w:color w:val="FFFFFF" w:themeColor="background1"/>
                        <w:sz w:val="20"/>
                      </w:rPr>
                    </w:pPr>
                    <w:r w:rsidRPr="0096598E">
                      <w:rPr>
                        <w:b/>
                        <w:color w:val="FFFFFF" w:themeColor="background1"/>
                        <w:sz w:val="20"/>
                      </w:rPr>
                      <w:fldChar w:fldCharType="begin"/>
                    </w:r>
                    <w:r w:rsidRPr="0096598E">
                      <w:rPr>
                        <w:b/>
                        <w:color w:val="FFFFFF" w:themeColor="background1"/>
                        <w:sz w:val="20"/>
                      </w:rPr>
                      <w:instrText>PAGE   \* MERGEFORMAT</w:instrText>
                    </w:r>
                    <w:r w:rsidRPr="0096598E">
                      <w:rPr>
                        <w:b/>
                        <w:color w:val="FFFFFF" w:themeColor="background1"/>
                        <w:sz w:val="20"/>
                      </w:rPr>
                      <w:fldChar w:fldCharType="separate"/>
                    </w:r>
                    <w:r w:rsidR="00307021" w:rsidRPr="00307021">
                      <w:rPr>
                        <w:b/>
                        <w:noProof/>
                        <w:color w:val="FFFFFF" w:themeColor="background1"/>
                        <w:sz w:val="20"/>
                        <w:lang w:val="es-ES"/>
                      </w:rPr>
                      <w:t>49</w:t>
                    </w:r>
                    <w:r w:rsidRPr="0096598E">
                      <w:rPr>
                        <w:b/>
                        <w:color w:val="FFFFFF" w:themeColor="background1"/>
                        <w:sz w:val="20"/>
                      </w:rPr>
                      <w:fldChar w:fldCharType="end"/>
                    </w:r>
                  </w:p>
                </w:txbxContent>
              </v:textbox>
              <w10:wrap type="square" anchorx="page"/>
            </v:shape>
          </w:pict>
        </mc:Fallback>
      </mc:AlternateContent>
    </w:r>
    <w:r>
      <w:rPr>
        <w:noProof/>
        <w:lang w:eastAsia="es-MX"/>
      </w:rPr>
      <mc:AlternateContent>
        <mc:Choice Requires="wps">
          <w:drawing>
            <wp:anchor distT="0" distB="0" distL="114300" distR="114300" simplePos="0" relativeHeight="251677696" behindDoc="0" locked="0" layoutInCell="1" allowOverlap="1" wp14:anchorId="75A2C517" wp14:editId="0595F9AB">
              <wp:simplePos x="0" y="0"/>
              <wp:positionH relativeFrom="margin">
                <wp:posOffset>-3175</wp:posOffset>
              </wp:positionH>
              <wp:positionV relativeFrom="paragraph">
                <wp:posOffset>146723</wp:posOffset>
              </wp:positionV>
              <wp:extent cx="539750" cy="323850"/>
              <wp:effectExtent l="0" t="0" r="0" b="0"/>
              <wp:wrapNone/>
              <wp:docPr id="19" name="Rectángulo 19"/>
              <wp:cNvGraphicFramePr/>
              <a:graphic xmlns:a="http://schemas.openxmlformats.org/drawingml/2006/main">
                <a:graphicData uri="http://schemas.microsoft.com/office/word/2010/wordprocessingShape">
                  <wps:wsp>
                    <wps:cNvSpPr/>
                    <wps:spPr>
                      <a:xfrm>
                        <a:off x="0" y="0"/>
                        <a:ext cx="539750" cy="32385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C35F5D0" id="Rectángulo 19" o:spid="_x0000_s1026" style="position:absolute;margin-left:-.25pt;margin-top:11.55pt;width:42.5pt;height:2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" fillcolor="#404040 [2429]" stroked="f" strokeweight="1pt">
              <w10:wrap anchorx="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8F4D4" w14:textId="77777777" w:rsidR="00966760" w:rsidRDefault="00966760" w:rsidP="00A140AF">
      <w:pPr>
        <w:spacing w:after="0" w:line="240" w:lineRule="auto"/>
      </w:pPr>
      <w:r>
        <w:separator/>
      </w:r>
    </w:p>
  </w:footnote>
  <w:footnote w:type="continuationSeparator" w:id="0">
    <w:p w14:paraId="44708A9C" w14:textId="77777777" w:rsidR="00966760" w:rsidRDefault="00966760" w:rsidP="00A14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6816C" w14:textId="77777777" w:rsidR="00966760" w:rsidRPr="00210CE9" w:rsidRDefault="00966760" w:rsidP="0058787B">
    <w:pPr>
      <w:pStyle w:val="Encabezado"/>
    </w:pPr>
    <w:r>
      <w:rPr>
        <w:noProof/>
        <w:lang w:eastAsia="es-MX"/>
      </w:rPr>
      <mc:AlternateContent>
        <mc:Choice Requires="wpg">
          <w:drawing>
            <wp:anchor distT="0" distB="0" distL="114300" distR="114300" simplePos="0" relativeHeight="251674624" behindDoc="0" locked="0" layoutInCell="1" allowOverlap="1" wp14:anchorId="63E14217" wp14:editId="53B15B66">
              <wp:simplePos x="0" y="0"/>
              <wp:positionH relativeFrom="page">
                <wp:posOffset>3810</wp:posOffset>
              </wp:positionH>
              <wp:positionV relativeFrom="paragraph">
                <wp:posOffset>509270</wp:posOffset>
              </wp:positionV>
              <wp:extent cx="7780655" cy="71120"/>
              <wp:effectExtent l="0" t="0" r="10795" b="24130"/>
              <wp:wrapNone/>
              <wp:docPr id="11" name="Grupo 11"/>
              <wp:cNvGraphicFramePr/>
              <a:graphic xmlns:a="http://schemas.openxmlformats.org/drawingml/2006/main">
                <a:graphicData uri="http://schemas.microsoft.com/office/word/2010/wordprocessingGroup">
                  <wpg:wgp>
                    <wpg:cNvGrpSpPr/>
                    <wpg:grpSpPr>
                      <a:xfrm rot="10800000">
                        <a:off x="0" y="0"/>
                        <a:ext cx="7780655" cy="71120"/>
                        <a:chOff x="0" y="0"/>
                        <a:chExt cx="7781285" cy="146685"/>
                      </a:xfrm>
                    </wpg:grpSpPr>
                    <wps:wsp>
                      <wps:cNvPr id="14" name="Rectángulo 14"/>
                      <wps:cNvSpPr/>
                      <wps:spPr>
                        <a:xfrm>
                          <a:off x="0" y="0"/>
                          <a:ext cx="2922104" cy="143510"/>
                        </a:xfrm>
                        <a:custGeom>
                          <a:avLst/>
                          <a:gdLst>
                            <a:gd name="connsiteX0" fmla="*/ 0 w 2879725"/>
                            <a:gd name="connsiteY0" fmla="*/ 0 h 143510"/>
                            <a:gd name="connsiteX1" fmla="*/ 2879725 w 2879725"/>
                            <a:gd name="connsiteY1" fmla="*/ 0 h 143510"/>
                            <a:gd name="connsiteX2" fmla="*/ 2879725 w 2879725"/>
                            <a:gd name="connsiteY2" fmla="*/ 143510 h 143510"/>
                            <a:gd name="connsiteX3" fmla="*/ 0 w 2879725"/>
                            <a:gd name="connsiteY3" fmla="*/ 143510 h 143510"/>
                            <a:gd name="connsiteX4" fmla="*/ 0 w 2879725"/>
                            <a:gd name="connsiteY4" fmla="*/ 0 h 143510"/>
                            <a:gd name="connsiteX0" fmla="*/ 0 w 2879725"/>
                            <a:gd name="connsiteY0" fmla="*/ 0 h 143510"/>
                            <a:gd name="connsiteX1" fmla="*/ 2879725 w 2879725"/>
                            <a:gd name="connsiteY1" fmla="*/ 0 h 143510"/>
                            <a:gd name="connsiteX2" fmla="*/ 2565325 w 2879725"/>
                            <a:gd name="connsiteY2" fmla="*/ 143510 h 143510"/>
                            <a:gd name="connsiteX3" fmla="*/ 0 w 2879725"/>
                            <a:gd name="connsiteY3" fmla="*/ 143510 h 143510"/>
                            <a:gd name="connsiteX4" fmla="*/ 0 w 2879725"/>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79725" h="143510">
                              <a:moveTo>
                                <a:pt x="0" y="0"/>
                              </a:moveTo>
                              <a:lnTo>
                                <a:pt x="2879725" y="0"/>
                              </a:lnTo>
                              <a:lnTo>
                                <a:pt x="2565325" y="143510"/>
                              </a:lnTo>
                              <a:lnTo>
                                <a:pt x="0" y="143510"/>
                              </a:lnTo>
                              <a:lnTo>
                                <a:pt x="0" y="0"/>
                              </a:lnTo>
                              <a:close/>
                            </a:path>
                          </a:pathLst>
                        </a:custGeom>
                        <a:solidFill>
                          <a:srgbClr val="959493"/>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ángulo 15"/>
                      <wps:cNvSpPr/>
                      <wps:spPr>
                        <a:xfrm>
                          <a:off x="4662054" y="0"/>
                          <a:ext cx="3119231" cy="143510"/>
                        </a:xfrm>
                        <a:custGeom>
                          <a:avLst/>
                          <a:gdLst>
                            <a:gd name="connsiteX0" fmla="*/ 0 w 2908300"/>
                            <a:gd name="connsiteY0" fmla="*/ 0 h 143510"/>
                            <a:gd name="connsiteX1" fmla="*/ 2908300 w 2908300"/>
                            <a:gd name="connsiteY1" fmla="*/ 0 h 143510"/>
                            <a:gd name="connsiteX2" fmla="*/ 2908300 w 2908300"/>
                            <a:gd name="connsiteY2" fmla="*/ 143510 h 143510"/>
                            <a:gd name="connsiteX3" fmla="*/ 0 w 2908300"/>
                            <a:gd name="connsiteY3" fmla="*/ 143510 h 143510"/>
                            <a:gd name="connsiteX4" fmla="*/ 0 w 2908300"/>
                            <a:gd name="connsiteY4" fmla="*/ 0 h 143510"/>
                            <a:gd name="connsiteX0" fmla="*/ 244800 w 3153100"/>
                            <a:gd name="connsiteY0" fmla="*/ 0 h 143510"/>
                            <a:gd name="connsiteX1" fmla="*/ 3153100 w 3153100"/>
                            <a:gd name="connsiteY1" fmla="*/ 0 h 143510"/>
                            <a:gd name="connsiteX2" fmla="*/ 3153100 w 3153100"/>
                            <a:gd name="connsiteY2" fmla="*/ 143510 h 143510"/>
                            <a:gd name="connsiteX3" fmla="*/ 0 w 3153100"/>
                            <a:gd name="connsiteY3" fmla="*/ 143510 h 143510"/>
                            <a:gd name="connsiteX4" fmla="*/ 244800 w 3153100"/>
                            <a:gd name="connsiteY4" fmla="*/ 0 h 143510"/>
                            <a:gd name="connsiteX0" fmla="*/ 256799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56799 w 3165099"/>
                            <a:gd name="connsiteY4" fmla="*/ 0 h 143510"/>
                            <a:gd name="connsiteX0" fmla="*/ 283196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83196 w 3165099"/>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5099" h="143510">
                              <a:moveTo>
                                <a:pt x="283196" y="0"/>
                              </a:moveTo>
                              <a:lnTo>
                                <a:pt x="3165099" y="0"/>
                              </a:lnTo>
                              <a:lnTo>
                                <a:pt x="3165099" y="143510"/>
                              </a:lnTo>
                              <a:lnTo>
                                <a:pt x="0" y="143510"/>
                              </a:lnTo>
                              <a:lnTo>
                                <a:pt x="283196" y="0"/>
                              </a:lnTo>
                              <a:close/>
                            </a:path>
                          </a:pathLst>
                        </a:custGeom>
                        <a:solidFill>
                          <a:srgbClr val="423F3D"/>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ángulo 16"/>
                      <wps:cNvSpPr/>
                      <wps:spPr>
                        <a:xfrm>
                          <a:off x="2618509" y="0"/>
                          <a:ext cx="2322195" cy="146685"/>
                        </a:xfrm>
                        <a:custGeom>
                          <a:avLst/>
                          <a:gdLst>
                            <a:gd name="connsiteX0" fmla="*/ 0 w 2023110"/>
                            <a:gd name="connsiteY0" fmla="*/ 0 h 143510"/>
                            <a:gd name="connsiteX1" fmla="*/ 2023110 w 2023110"/>
                            <a:gd name="connsiteY1" fmla="*/ 0 h 143510"/>
                            <a:gd name="connsiteX2" fmla="*/ 2023110 w 2023110"/>
                            <a:gd name="connsiteY2" fmla="*/ 143510 h 143510"/>
                            <a:gd name="connsiteX3" fmla="*/ 0 w 2023110"/>
                            <a:gd name="connsiteY3" fmla="*/ 143510 h 143510"/>
                            <a:gd name="connsiteX4" fmla="*/ 0 w 2023110"/>
                            <a:gd name="connsiteY4" fmla="*/ 0 h 143510"/>
                            <a:gd name="connsiteX0" fmla="*/ 268800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68800 w 2291910"/>
                            <a:gd name="connsiteY4" fmla="*/ 0 h 143510"/>
                            <a:gd name="connsiteX0" fmla="*/ 282949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82949 w 2291910"/>
                            <a:gd name="connsiteY4" fmla="*/ 0 h 143510"/>
                            <a:gd name="connsiteX0" fmla="*/ 2973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297350 w 2306311"/>
                            <a:gd name="connsiteY4" fmla="*/ 0 h 143510"/>
                            <a:gd name="connsiteX0" fmla="*/ 3117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311750 w 2306311"/>
                            <a:gd name="connsiteY4" fmla="*/ 0 h 143510"/>
                            <a:gd name="connsiteX0" fmla="*/ 311750 w 2306311"/>
                            <a:gd name="connsiteY0" fmla="*/ 0 h 143510"/>
                            <a:gd name="connsiteX1" fmla="*/ 2306311 w 2306311"/>
                            <a:gd name="connsiteY1" fmla="*/ 0 h 143510"/>
                            <a:gd name="connsiteX2" fmla="*/ 2011112 w 2306311"/>
                            <a:gd name="connsiteY2" fmla="*/ 143510 h 143510"/>
                            <a:gd name="connsiteX3" fmla="*/ 0 w 2306311"/>
                            <a:gd name="connsiteY3" fmla="*/ 143510 h 143510"/>
                            <a:gd name="connsiteX4" fmla="*/ 311750 w 2306311"/>
                            <a:gd name="connsiteY4" fmla="*/ 0 h 143510"/>
                            <a:gd name="connsiteX0" fmla="*/ 311750 w 2306311"/>
                            <a:gd name="connsiteY0" fmla="*/ 0 h 146823"/>
                            <a:gd name="connsiteX1" fmla="*/ 2306311 w 2306311"/>
                            <a:gd name="connsiteY1" fmla="*/ 0 h 146823"/>
                            <a:gd name="connsiteX2" fmla="*/ 2001353 w 2306311"/>
                            <a:gd name="connsiteY2" fmla="*/ 146823 h 146823"/>
                            <a:gd name="connsiteX3" fmla="*/ 0 w 2306311"/>
                            <a:gd name="connsiteY3" fmla="*/ 143510 h 146823"/>
                            <a:gd name="connsiteX4" fmla="*/ 311750 w 2306311"/>
                            <a:gd name="connsiteY4" fmla="*/ 0 h 146823"/>
                            <a:gd name="connsiteX0" fmla="*/ 311750 w 2280287"/>
                            <a:gd name="connsiteY0" fmla="*/ 0 h 146823"/>
                            <a:gd name="connsiteX1" fmla="*/ 2280287 w 2280287"/>
                            <a:gd name="connsiteY1" fmla="*/ 0 h 146823"/>
                            <a:gd name="connsiteX2" fmla="*/ 2001353 w 2280287"/>
                            <a:gd name="connsiteY2" fmla="*/ 146823 h 146823"/>
                            <a:gd name="connsiteX3" fmla="*/ 0 w 2280287"/>
                            <a:gd name="connsiteY3" fmla="*/ 143510 h 146823"/>
                            <a:gd name="connsiteX4" fmla="*/ 311750 w 2280287"/>
                            <a:gd name="connsiteY4" fmla="*/ 0 h 1468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80287" h="146823">
                              <a:moveTo>
                                <a:pt x="311750" y="0"/>
                              </a:moveTo>
                              <a:lnTo>
                                <a:pt x="2280287" y="0"/>
                              </a:lnTo>
                              <a:lnTo>
                                <a:pt x="2001353" y="146823"/>
                              </a:lnTo>
                              <a:lnTo>
                                <a:pt x="0" y="143510"/>
                              </a:lnTo>
                              <a:lnTo>
                                <a:pt x="311750" y="0"/>
                              </a:lnTo>
                              <a:close/>
                            </a:path>
                          </a:pathLst>
                        </a:custGeom>
                        <a:solidFill>
                          <a:srgbClr val="6B6A68"/>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0917447" id="Grupo 11" o:spid="_x0000_s1026" style="position:absolute;margin-left:.3pt;margin-top:40.1pt;width:612.65pt;height:5.6pt;rotation:180;z-index:251674624;mso-position-horizontal-relative:page;mso-width-relative:margin;mso-height-relative:margin" coordsize="77812,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">
              <v:shape id="Rectángulo 14" o:spid="_x0000_s1027" style="position:absolute;width:29221;height:1435;visibility:visible;mso-wrap-style:square;v-text-anchor:middle" coordsize="287972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" path="m,l2879725,,2565325,143510,,143510,,xe" fillcolor="#959493" strokecolor="white [3212]" strokeweight="1pt">
                <v:stroke joinstyle="miter"/>
                <v:path arrowok="t" o:connecttype="custom" o:connectlocs="0,0;2922104,0;2603077,143510;0,143510;0,0" o:connectangles="0,0,0,0,0"/>
              </v:shape>
              <v:shape id="Rectángulo 15" o:spid="_x0000_s1028" style="position:absolute;left:46620;width:31192;height:1435;visibility:visible;mso-wrap-style:square;v-text-anchor:middle" coordsize="3165099,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" path="m283196,l3165099,r,143510l,143510,283196,xe" fillcolor="#423f3d" strokecolor="white [3212]" strokeweight="1pt">
                <v:stroke joinstyle="miter"/>
                <v:path arrowok="t" o:connecttype="custom" o:connectlocs="279092,0;3119231,0;3119231,143510;0,143510;279092,0" o:connectangles="0,0,0,0,0"/>
              </v:shape>
              <v:shape id="Rectángulo 16" o:spid="_x0000_s1029" style="position:absolute;left:26185;width:23222;height:1466;visibility:visible;mso-wrap-style:square;v-text-anchor:middle" coordsize="2280287,14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" path="m311750,l2280287,,2001353,146823,,143510,311750,xe" fillcolor="#6b6a68" strokecolor="white [3212]" strokeweight="1pt">
                <v:stroke joinstyle="miter"/>
                <v:path arrowok="t" o:connecttype="custom" o:connectlocs="317479,0;2322195,0;2038135,146685;0,143375;317479,0" o:connectangles="0,0,0,0,0"/>
              </v:shape>
              <w10:wrap anchorx="page"/>
            </v:group>
          </w:pict>
        </mc:Fallback>
      </mc:AlternateContent>
    </w:r>
    <w:r w:rsidRPr="002970D3">
      <w:rPr>
        <w:noProof/>
        <w:lang w:eastAsia="es-MX"/>
      </w:rPr>
      <w:drawing>
        <wp:anchor distT="0" distB="0" distL="114300" distR="114300" simplePos="0" relativeHeight="251675648" behindDoc="0" locked="0" layoutInCell="1" allowOverlap="1" wp14:anchorId="560C393C" wp14:editId="2DFCA331">
          <wp:simplePos x="0" y="0"/>
          <wp:positionH relativeFrom="margin">
            <wp:posOffset>2039620</wp:posOffset>
          </wp:positionH>
          <wp:positionV relativeFrom="paragraph">
            <wp:posOffset>-233097</wp:posOffset>
          </wp:positionV>
          <wp:extent cx="1432874" cy="575945"/>
          <wp:effectExtent l="0" t="0" r="0" b="0"/>
          <wp:wrapNone/>
          <wp:docPr id="13"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1432874" cy="575945"/>
                  </a:xfrm>
                  <a:prstGeom prst="rect">
                    <a:avLst/>
                  </a:prstGeom>
                </pic:spPr>
              </pic:pic>
            </a:graphicData>
          </a:graphic>
          <wp14:sizeRelH relativeFrom="margin">
            <wp14:pctWidth>0</wp14:pctWidth>
          </wp14:sizeRelH>
          <wp14:sizeRelV relativeFrom="margin">
            <wp14:pctHeight>0</wp14:pctHeight>
          </wp14:sizeRelV>
        </wp:anchor>
      </w:drawing>
    </w:r>
  </w:p>
  <w:p w14:paraId="49BFF330" w14:textId="77777777" w:rsidR="00966760" w:rsidRPr="006E2FB7" w:rsidRDefault="00966760" w:rsidP="0058787B">
    <w:pPr>
      <w:pStyle w:val="Encabezado"/>
    </w:pPr>
  </w:p>
  <w:p w14:paraId="1CBA99CD" w14:textId="77777777" w:rsidR="00966760" w:rsidRPr="00210CE9" w:rsidRDefault="00966760" w:rsidP="00210CE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287E" w14:textId="49EA6498" w:rsidR="00966760" w:rsidRPr="00210CE9" w:rsidRDefault="00966760" w:rsidP="00A71DBC">
    <w:pPr>
      <w:pStyle w:val="Encabezado"/>
    </w:pPr>
    <w:r w:rsidRPr="002970D3">
      <w:rPr>
        <w:noProof/>
        <w:lang w:eastAsia="es-MX"/>
      </w:rPr>
      <w:drawing>
        <wp:anchor distT="0" distB="0" distL="114300" distR="114300" simplePos="0" relativeHeight="251682816" behindDoc="0" locked="0" layoutInCell="1" allowOverlap="1" wp14:anchorId="1E0F6DEC" wp14:editId="1919BBCB">
          <wp:simplePos x="0" y="0"/>
          <wp:positionH relativeFrom="margin">
            <wp:posOffset>3895090</wp:posOffset>
          </wp:positionH>
          <wp:positionV relativeFrom="paragraph">
            <wp:posOffset>-299398</wp:posOffset>
          </wp:positionV>
          <wp:extent cx="1432874" cy="575945"/>
          <wp:effectExtent l="0" t="0" r="0" b="0"/>
          <wp:wrapNone/>
          <wp:docPr id="1"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1432874" cy="575945"/>
                  </a:xfrm>
                  <a:prstGeom prst="rect">
                    <a:avLst/>
                  </a:prstGeom>
                </pic:spPr>
              </pic:pic>
            </a:graphicData>
          </a:graphic>
          <wp14:sizeRelH relativeFrom="margin">
            <wp14:pctWidth>0</wp14:pctWidth>
          </wp14:sizeRelH>
          <wp14:sizeRelV relativeFrom="margin">
            <wp14:pctHeight>0</wp14:pctHeight>
          </wp14:sizeRelV>
        </wp:anchor>
      </w:drawing>
    </w:r>
  </w:p>
  <w:p w14:paraId="33417086" w14:textId="4021E818" w:rsidR="00966760" w:rsidRPr="00A71DBC" w:rsidRDefault="00966760" w:rsidP="00A71DBC">
    <w:pPr>
      <w:pStyle w:val="Encabezado"/>
    </w:pPr>
    <w:r>
      <w:rPr>
        <w:noProof/>
        <w:lang w:eastAsia="es-MX"/>
      </w:rPr>
      <mc:AlternateContent>
        <mc:Choice Requires="wpg">
          <w:drawing>
            <wp:anchor distT="0" distB="0" distL="114300" distR="114300" simplePos="0" relativeHeight="251681792" behindDoc="0" locked="0" layoutInCell="1" allowOverlap="1" wp14:anchorId="5CA03A2C" wp14:editId="6B0C67CD">
              <wp:simplePos x="0" y="0"/>
              <wp:positionH relativeFrom="page">
                <wp:posOffset>3810</wp:posOffset>
              </wp:positionH>
              <wp:positionV relativeFrom="paragraph">
                <wp:posOffset>187647</wp:posOffset>
              </wp:positionV>
              <wp:extent cx="10080000" cy="71120"/>
              <wp:effectExtent l="0" t="0" r="16510" b="24130"/>
              <wp:wrapNone/>
              <wp:docPr id="21" name="Grupo 21"/>
              <wp:cNvGraphicFramePr/>
              <a:graphic xmlns:a="http://schemas.openxmlformats.org/drawingml/2006/main">
                <a:graphicData uri="http://schemas.microsoft.com/office/word/2010/wordprocessingGroup">
                  <wpg:wgp>
                    <wpg:cNvGrpSpPr/>
                    <wpg:grpSpPr>
                      <a:xfrm rot="10800000">
                        <a:off x="0" y="0"/>
                        <a:ext cx="10080000" cy="71120"/>
                        <a:chOff x="0" y="0"/>
                        <a:chExt cx="7781285" cy="146685"/>
                      </a:xfrm>
                    </wpg:grpSpPr>
                    <wps:wsp>
                      <wps:cNvPr id="23" name="Rectángulo 14"/>
                      <wps:cNvSpPr/>
                      <wps:spPr>
                        <a:xfrm>
                          <a:off x="0" y="0"/>
                          <a:ext cx="2922104" cy="143510"/>
                        </a:xfrm>
                        <a:custGeom>
                          <a:avLst/>
                          <a:gdLst>
                            <a:gd name="connsiteX0" fmla="*/ 0 w 2879725"/>
                            <a:gd name="connsiteY0" fmla="*/ 0 h 143510"/>
                            <a:gd name="connsiteX1" fmla="*/ 2879725 w 2879725"/>
                            <a:gd name="connsiteY1" fmla="*/ 0 h 143510"/>
                            <a:gd name="connsiteX2" fmla="*/ 2879725 w 2879725"/>
                            <a:gd name="connsiteY2" fmla="*/ 143510 h 143510"/>
                            <a:gd name="connsiteX3" fmla="*/ 0 w 2879725"/>
                            <a:gd name="connsiteY3" fmla="*/ 143510 h 143510"/>
                            <a:gd name="connsiteX4" fmla="*/ 0 w 2879725"/>
                            <a:gd name="connsiteY4" fmla="*/ 0 h 143510"/>
                            <a:gd name="connsiteX0" fmla="*/ 0 w 2879725"/>
                            <a:gd name="connsiteY0" fmla="*/ 0 h 143510"/>
                            <a:gd name="connsiteX1" fmla="*/ 2879725 w 2879725"/>
                            <a:gd name="connsiteY1" fmla="*/ 0 h 143510"/>
                            <a:gd name="connsiteX2" fmla="*/ 2565325 w 2879725"/>
                            <a:gd name="connsiteY2" fmla="*/ 143510 h 143510"/>
                            <a:gd name="connsiteX3" fmla="*/ 0 w 2879725"/>
                            <a:gd name="connsiteY3" fmla="*/ 143510 h 143510"/>
                            <a:gd name="connsiteX4" fmla="*/ 0 w 2879725"/>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79725" h="143510">
                              <a:moveTo>
                                <a:pt x="0" y="0"/>
                              </a:moveTo>
                              <a:lnTo>
                                <a:pt x="2879725" y="0"/>
                              </a:lnTo>
                              <a:lnTo>
                                <a:pt x="2565325" y="143510"/>
                              </a:lnTo>
                              <a:lnTo>
                                <a:pt x="0" y="143510"/>
                              </a:lnTo>
                              <a:lnTo>
                                <a:pt x="0" y="0"/>
                              </a:lnTo>
                              <a:close/>
                            </a:path>
                          </a:pathLst>
                        </a:custGeom>
                        <a:solidFill>
                          <a:srgbClr val="959493"/>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ángulo 15"/>
                      <wps:cNvSpPr/>
                      <wps:spPr>
                        <a:xfrm>
                          <a:off x="4662054" y="0"/>
                          <a:ext cx="3119231" cy="143510"/>
                        </a:xfrm>
                        <a:custGeom>
                          <a:avLst/>
                          <a:gdLst>
                            <a:gd name="connsiteX0" fmla="*/ 0 w 2908300"/>
                            <a:gd name="connsiteY0" fmla="*/ 0 h 143510"/>
                            <a:gd name="connsiteX1" fmla="*/ 2908300 w 2908300"/>
                            <a:gd name="connsiteY1" fmla="*/ 0 h 143510"/>
                            <a:gd name="connsiteX2" fmla="*/ 2908300 w 2908300"/>
                            <a:gd name="connsiteY2" fmla="*/ 143510 h 143510"/>
                            <a:gd name="connsiteX3" fmla="*/ 0 w 2908300"/>
                            <a:gd name="connsiteY3" fmla="*/ 143510 h 143510"/>
                            <a:gd name="connsiteX4" fmla="*/ 0 w 2908300"/>
                            <a:gd name="connsiteY4" fmla="*/ 0 h 143510"/>
                            <a:gd name="connsiteX0" fmla="*/ 244800 w 3153100"/>
                            <a:gd name="connsiteY0" fmla="*/ 0 h 143510"/>
                            <a:gd name="connsiteX1" fmla="*/ 3153100 w 3153100"/>
                            <a:gd name="connsiteY1" fmla="*/ 0 h 143510"/>
                            <a:gd name="connsiteX2" fmla="*/ 3153100 w 3153100"/>
                            <a:gd name="connsiteY2" fmla="*/ 143510 h 143510"/>
                            <a:gd name="connsiteX3" fmla="*/ 0 w 3153100"/>
                            <a:gd name="connsiteY3" fmla="*/ 143510 h 143510"/>
                            <a:gd name="connsiteX4" fmla="*/ 244800 w 3153100"/>
                            <a:gd name="connsiteY4" fmla="*/ 0 h 143510"/>
                            <a:gd name="connsiteX0" fmla="*/ 256799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56799 w 3165099"/>
                            <a:gd name="connsiteY4" fmla="*/ 0 h 143510"/>
                            <a:gd name="connsiteX0" fmla="*/ 283196 w 3165099"/>
                            <a:gd name="connsiteY0" fmla="*/ 0 h 143510"/>
                            <a:gd name="connsiteX1" fmla="*/ 3165099 w 3165099"/>
                            <a:gd name="connsiteY1" fmla="*/ 0 h 143510"/>
                            <a:gd name="connsiteX2" fmla="*/ 3165099 w 3165099"/>
                            <a:gd name="connsiteY2" fmla="*/ 143510 h 143510"/>
                            <a:gd name="connsiteX3" fmla="*/ 0 w 3165099"/>
                            <a:gd name="connsiteY3" fmla="*/ 143510 h 143510"/>
                            <a:gd name="connsiteX4" fmla="*/ 283196 w 3165099"/>
                            <a:gd name="connsiteY4" fmla="*/ 0 h 1435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65099" h="143510">
                              <a:moveTo>
                                <a:pt x="283196" y="0"/>
                              </a:moveTo>
                              <a:lnTo>
                                <a:pt x="3165099" y="0"/>
                              </a:lnTo>
                              <a:lnTo>
                                <a:pt x="3165099" y="143510"/>
                              </a:lnTo>
                              <a:lnTo>
                                <a:pt x="0" y="143510"/>
                              </a:lnTo>
                              <a:lnTo>
                                <a:pt x="283196" y="0"/>
                              </a:lnTo>
                              <a:close/>
                            </a:path>
                          </a:pathLst>
                        </a:custGeom>
                        <a:solidFill>
                          <a:srgbClr val="423F3D"/>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ángulo 16"/>
                      <wps:cNvSpPr/>
                      <wps:spPr>
                        <a:xfrm>
                          <a:off x="2618509" y="0"/>
                          <a:ext cx="2322195" cy="146685"/>
                        </a:xfrm>
                        <a:custGeom>
                          <a:avLst/>
                          <a:gdLst>
                            <a:gd name="connsiteX0" fmla="*/ 0 w 2023110"/>
                            <a:gd name="connsiteY0" fmla="*/ 0 h 143510"/>
                            <a:gd name="connsiteX1" fmla="*/ 2023110 w 2023110"/>
                            <a:gd name="connsiteY1" fmla="*/ 0 h 143510"/>
                            <a:gd name="connsiteX2" fmla="*/ 2023110 w 2023110"/>
                            <a:gd name="connsiteY2" fmla="*/ 143510 h 143510"/>
                            <a:gd name="connsiteX3" fmla="*/ 0 w 2023110"/>
                            <a:gd name="connsiteY3" fmla="*/ 143510 h 143510"/>
                            <a:gd name="connsiteX4" fmla="*/ 0 w 2023110"/>
                            <a:gd name="connsiteY4" fmla="*/ 0 h 143510"/>
                            <a:gd name="connsiteX0" fmla="*/ 268800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68800 w 2291910"/>
                            <a:gd name="connsiteY4" fmla="*/ 0 h 143510"/>
                            <a:gd name="connsiteX0" fmla="*/ 282949 w 2291910"/>
                            <a:gd name="connsiteY0" fmla="*/ 0 h 143510"/>
                            <a:gd name="connsiteX1" fmla="*/ 2291910 w 2291910"/>
                            <a:gd name="connsiteY1" fmla="*/ 0 h 143510"/>
                            <a:gd name="connsiteX2" fmla="*/ 2291910 w 2291910"/>
                            <a:gd name="connsiteY2" fmla="*/ 143510 h 143510"/>
                            <a:gd name="connsiteX3" fmla="*/ 0 w 2291910"/>
                            <a:gd name="connsiteY3" fmla="*/ 143510 h 143510"/>
                            <a:gd name="connsiteX4" fmla="*/ 282949 w 2291910"/>
                            <a:gd name="connsiteY4" fmla="*/ 0 h 143510"/>
                            <a:gd name="connsiteX0" fmla="*/ 2973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297350 w 2306311"/>
                            <a:gd name="connsiteY4" fmla="*/ 0 h 143510"/>
                            <a:gd name="connsiteX0" fmla="*/ 311750 w 2306311"/>
                            <a:gd name="connsiteY0" fmla="*/ 0 h 143510"/>
                            <a:gd name="connsiteX1" fmla="*/ 2306311 w 2306311"/>
                            <a:gd name="connsiteY1" fmla="*/ 0 h 143510"/>
                            <a:gd name="connsiteX2" fmla="*/ 2306311 w 2306311"/>
                            <a:gd name="connsiteY2" fmla="*/ 143510 h 143510"/>
                            <a:gd name="connsiteX3" fmla="*/ 0 w 2306311"/>
                            <a:gd name="connsiteY3" fmla="*/ 143510 h 143510"/>
                            <a:gd name="connsiteX4" fmla="*/ 311750 w 2306311"/>
                            <a:gd name="connsiteY4" fmla="*/ 0 h 143510"/>
                            <a:gd name="connsiteX0" fmla="*/ 311750 w 2306311"/>
                            <a:gd name="connsiteY0" fmla="*/ 0 h 143510"/>
                            <a:gd name="connsiteX1" fmla="*/ 2306311 w 2306311"/>
                            <a:gd name="connsiteY1" fmla="*/ 0 h 143510"/>
                            <a:gd name="connsiteX2" fmla="*/ 2011112 w 2306311"/>
                            <a:gd name="connsiteY2" fmla="*/ 143510 h 143510"/>
                            <a:gd name="connsiteX3" fmla="*/ 0 w 2306311"/>
                            <a:gd name="connsiteY3" fmla="*/ 143510 h 143510"/>
                            <a:gd name="connsiteX4" fmla="*/ 311750 w 2306311"/>
                            <a:gd name="connsiteY4" fmla="*/ 0 h 143510"/>
                            <a:gd name="connsiteX0" fmla="*/ 311750 w 2306311"/>
                            <a:gd name="connsiteY0" fmla="*/ 0 h 146823"/>
                            <a:gd name="connsiteX1" fmla="*/ 2306311 w 2306311"/>
                            <a:gd name="connsiteY1" fmla="*/ 0 h 146823"/>
                            <a:gd name="connsiteX2" fmla="*/ 2001353 w 2306311"/>
                            <a:gd name="connsiteY2" fmla="*/ 146823 h 146823"/>
                            <a:gd name="connsiteX3" fmla="*/ 0 w 2306311"/>
                            <a:gd name="connsiteY3" fmla="*/ 143510 h 146823"/>
                            <a:gd name="connsiteX4" fmla="*/ 311750 w 2306311"/>
                            <a:gd name="connsiteY4" fmla="*/ 0 h 146823"/>
                            <a:gd name="connsiteX0" fmla="*/ 311750 w 2280287"/>
                            <a:gd name="connsiteY0" fmla="*/ 0 h 146823"/>
                            <a:gd name="connsiteX1" fmla="*/ 2280287 w 2280287"/>
                            <a:gd name="connsiteY1" fmla="*/ 0 h 146823"/>
                            <a:gd name="connsiteX2" fmla="*/ 2001353 w 2280287"/>
                            <a:gd name="connsiteY2" fmla="*/ 146823 h 146823"/>
                            <a:gd name="connsiteX3" fmla="*/ 0 w 2280287"/>
                            <a:gd name="connsiteY3" fmla="*/ 143510 h 146823"/>
                            <a:gd name="connsiteX4" fmla="*/ 311750 w 2280287"/>
                            <a:gd name="connsiteY4" fmla="*/ 0 h 1468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80287" h="146823">
                              <a:moveTo>
                                <a:pt x="311750" y="0"/>
                              </a:moveTo>
                              <a:lnTo>
                                <a:pt x="2280287" y="0"/>
                              </a:lnTo>
                              <a:lnTo>
                                <a:pt x="2001353" y="146823"/>
                              </a:lnTo>
                              <a:lnTo>
                                <a:pt x="0" y="143510"/>
                              </a:lnTo>
                              <a:lnTo>
                                <a:pt x="311750" y="0"/>
                              </a:lnTo>
                              <a:close/>
                            </a:path>
                          </a:pathLst>
                        </a:custGeom>
                        <a:solidFill>
                          <a:srgbClr val="6B6A68"/>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BFC0AB3" id="Grupo 21" o:spid="_x0000_s1026" style="position:absolute;margin-left:.3pt;margin-top:14.8pt;width:793.7pt;height:5.6pt;rotation:180;z-index:251681792;mso-position-horizontal-relative:page;mso-width-relative:margin;mso-height-relative:margin" coordsize="77812,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">
              <v:shape id="Rectángulo 14" o:spid="_x0000_s1027" style="position:absolute;width:29221;height:1435;visibility:visible;mso-wrap-style:square;v-text-anchor:middle" coordsize="287972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" path="m,l2879725,,2565325,143510,,143510,,xe" fillcolor="#959493" strokecolor="white [3212]" strokeweight="1pt">
                <v:stroke joinstyle="miter"/>
                <v:path arrowok="t" o:connecttype="custom" o:connectlocs="0,0;2922104,0;2603077,143510;0,143510;0,0" o:connectangles="0,0,0,0,0"/>
              </v:shape>
              <v:shape id="Rectángulo 15" o:spid="_x0000_s1028" style="position:absolute;left:46620;width:31192;height:1435;visibility:visible;mso-wrap-style:square;v-text-anchor:middle" coordsize="3165099,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" path="m283196,l3165099,r,143510l,143510,283196,xe" fillcolor="#423f3d" strokecolor="white [3212]" strokeweight="1pt">
                <v:stroke joinstyle="miter"/>
                <v:path arrowok="t" o:connecttype="custom" o:connectlocs="279092,0;3119231,0;3119231,143510;0,143510;279092,0" o:connectangles="0,0,0,0,0"/>
              </v:shape>
              <v:shape id="Rectángulo 16" o:spid="_x0000_s1029" style="position:absolute;left:26185;width:23222;height:1466;visibility:visible;mso-wrap-style:square;v-text-anchor:middle" coordsize="2280287,14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" path="m311750,l2280287,,2001353,146823,,143510,311750,xe" fillcolor="#6b6a68" strokecolor="white [3212]" strokeweight="1pt">
                <v:stroke joinstyle="miter"/>
                <v:path arrowok="t" o:connecttype="custom" o:connectlocs="317479,0;2322195,0;2038135,146685;0,143375;317479,0" o:connectangles="0,0,0,0,0"/>
              </v:shape>
              <w10:wrap anchorx="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E43717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868_"/>
      </v:shape>
    </w:pict>
  </w:numPicBullet>
  <w:abstractNum w:abstractNumId="0" w15:restartNumberingAfterBreak="0">
    <w:nsid w:val="06366A89"/>
    <w:multiLevelType w:val="hybridMultilevel"/>
    <w:tmpl w:val="B4A49E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F76B03"/>
    <w:multiLevelType w:val="hybridMultilevel"/>
    <w:tmpl w:val="5E544EAC"/>
    <w:lvl w:ilvl="0" w:tplc="080A0001">
      <w:start w:val="1"/>
      <w:numFmt w:val="bullet"/>
      <w:lvlText w:val=""/>
      <w:lvlJc w:val="left"/>
      <w:pPr>
        <w:ind w:left="720" w:hanging="360"/>
      </w:pPr>
      <w:rPr>
        <w:rFonts w:ascii="Symbol" w:hAnsi="Symbol"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7103CD"/>
    <w:multiLevelType w:val="hybridMultilevel"/>
    <w:tmpl w:val="4EF2F9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B05779"/>
    <w:multiLevelType w:val="hybridMultilevel"/>
    <w:tmpl w:val="1D186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651ADF"/>
    <w:multiLevelType w:val="hybridMultilevel"/>
    <w:tmpl w:val="2C8668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7B656D"/>
    <w:multiLevelType w:val="hybridMultilevel"/>
    <w:tmpl w:val="C68A330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271358"/>
    <w:multiLevelType w:val="hybridMultilevel"/>
    <w:tmpl w:val="B172DC2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25556F6F"/>
    <w:multiLevelType w:val="hybridMultilevel"/>
    <w:tmpl w:val="A5427DD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A1E7FEC"/>
    <w:multiLevelType w:val="hybridMultilevel"/>
    <w:tmpl w:val="A8AC5A2A"/>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2D2D55C6"/>
    <w:multiLevelType w:val="hybridMultilevel"/>
    <w:tmpl w:val="B48E53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B25031"/>
    <w:multiLevelType w:val="hybridMultilevel"/>
    <w:tmpl w:val="36BE9A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283470"/>
    <w:multiLevelType w:val="hybridMultilevel"/>
    <w:tmpl w:val="742C5EEA"/>
    <w:lvl w:ilvl="0" w:tplc="B5DAFA5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F95B55"/>
    <w:multiLevelType w:val="hybridMultilevel"/>
    <w:tmpl w:val="26B418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BA23AE"/>
    <w:multiLevelType w:val="hybridMultilevel"/>
    <w:tmpl w:val="F094EDB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42130E58"/>
    <w:multiLevelType w:val="hybridMultilevel"/>
    <w:tmpl w:val="CC544300"/>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494B1477"/>
    <w:multiLevelType w:val="hybridMultilevel"/>
    <w:tmpl w:val="933E4B0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49673F17"/>
    <w:multiLevelType w:val="hybridMultilevel"/>
    <w:tmpl w:val="3DD8E6B2"/>
    <w:lvl w:ilvl="0" w:tplc="080A0001">
      <w:start w:val="1"/>
      <w:numFmt w:val="bullet"/>
      <w:lvlText w:val=""/>
      <w:lvlJc w:val="left"/>
      <w:pPr>
        <w:ind w:left="720" w:hanging="360"/>
      </w:pPr>
      <w:rPr>
        <w:rFonts w:ascii="Symbol" w:hAnsi="Symbol" w:hint="default"/>
        <w:color w:val="auto"/>
        <w:sz w:val="24"/>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D781535"/>
    <w:multiLevelType w:val="hybridMultilevel"/>
    <w:tmpl w:val="CEC62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D7E7929"/>
    <w:multiLevelType w:val="hybridMultilevel"/>
    <w:tmpl w:val="DF2C2CB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6FBA0BA4"/>
    <w:multiLevelType w:val="hybridMultilevel"/>
    <w:tmpl w:val="7F682C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73EB4721"/>
    <w:multiLevelType w:val="hybridMultilevel"/>
    <w:tmpl w:val="CC544300"/>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57961E0"/>
    <w:multiLevelType w:val="hybridMultilevel"/>
    <w:tmpl w:val="F6DE38CE"/>
    <w:lvl w:ilvl="0" w:tplc="894A45D8">
      <w:start w:val="1"/>
      <w:numFmt w:val="decimal"/>
      <w:lvlText w:val="%1."/>
      <w:lvlJc w:val="left"/>
      <w:pPr>
        <w:ind w:left="720" w:hanging="360"/>
      </w:pPr>
      <w:rPr>
        <w:rFonts w:eastAsia="Times New Roman" w:cs="Times New Roman"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7"/>
  </w:num>
  <w:num w:numId="3">
    <w:abstractNumId w:val="12"/>
  </w:num>
  <w:num w:numId="4">
    <w:abstractNumId w:val="16"/>
  </w:num>
  <w:num w:numId="5">
    <w:abstractNumId w:val="3"/>
  </w:num>
  <w:num w:numId="6">
    <w:abstractNumId w:val="5"/>
  </w:num>
  <w:num w:numId="7">
    <w:abstractNumId w:val="14"/>
  </w:num>
  <w:num w:numId="8">
    <w:abstractNumId w:val="20"/>
  </w:num>
  <w:num w:numId="9">
    <w:abstractNumId w:val="1"/>
  </w:num>
  <w:num w:numId="10">
    <w:abstractNumId w:val="21"/>
  </w:num>
  <w:num w:numId="11">
    <w:abstractNumId w:val="11"/>
  </w:num>
  <w:num w:numId="12">
    <w:abstractNumId w:val="2"/>
  </w:num>
  <w:num w:numId="13">
    <w:abstractNumId w:val="18"/>
  </w:num>
  <w:num w:numId="14">
    <w:abstractNumId w:val="4"/>
  </w:num>
  <w:num w:numId="15">
    <w:abstractNumId w:val="10"/>
  </w:num>
  <w:num w:numId="16">
    <w:abstractNumId w:val="0"/>
  </w:num>
  <w:num w:numId="17">
    <w:abstractNumId w:val="9"/>
  </w:num>
  <w:num w:numId="18">
    <w:abstractNumId w:val="6"/>
  </w:num>
  <w:num w:numId="19">
    <w:abstractNumId w:val="8"/>
  </w:num>
  <w:num w:numId="20">
    <w:abstractNumId w:val="19"/>
  </w:num>
  <w:num w:numId="21">
    <w:abstractNumId w:val="15"/>
  </w:num>
  <w:num w:numId="2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0AF"/>
    <w:rsid w:val="0000183D"/>
    <w:rsid w:val="00010B0D"/>
    <w:rsid w:val="0001189B"/>
    <w:rsid w:val="00015C21"/>
    <w:rsid w:val="00025F0E"/>
    <w:rsid w:val="00027370"/>
    <w:rsid w:val="00043457"/>
    <w:rsid w:val="000471D5"/>
    <w:rsid w:val="00050D7B"/>
    <w:rsid w:val="0005105D"/>
    <w:rsid w:val="00060189"/>
    <w:rsid w:val="000635B8"/>
    <w:rsid w:val="00063645"/>
    <w:rsid w:val="000654A5"/>
    <w:rsid w:val="000875C3"/>
    <w:rsid w:val="000A2D55"/>
    <w:rsid w:val="000A44C7"/>
    <w:rsid w:val="000A6DB9"/>
    <w:rsid w:val="000A7A7E"/>
    <w:rsid w:val="000B4C8E"/>
    <w:rsid w:val="000C3BF8"/>
    <w:rsid w:val="000C6EFB"/>
    <w:rsid w:val="000D09B1"/>
    <w:rsid w:val="000D4FB4"/>
    <w:rsid w:val="000D675C"/>
    <w:rsid w:val="000D6C7C"/>
    <w:rsid w:val="000E2BAC"/>
    <w:rsid w:val="000E30EA"/>
    <w:rsid w:val="000F2808"/>
    <w:rsid w:val="000F3F9D"/>
    <w:rsid w:val="000F47A0"/>
    <w:rsid w:val="001076A7"/>
    <w:rsid w:val="00127344"/>
    <w:rsid w:val="0013432E"/>
    <w:rsid w:val="001348ED"/>
    <w:rsid w:val="00135285"/>
    <w:rsid w:val="00140FC6"/>
    <w:rsid w:val="00142885"/>
    <w:rsid w:val="001437ED"/>
    <w:rsid w:val="00147462"/>
    <w:rsid w:val="00150C0E"/>
    <w:rsid w:val="00151D65"/>
    <w:rsid w:val="00161C48"/>
    <w:rsid w:val="00162426"/>
    <w:rsid w:val="001715EF"/>
    <w:rsid w:val="001717EA"/>
    <w:rsid w:val="00176585"/>
    <w:rsid w:val="00176AE7"/>
    <w:rsid w:val="00181077"/>
    <w:rsid w:val="00186CEC"/>
    <w:rsid w:val="0019105F"/>
    <w:rsid w:val="00194779"/>
    <w:rsid w:val="00194CD3"/>
    <w:rsid w:val="0019657C"/>
    <w:rsid w:val="001A0A7B"/>
    <w:rsid w:val="001C58F7"/>
    <w:rsid w:val="001D3CC4"/>
    <w:rsid w:val="001D6707"/>
    <w:rsid w:val="001D7D32"/>
    <w:rsid w:val="001E7E98"/>
    <w:rsid w:val="001F62EE"/>
    <w:rsid w:val="00201252"/>
    <w:rsid w:val="002065B5"/>
    <w:rsid w:val="00210CE9"/>
    <w:rsid w:val="00214E82"/>
    <w:rsid w:val="00216059"/>
    <w:rsid w:val="002314F7"/>
    <w:rsid w:val="0023306C"/>
    <w:rsid w:val="0023375E"/>
    <w:rsid w:val="00240559"/>
    <w:rsid w:val="002428EF"/>
    <w:rsid w:val="00243BF6"/>
    <w:rsid w:val="0024493B"/>
    <w:rsid w:val="0025134E"/>
    <w:rsid w:val="002537CC"/>
    <w:rsid w:val="002540E5"/>
    <w:rsid w:val="002552DB"/>
    <w:rsid w:val="00257E35"/>
    <w:rsid w:val="00271A52"/>
    <w:rsid w:val="002721C9"/>
    <w:rsid w:val="002C523A"/>
    <w:rsid w:val="002C680B"/>
    <w:rsid w:val="002C7EF3"/>
    <w:rsid w:val="002D4B99"/>
    <w:rsid w:val="002E186F"/>
    <w:rsid w:val="002F0C79"/>
    <w:rsid w:val="002F2548"/>
    <w:rsid w:val="0030375F"/>
    <w:rsid w:val="00307021"/>
    <w:rsid w:val="0031010D"/>
    <w:rsid w:val="00316DFE"/>
    <w:rsid w:val="00323D1E"/>
    <w:rsid w:val="00324CE2"/>
    <w:rsid w:val="003257E1"/>
    <w:rsid w:val="003311D7"/>
    <w:rsid w:val="00331D9C"/>
    <w:rsid w:val="00335B24"/>
    <w:rsid w:val="00343355"/>
    <w:rsid w:val="0034540A"/>
    <w:rsid w:val="003553BE"/>
    <w:rsid w:val="0036476B"/>
    <w:rsid w:val="00371014"/>
    <w:rsid w:val="0037165F"/>
    <w:rsid w:val="00384FAA"/>
    <w:rsid w:val="003A53C7"/>
    <w:rsid w:val="003B2A69"/>
    <w:rsid w:val="003B4B89"/>
    <w:rsid w:val="003B5F97"/>
    <w:rsid w:val="003B6EAA"/>
    <w:rsid w:val="003B7AB2"/>
    <w:rsid w:val="003D535F"/>
    <w:rsid w:val="003E4829"/>
    <w:rsid w:val="003E7032"/>
    <w:rsid w:val="00401132"/>
    <w:rsid w:val="0042256A"/>
    <w:rsid w:val="00434AA3"/>
    <w:rsid w:val="00440C0D"/>
    <w:rsid w:val="004425A0"/>
    <w:rsid w:val="00442847"/>
    <w:rsid w:val="00444644"/>
    <w:rsid w:val="00447C1C"/>
    <w:rsid w:val="004544AF"/>
    <w:rsid w:val="00455FD7"/>
    <w:rsid w:val="0046608D"/>
    <w:rsid w:val="004727AD"/>
    <w:rsid w:val="00475213"/>
    <w:rsid w:val="00475A7C"/>
    <w:rsid w:val="004848C0"/>
    <w:rsid w:val="004849F1"/>
    <w:rsid w:val="00485C10"/>
    <w:rsid w:val="004944EE"/>
    <w:rsid w:val="004A7A95"/>
    <w:rsid w:val="004C5F24"/>
    <w:rsid w:val="004D6DC8"/>
    <w:rsid w:val="004D77F9"/>
    <w:rsid w:val="004F2DAD"/>
    <w:rsid w:val="004F49D3"/>
    <w:rsid w:val="005023BD"/>
    <w:rsid w:val="0050336D"/>
    <w:rsid w:val="00515D84"/>
    <w:rsid w:val="005203B8"/>
    <w:rsid w:val="00530D9E"/>
    <w:rsid w:val="00537957"/>
    <w:rsid w:val="00541F11"/>
    <w:rsid w:val="00544B48"/>
    <w:rsid w:val="00545474"/>
    <w:rsid w:val="00547501"/>
    <w:rsid w:val="005563A3"/>
    <w:rsid w:val="00564A6D"/>
    <w:rsid w:val="0057256A"/>
    <w:rsid w:val="005823AF"/>
    <w:rsid w:val="0058787B"/>
    <w:rsid w:val="00587A6D"/>
    <w:rsid w:val="0059645B"/>
    <w:rsid w:val="005B1548"/>
    <w:rsid w:val="005B619B"/>
    <w:rsid w:val="005B6CE5"/>
    <w:rsid w:val="005C2BFB"/>
    <w:rsid w:val="005C2C88"/>
    <w:rsid w:val="005D266C"/>
    <w:rsid w:val="005D40E3"/>
    <w:rsid w:val="005D4E5B"/>
    <w:rsid w:val="005D65FE"/>
    <w:rsid w:val="005E7709"/>
    <w:rsid w:val="005F3629"/>
    <w:rsid w:val="005F73CA"/>
    <w:rsid w:val="00604509"/>
    <w:rsid w:val="00605044"/>
    <w:rsid w:val="006108AB"/>
    <w:rsid w:val="006222FB"/>
    <w:rsid w:val="00624A92"/>
    <w:rsid w:val="00624BE0"/>
    <w:rsid w:val="00625D1B"/>
    <w:rsid w:val="006271E0"/>
    <w:rsid w:val="006320E6"/>
    <w:rsid w:val="006333B8"/>
    <w:rsid w:val="00641D4A"/>
    <w:rsid w:val="00643896"/>
    <w:rsid w:val="00643C84"/>
    <w:rsid w:val="0064764F"/>
    <w:rsid w:val="00657298"/>
    <w:rsid w:val="00660740"/>
    <w:rsid w:val="0066301D"/>
    <w:rsid w:val="00663873"/>
    <w:rsid w:val="00663A17"/>
    <w:rsid w:val="00666AC8"/>
    <w:rsid w:val="00672BDE"/>
    <w:rsid w:val="006815E6"/>
    <w:rsid w:val="0068554D"/>
    <w:rsid w:val="00697679"/>
    <w:rsid w:val="00697D86"/>
    <w:rsid w:val="006A0F6C"/>
    <w:rsid w:val="006A297C"/>
    <w:rsid w:val="006A666D"/>
    <w:rsid w:val="006B18D1"/>
    <w:rsid w:val="006B35AD"/>
    <w:rsid w:val="006B5CDD"/>
    <w:rsid w:val="006C00CF"/>
    <w:rsid w:val="006C6109"/>
    <w:rsid w:val="006D3F22"/>
    <w:rsid w:val="006D7344"/>
    <w:rsid w:val="006D749E"/>
    <w:rsid w:val="006E150B"/>
    <w:rsid w:val="006E7E95"/>
    <w:rsid w:val="00701B3F"/>
    <w:rsid w:val="007022C6"/>
    <w:rsid w:val="00706228"/>
    <w:rsid w:val="00714411"/>
    <w:rsid w:val="00717B88"/>
    <w:rsid w:val="0072084C"/>
    <w:rsid w:val="0072267B"/>
    <w:rsid w:val="0072456B"/>
    <w:rsid w:val="00726E66"/>
    <w:rsid w:val="00733A76"/>
    <w:rsid w:val="007354C6"/>
    <w:rsid w:val="00744B1C"/>
    <w:rsid w:val="00747387"/>
    <w:rsid w:val="00752D61"/>
    <w:rsid w:val="00762EE4"/>
    <w:rsid w:val="007650A7"/>
    <w:rsid w:val="00770FDD"/>
    <w:rsid w:val="007813F2"/>
    <w:rsid w:val="007819A1"/>
    <w:rsid w:val="00783B47"/>
    <w:rsid w:val="00794465"/>
    <w:rsid w:val="007B3EAB"/>
    <w:rsid w:val="007D6717"/>
    <w:rsid w:val="007D7B74"/>
    <w:rsid w:val="007E0522"/>
    <w:rsid w:val="007E4393"/>
    <w:rsid w:val="007E65A2"/>
    <w:rsid w:val="007F3777"/>
    <w:rsid w:val="007F7BF7"/>
    <w:rsid w:val="0080331E"/>
    <w:rsid w:val="00804378"/>
    <w:rsid w:val="00806D64"/>
    <w:rsid w:val="00806F16"/>
    <w:rsid w:val="0081333B"/>
    <w:rsid w:val="008136E1"/>
    <w:rsid w:val="00815D89"/>
    <w:rsid w:val="00822D4F"/>
    <w:rsid w:val="00826596"/>
    <w:rsid w:val="008277F2"/>
    <w:rsid w:val="00831510"/>
    <w:rsid w:val="00831C19"/>
    <w:rsid w:val="00831E8F"/>
    <w:rsid w:val="00840B9B"/>
    <w:rsid w:val="0084621F"/>
    <w:rsid w:val="008476C8"/>
    <w:rsid w:val="00847D54"/>
    <w:rsid w:val="008601E6"/>
    <w:rsid w:val="0086191C"/>
    <w:rsid w:val="00863315"/>
    <w:rsid w:val="008660E9"/>
    <w:rsid w:val="00871595"/>
    <w:rsid w:val="0087486F"/>
    <w:rsid w:val="0087513D"/>
    <w:rsid w:val="008765C3"/>
    <w:rsid w:val="00877EB2"/>
    <w:rsid w:val="00881AF6"/>
    <w:rsid w:val="008901E7"/>
    <w:rsid w:val="00893E72"/>
    <w:rsid w:val="008A0DFB"/>
    <w:rsid w:val="008A25E2"/>
    <w:rsid w:val="008A2DCF"/>
    <w:rsid w:val="008B29A5"/>
    <w:rsid w:val="008B2B1C"/>
    <w:rsid w:val="008B71B9"/>
    <w:rsid w:val="008B7873"/>
    <w:rsid w:val="008C264E"/>
    <w:rsid w:val="008C3285"/>
    <w:rsid w:val="008D43DE"/>
    <w:rsid w:val="008E5C08"/>
    <w:rsid w:val="00905967"/>
    <w:rsid w:val="00912727"/>
    <w:rsid w:val="00914647"/>
    <w:rsid w:val="00924F38"/>
    <w:rsid w:val="00926050"/>
    <w:rsid w:val="009363EA"/>
    <w:rsid w:val="00940D3E"/>
    <w:rsid w:val="009473F3"/>
    <w:rsid w:val="009528D2"/>
    <w:rsid w:val="009529EC"/>
    <w:rsid w:val="00956684"/>
    <w:rsid w:val="00961E18"/>
    <w:rsid w:val="00963928"/>
    <w:rsid w:val="00966760"/>
    <w:rsid w:val="0096796F"/>
    <w:rsid w:val="009703E9"/>
    <w:rsid w:val="00972AD7"/>
    <w:rsid w:val="00972D7C"/>
    <w:rsid w:val="009737B2"/>
    <w:rsid w:val="009740F7"/>
    <w:rsid w:val="00981AF3"/>
    <w:rsid w:val="00983E38"/>
    <w:rsid w:val="00991859"/>
    <w:rsid w:val="009920C0"/>
    <w:rsid w:val="009A4CD2"/>
    <w:rsid w:val="009A64FE"/>
    <w:rsid w:val="009A655B"/>
    <w:rsid w:val="009A6EBD"/>
    <w:rsid w:val="009A77B6"/>
    <w:rsid w:val="009B378C"/>
    <w:rsid w:val="009B3E06"/>
    <w:rsid w:val="009C35B6"/>
    <w:rsid w:val="009D1565"/>
    <w:rsid w:val="009D2DA9"/>
    <w:rsid w:val="009D5A08"/>
    <w:rsid w:val="009D5D22"/>
    <w:rsid w:val="009D72B3"/>
    <w:rsid w:val="009E2A07"/>
    <w:rsid w:val="009E418E"/>
    <w:rsid w:val="009F0D47"/>
    <w:rsid w:val="009F52FD"/>
    <w:rsid w:val="00A025E0"/>
    <w:rsid w:val="00A10AE0"/>
    <w:rsid w:val="00A11739"/>
    <w:rsid w:val="00A140AF"/>
    <w:rsid w:val="00A312DF"/>
    <w:rsid w:val="00A37FDF"/>
    <w:rsid w:val="00A422A2"/>
    <w:rsid w:val="00A52857"/>
    <w:rsid w:val="00A547C3"/>
    <w:rsid w:val="00A62BFC"/>
    <w:rsid w:val="00A71DBC"/>
    <w:rsid w:val="00A80772"/>
    <w:rsid w:val="00A83650"/>
    <w:rsid w:val="00A855BA"/>
    <w:rsid w:val="00A9768A"/>
    <w:rsid w:val="00AA2BC9"/>
    <w:rsid w:val="00AA4F0C"/>
    <w:rsid w:val="00AA57F8"/>
    <w:rsid w:val="00AB04F5"/>
    <w:rsid w:val="00AB347A"/>
    <w:rsid w:val="00AB7927"/>
    <w:rsid w:val="00AC0901"/>
    <w:rsid w:val="00AC2A87"/>
    <w:rsid w:val="00AC3422"/>
    <w:rsid w:val="00AC3E74"/>
    <w:rsid w:val="00AC7652"/>
    <w:rsid w:val="00AC7A17"/>
    <w:rsid w:val="00AD02CD"/>
    <w:rsid w:val="00AD5505"/>
    <w:rsid w:val="00AE030B"/>
    <w:rsid w:val="00AE2F34"/>
    <w:rsid w:val="00AE5A7B"/>
    <w:rsid w:val="00AE78C4"/>
    <w:rsid w:val="00AE7E7B"/>
    <w:rsid w:val="00AF2BFB"/>
    <w:rsid w:val="00AF3610"/>
    <w:rsid w:val="00AF3D5F"/>
    <w:rsid w:val="00AF6377"/>
    <w:rsid w:val="00B1080A"/>
    <w:rsid w:val="00B13184"/>
    <w:rsid w:val="00B16250"/>
    <w:rsid w:val="00B20388"/>
    <w:rsid w:val="00B25466"/>
    <w:rsid w:val="00B3426B"/>
    <w:rsid w:val="00B44E38"/>
    <w:rsid w:val="00B52487"/>
    <w:rsid w:val="00B53CB1"/>
    <w:rsid w:val="00B57C50"/>
    <w:rsid w:val="00B6510D"/>
    <w:rsid w:val="00B7483B"/>
    <w:rsid w:val="00B834F6"/>
    <w:rsid w:val="00B850AE"/>
    <w:rsid w:val="00B9520A"/>
    <w:rsid w:val="00BB19ED"/>
    <w:rsid w:val="00BB39AD"/>
    <w:rsid w:val="00BB5E66"/>
    <w:rsid w:val="00BB7C0C"/>
    <w:rsid w:val="00BC0D23"/>
    <w:rsid w:val="00BD3167"/>
    <w:rsid w:val="00BD68D8"/>
    <w:rsid w:val="00BD6C68"/>
    <w:rsid w:val="00BE5539"/>
    <w:rsid w:val="00BE621A"/>
    <w:rsid w:val="00C14F21"/>
    <w:rsid w:val="00C168DB"/>
    <w:rsid w:val="00C21B5B"/>
    <w:rsid w:val="00C22399"/>
    <w:rsid w:val="00C257FE"/>
    <w:rsid w:val="00C31B68"/>
    <w:rsid w:val="00C40E37"/>
    <w:rsid w:val="00C411DD"/>
    <w:rsid w:val="00C417DB"/>
    <w:rsid w:val="00C41E8F"/>
    <w:rsid w:val="00C4265C"/>
    <w:rsid w:val="00C444FF"/>
    <w:rsid w:val="00C705CA"/>
    <w:rsid w:val="00C74485"/>
    <w:rsid w:val="00C90935"/>
    <w:rsid w:val="00CA4CF0"/>
    <w:rsid w:val="00CB70A9"/>
    <w:rsid w:val="00CC3E96"/>
    <w:rsid w:val="00CC58E0"/>
    <w:rsid w:val="00CD2813"/>
    <w:rsid w:val="00CD44E2"/>
    <w:rsid w:val="00CF1053"/>
    <w:rsid w:val="00CF17FE"/>
    <w:rsid w:val="00CF1819"/>
    <w:rsid w:val="00CF28F4"/>
    <w:rsid w:val="00CF35B1"/>
    <w:rsid w:val="00D05CCF"/>
    <w:rsid w:val="00D131FF"/>
    <w:rsid w:val="00D316DE"/>
    <w:rsid w:val="00D3260E"/>
    <w:rsid w:val="00D3363F"/>
    <w:rsid w:val="00D352CE"/>
    <w:rsid w:val="00D376E7"/>
    <w:rsid w:val="00D37EED"/>
    <w:rsid w:val="00D43DF8"/>
    <w:rsid w:val="00D447EC"/>
    <w:rsid w:val="00D51F6F"/>
    <w:rsid w:val="00D555D5"/>
    <w:rsid w:val="00D63D22"/>
    <w:rsid w:val="00D72B4C"/>
    <w:rsid w:val="00D746B8"/>
    <w:rsid w:val="00D75A90"/>
    <w:rsid w:val="00D8564D"/>
    <w:rsid w:val="00D86ABE"/>
    <w:rsid w:val="00D905A1"/>
    <w:rsid w:val="00DA04B2"/>
    <w:rsid w:val="00DA5063"/>
    <w:rsid w:val="00DB129A"/>
    <w:rsid w:val="00DB31DB"/>
    <w:rsid w:val="00DB3291"/>
    <w:rsid w:val="00DB4334"/>
    <w:rsid w:val="00DB7ECA"/>
    <w:rsid w:val="00DC1093"/>
    <w:rsid w:val="00DD26E6"/>
    <w:rsid w:val="00DE257C"/>
    <w:rsid w:val="00DE4979"/>
    <w:rsid w:val="00DE52D4"/>
    <w:rsid w:val="00DE5C2A"/>
    <w:rsid w:val="00DF11A3"/>
    <w:rsid w:val="00DF2D59"/>
    <w:rsid w:val="00DF4DD7"/>
    <w:rsid w:val="00DF6293"/>
    <w:rsid w:val="00DF740F"/>
    <w:rsid w:val="00E03A0A"/>
    <w:rsid w:val="00E07B1C"/>
    <w:rsid w:val="00E11C2C"/>
    <w:rsid w:val="00E23852"/>
    <w:rsid w:val="00E27E26"/>
    <w:rsid w:val="00E349FA"/>
    <w:rsid w:val="00E42600"/>
    <w:rsid w:val="00E51630"/>
    <w:rsid w:val="00E8396F"/>
    <w:rsid w:val="00E84546"/>
    <w:rsid w:val="00E9061A"/>
    <w:rsid w:val="00E90E58"/>
    <w:rsid w:val="00E9110A"/>
    <w:rsid w:val="00E97A07"/>
    <w:rsid w:val="00EA205D"/>
    <w:rsid w:val="00EB19B9"/>
    <w:rsid w:val="00EC135F"/>
    <w:rsid w:val="00EC23E5"/>
    <w:rsid w:val="00ED5DC6"/>
    <w:rsid w:val="00ED7861"/>
    <w:rsid w:val="00EF1F33"/>
    <w:rsid w:val="00EF4EF6"/>
    <w:rsid w:val="00EF5A49"/>
    <w:rsid w:val="00EF6540"/>
    <w:rsid w:val="00EF6708"/>
    <w:rsid w:val="00EF6D95"/>
    <w:rsid w:val="00F037C0"/>
    <w:rsid w:val="00F10668"/>
    <w:rsid w:val="00F16861"/>
    <w:rsid w:val="00F17474"/>
    <w:rsid w:val="00F20FAB"/>
    <w:rsid w:val="00F23E18"/>
    <w:rsid w:val="00F255BC"/>
    <w:rsid w:val="00F3425C"/>
    <w:rsid w:val="00F359F9"/>
    <w:rsid w:val="00F44F3F"/>
    <w:rsid w:val="00F52DFB"/>
    <w:rsid w:val="00F64BA6"/>
    <w:rsid w:val="00F64DF3"/>
    <w:rsid w:val="00F661D5"/>
    <w:rsid w:val="00F72237"/>
    <w:rsid w:val="00F74CB8"/>
    <w:rsid w:val="00F75280"/>
    <w:rsid w:val="00F8463D"/>
    <w:rsid w:val="00F84A29"/>
    <w:rsid w:val="00F94011"/>
    <w:rsid w:val="00F95745"/>
    <w:rsid w:val="00F97B61"/>
    <w:rsid w:val="00FB5B56"/>
    <w:rsid w:val="00FB6B4C"/>
    <w:rsid w:val="00FC062C"/>
    <w:rsid w:val="00FC0D97"/>
    <w:rsid w:val="00FC2401"/>
    <w:rsid w:val="00FC47FF"/>
    <w:rsid w:val="00FC523C"/>
    <w:rsid w:val="00FC6437"/>
    <w:rsid w:val="00FD281D"/>
    <w:rsid w:val="00FD455C"/>
    <w:rsid w:val="00FD5802"/>
    <w:rsid w:val="00FD7F45"/>
    <w:rsid w:val="00FE0B98"/>
    <w:rsid w:val="00FE5911"/>
    <w:rsid w:val="00FF1A95"/>
    <w:rsid w:val="00FF4CA8"/>
    <w:rsid w:val="00FF4C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4DE6E"/>
  <w15:docId w15:val="{6A43B74E-63E7-456E-968B-016C9EC1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426"/>
    <w:pPr>
      <w:spacing w:after="200" w:line="360" w:lineRule="auto"/>
      <w:jc w:val="both"/>
    </w:pPr>
    <w:rPr>
      <w:rFonts w:ascii="Mestiza" w:hAnsi="Mestiza"/>
    </w:rPr>
  </w:style>
  <w:style w:type="paragraph" w:styleId="Ttulo1">
    <w:name w:val="heading 1"/>
    <w:basedOn w:val="Normal"/>
    <w:next w:val="Normal"/>
    <w:link w:val="Ttulo1Car"/>
    <w:uiPriority w:val="9"/>
    <w:qFormat/>
    <w:rsid w:val="000C3BF8"/>
    <w:pPr>
      <w:keepNext/>
      <w:keepLines/>
      <w:spacing w:after="120"/>
      <w:outlineLvl w:val="0"/>
    </w:pPr>
    <w:rPr>
      <w:rFonts w:eastAsiaTheme="majorEastAsia" w:cstheme="majorBidi"/>
      <w:b/>
      <w:smallCaps/>
      <w:color w:val="404040" w:themeColor="text1" w:themeTint="BF"/>
      <w:sz w:val="28"/>
      <w:szCs w:val="32"/>
    </w:rPr>
  </w:style>
  <w:style w:type="paragraph" w:styleId="Ttulo2">
    <w:name w:val="heading 2"/>
    <w:basedOn w:val="Normal"/>
    <w:next w:val="Normal"/>
    <w:link w:val="Ttulo2Car"/>
    <w:uiPriority w:val="9"/>
    <w:unhideWhenUsed/>
    <w:qFormat/>
    <w:rsid w:val="000C3BF8"/>
    <w:pPr>
      <w:keepNext/>
      <w:keepLines/>
      <w:spacing w:after="60"/>
      <w:outlineLvl w:val="1"/>
    </w:pPr>
    <w:rPr>
      <w:rFonts w:eastAsiaTheme="majorEastAsia" w:cstheme="majorBidi"/>
      <w:b/>
      <w:smallCaps/>
      <w:color w:val="404040" w:themeColor="text1" w:themeTint="BF"/>
      <w:sz w:val="24"/>
      <w:szCs w:val="26"/>
    </w:rPr>
  </w:style>
  <w:style w:type="paragraph" w:styleId="Ttulo3">
    <w:name w:val="heading 3"/>
    <w:basedOn w:val="Normal"/>
    <w:next w:val="Normal"/>
    <w:link w:val="Ttulo3Car"/>
    <w:uiPriority w:val="9"/>
    <w:unhideWhenUsed/>
    <w:qFormat/>
    <w:rsid w:val="001C58F7"/>
    <w:pPr>
      <w:keepNext/>
      <w:keepLines/>
      <w:spacing w:after="20"/>
      <w:outlineLvl w:val="2"/>
    </w:pPr>
    <w:rPr>
      <w:rFonts w:eastAsiaTheme="majorEastAsia" w:cstheme="majorBidi"/>
      <w:b/>
      <w:color w:val="404040" w:themeColor="text1" w:themeTint="BF"/>
      <w:szCs w:val="24"/>
    </w:rPr>
  </w:style>
  <w:style w:type="paragraph" w:styleId="Ttulo4">
    <w:name w:val="heading 4"/>
    <w:basedOn w:val="Normal"/>
    <w:next w:val="Normal"/>
    <w:link w:val="Ttulo4Car"/>
    <w:uiPriority w:val="9"/>
    <w:unhideWhenUsed/>
    <w:qFormat/>
    <w:rsid w:val="00CF35B1"/>
    <w:pPr>
      <w:keepNext/>
      <w:keepLines/>
      <w:spacing w:before="40" w:after="0"/>
      <w:outlineLvl w:val="3"/>
    </w:pPr>
    <w:rPr>
      <w:rFonts w:eastAsiaTheme="majorEastAsia" w:cstheme="majorBidi"/>
      <w:b/>
      <w:iCs/>
      <w:color w:val="404040" w:themeColor="text1" w:themeTint="BF"/>
    </w:rPr>
  </w:style>
  <w:style w:type="paragraph" w:styleId="Ttulo5">
    <w:name w:val="heading 5"/>
    <w:basedOn w:val="Normal"/>
    <w:next w:val="Normal"/>
    <w:link w:val="Ttulo5Car"/>
    <w:uiPriority w:val="9"/>
    <w:semiHidden/>
    <w:unhideWhenUsed/>
    <w:qFormat/>
    <w:rsid w:val="00DC10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40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40AF"/>
    <w:rPr>
      <w:rFonts w:ascii="Mestiza" w:hAnsi="Mestiza"/>
    </w:rPr>
  </w:style>
  <w:style w:type="paragraph" w:styleId="Piedepgina">
    <w:name w:val="footer"/>
    <w:basedOn w:val="Normal"/>
    <w:link w:val="PiedepginaCar"/>
    <w:uiPriority w:val="99"/>
    <w:unhideWhenUsed/>
    <w:rsid w:val="00A140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40AF"/>
    <w:rPr>
      <w:rFonts w:ascii="Mestiza" w:hAnsi="Mestiza"/>
    </w:rPr>
  </w:style>
  <w:style w:type="paragraph" w:styleId="Prrafodelista">
    <w:name w:val="List Paragraph"/>
    <w:basedOn w:val="Normal"/>
    <w:uiPriority w:val="34"/>
    <w:qFormat/>
    <w:rsid w:val="00871595"/>
    <w:pPr>
      <w:ind w:left="720"/>
      <w:contextualSpacing/>
    </w:pPr>
  </w:style>
  <w:style w:type="table" w:styleId="Tablaconcuadrcula">
    <w:name w:val="Table Grid"/>
    <w:basedOn w:val="Tablanormal"/>
    <w:uiPriority w:val="39"/>
    <w:rsid w:val="00871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C3BF8"/>
    <w:rPr>
      <w:rFonts w:ascii="Mestiza" w:eastAsiaTheme="majorEastAsia" w:hAnsi="Mestiza" w:cstheme="majorBidi"/>
      <w:b/>
      <w:smallCaps/>
      <w:color w:val="404040" w:themeColor="text1" w:themeTint="BF"/>
      <w:sz w:val="28"/>
      <w:szCs w:val="32"/>
    </w:rPr>
  </w:style>
  <w:style w:type="character" w:customStyle="1" w:styleId="Ttulo2Car">
    <w:name w:val="Título 2 Car"/>
    <w:basedOn w:val="Fuentedeprrafopredeter"/>
    <w:link w:val="Ttulo2"/>
    <w:uiPriority w:val="9"/>
    <w:rsid w:val="000C3BF8"/>
    <w:rPr>
      <w:rFonts w:ascii="Mestiza" w:eastAsiaTheme="majorEastAsia" w:hAnsi="Mestiza" w:cstheme="majorBidi"/>
      <w:b/>
      <w:smallCaps/>
      <w:color w:val="404040" w:themeColor="text1" w:themeTint="BF"/>
      <w:sz w:val="24"/>
      <w:szCs w:val="26"/>
    </w:rPr>
  </w:style>
  <w:style w:type="paragraph" w:customStyle="1" w:styleId="Titulo3">
    <w:name w:val="Titulo 3"/>
    <w:basedOn w:val="Normal"/>
    <w:link w:val="Titulo3Car"/>
    <w:rsid w:val="00871595"/>
    <w:pPr>
      <w:spacing w:after="20"/>
    </w:pPr>
    <w:rPr>
      <w:color w:val="651D32"/>
    </w:rPr>
  </w:style>
  <w:style w:type="character" w:customStyle="1" w:styleId="Ttulo3Car">
    <w:name w:val="Título 3 Car"/>
    <w:basedOn w:val="Fuentedeprrafopredeter"/>
    <w:link w:val="Ttulo3"/>
    <w:uiPriority w:val="9"/>
    <w:rsid w:val="001C58F7"/>
    <w:rPr>
      <w:rFonts w:ascii="Mestiza" w:eastAsiaTheme="majorEastAsia" w:hAnsi="Mestiza" w:cstheme="majorBidi"/>
      <w:b/>
      <w:color w:val="404040" w:themeColor="text1" w:themeTint="BF"/>
      <w:szCs w:val="24"/>
    </w:rPr>
  </w:style>
  <w:style w:type="character" w:customStyle="1" w:styleId="Titulo3Car">
    <w:name w:val="Titulo 3 Car"/>
    <w:basedOn w:val="Fuentedeprrafopredeter"/>
    <w:link w:val="Titulo3"/>
    <w:rsid w:val="00871595"/>
    <w:rPr>
      <w:rFonts w:ascii="Mestiza" w:hAnsi="Mestiza"/>
      <w:color w:val="651D32"/>
    </w:rPr>
  </w:style>
  <w:style w:type="paragraph" w:styleId="TDC1">
    <w:name w:val="toc 1"/>
    <w:basedOn w:val="Normal"/>
    <w:next w:val="Normal"/>
    <w:autoRedefine/>
    <w:uiPriority w:val="39"/>
    <w:unhideWhenUsed/>
    <w:rsid w:val="0005105D"/>
    <w:pPr>
      <w:spacing w:before="120" w:after="120"/>
      <w:jc w:val="left"/>
    </w:pPr>
    <w:rPr>
      <w:rFonts w:asciiTheme="minorHAnsi" w:hAnsiTheme="minorHAnsi" w:cstheme="minorHAnsi"/>
      <w:b/>
      <w:bCs/>
      <w:caps/>
      <w:sz w:val="20"/>
      <w:szCs w:val="20"/>
    </w:rPr>
  </w:style>
  <w:style w:type="paragraph" w:styleId="TDC2">
    <w:name w:val="toc 2"/>
    <w:basedOn w:val="Normal"/>
    <w:next w:val="Normal"/>
    <w:autoRedefine/>
    <w:uiPriority w:val="39"/>
    <w:unhideWhenUsed/>
    <w:rsid w:val="0005105D"/>
    <w:pPr>
      <w:spacing w:after="0"/>
      <w:ind w:left="220"/>
      <w:jc w:val="left"/>
    </w:pPr>
    <w:rPr>
      <w:rFonts w:asciiTheme="minorHAnsi" w:hAnsiTheme="minorHAnsi" w:cstheme="minorHAnsi"/>
      <w:smallCaps/>
      <w:sz w:val="20"/>
      <w:szCs w:val="20"/>
    </w:rPr>
  </w:style>
  <w:style w:type="paragraph" w:styleId="TDC3">
    <w:name w:val="toc 3"/>
    <w:basedOn w:val="Normal"/>
    <w:next w:val="Normal"/>
    <w:autoRedefine/>
    <w:uiPriority w:val="39"/>
    <w:unhideWhenUsed/>
    <w:rsid w:val="0005105D"/>
    <w:pPr>
      <w:spacing w:after="0"/>
      <w:ind w:left="440"/>
      <w:jc w:val="left"/>
    </w:pPr>
    <w:rPr>
      <w:rFonts w:asciiTheme="minorHAnsi" w:hAnsiTheme="minorHAnsi" w:cstheme="minorHAnsi"/>
      <w:i/>
      <w:iCs/>
      <w:sz w:val="20"/>
      <w:szCs w:val="20"/>
    </w:rPr>
  </w:style>
  <w:style w:type="paragraph" w:styleId="TDC4">
    <w:name w:val="toc 4"/>
    <w:basedOn w:val="Normal"/>
    <w:next w:val="Normal"/>
    <w:autoRedefine/>
    <w:uiPriority w:val="39"/>
    <w:unhideWhenUsed/>
    <w:rsid w:val="0005105D"/>
    <w:pPr>
      <w:spacing w:after="0"/>
      <w:ind w:left="660"/>
      <w:jc w:val="left"/>
    </w:pPr>
    <w:rPr>
      <w:rFonts w:asciiTheme="minorHAnsi" w:hAnsiTheme="minorHAnsi" w:cstheme="minorHAnsi"/>
      <w:sz w:val="18"/>
      <w:szCs w:val="18"/>
    </w:rPr>
  </w:style>
  <w:style w:type="paragraph" w:styleId="TDC5">
    <w:name w:val="toc 5"/>
    <w:basedOn w:val="Normal"/>
    <w:next w:val="Normal"/>
    <w:autoRedefine/>
    <w:uiPriority w:val="39"/>
    <w:unhideWhenUsed/>
    <w:rsid w:val="0005105D"/>
    <w:pPr>
      <w:spacing w:after="0"/>
      <w:ind w:left="88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05105D"/>
    <w:pPr>
      <w:spacing w:after="0"/>
      <w:ind w:left="11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05105D"/>
    <w:pPr>
      <w:spacing w:after="0"/>
      <w:ind w:left="132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05105D"/>
    <w:pPr>
      <w:spacing w:after="0"/>
      <w:ind w:left="154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05105D"/>
    <w:pPr>
      <w:spacing w:after="0"/>
      <w:ind w:left="1760"/>
      <w:jc w:val="left"/>
    </w:pPr>
    <w:rPr>
      <w:rFonts w:asciiTheme="minorHAnsi" w:hAnsiTheme="minorHAnsi" w:cstheme="minorHAnsi"/>
      <w:sz w:val="18"/>
      <w:szCs w:val="18"/>
    </w:rPr>
  </w:style>
  <w:style w:type="character" w:styleId="Hipervnculo">
    <w:name w:val="Hyperlink"/>
    <w:basedOn w:val="Fuentedeprrafopredeter"/>
    <w:uiPriority w:val="99"/>
    <w:unhideWhenUsed/>
    <w:rsid w:val="0005105D"/>
    <w:rPr>
      <w:color w:val="0563C1" w:themeColor="hyperlink"/>
      <w:u w:val="single"/>
    </w:rPr>
  </w:style>
  <w:style w:type="paragraph" w:styleId="Bibliografa">
    <w:name w:val="Bibliography"/>
    <w:basedOn w:val="Normal"/>
    <w:next w:val="Normal"/>
    <w:uiPriority w:val="37"/>
    <w:unhideWhenUsed/>
    <w:rsid w:val="00BD68D8"/>
  </w:style>
  <w:style w:type="character" w:customStyle="1" w:styleId="Mencinsinresolver1">
    <w:name w:val="Mención sin resolver1"/>
    <w:basedOn w:val="Fuentedeprrafopredeter"/>
    <w:uiPriority w:val="99"/>
    <w:semiHidden/>
    <w:unhideWhenUsed/>
    <w:rsid w:val="008B71B9"/>
    <w:rPr>
      <w:color w:val="605E5C"/>
      <w:shd w:val="clear" w:color="auto" w:fill="E1DFDD"/>
    </w:rPr>
  </w:style>
  <w:style w:type="paragraph" w:styleId="Revisin">
    <w:name w:val="Revision"/>
    <w:hidden/>
    <w:uiPriority w:val="99"/>
    <w:semiHidden/>
    <w:rsid w:val="004D6DC8"/>
    <w:pPr>
      <w:spacing w:after="0" w:line="240" w:lineRule="auto"/>
    </w:pPr>
    <w:rPr>
      <w:rFonts w:ascii="Mestiza" w:hAnsi="Mestiza"/>
    </w:rPr>
  </w:style>
  <w:style w:type="paragraph" w:styleId="Textodeglobo">
    <w:name w:val="Balloon Text"/>
    <w:basedOn w:val="Normal"/>
    <w:link w:val="TextodegloboCar"/>
    <w:uiPriority w:val="99"/>
    <w:semiHidden/>
    <w:unhideWhenUsed/>
    <w:rsid w:val="00B748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483B"/>
    <w:rPr>
      <w:rFonts w:ascii="Segoe UI" w:hAnsi="Segoe UI" w:cs="Segoe UI"/>
      <w:sz w:val="18"/>
      <w:szCs w:val="18"/>
    </w:rPr>
  </w:style>
  <w:style w:type="character" w:styleId="Hipervnculovisitado">
    <w:name w:val="FollowedHyperlink"/>
    <w:basedOn w:val="Fuentedeprrafopredeter"/>
    <w:uiPriority w:val="99"/>
    <w:semiHidden/>
    <w:unhideWhenUsed/>
    <w:rsid w:val="009D1565"/>
    <w:rPr>
      <w:color w:val="954F72" w:themeColor="followedHyperlink"/>
      <w:u w:val="single"/>
    </w:rPr>
  </w:style>
  <w:style w:type="paragraph" w:styleId="NormalWeb">
    <w:name w:val="Normal (Web)"/>
    <w:basedOn w:val="Normal"/>
    <w:uiPriority w:val="99"/>
    <w:semiHidden/>
    <w:unhideWhenUsed/>
    <w:rsid w:val="00E42600"/>
    <w:pPr>
      <w:spacing w:before="100" w:beforeAutospacing="1" w:after="100" w:afterAutospacing="1" w:line="240" w:lineRule="auto"/>
      <w:jc w:val="left"/>
    </w:pPr>
    <w:rPr>
      <w:rFonts w:ascii="Times New Roman" w:eastAsiaTheme="minorEastAsia" w:hAnsi="Times New Roman" w:cs="Times New Roman"/>
      <w:sz w:val="24"/>
      <w:szCs w:val="24"/>
      <w:lang w:eastAsia="es-MX"/>
    </w:rPr>
  </w:style>
  <w:style w:type="character" w:customStyle="1" w:styleId="Ttulo5Car">
    <w:name w:val="Título 5 Car"/>
    <w:basedOn w:val="Fuentedeprrafopredeter"/>
    <w:link w:val="Ttulo5"/>
    <w:uiPriority w:val="9"/>
    <w:rsid w:val="00DC1093"/>
    <w:rPr>
      <w:rFonts w:asciiTheme="majorHAnsi" w:eastAsiaTheme="majorEastAsia" w:hAnsiTheme="majorHAnsi" w:cstheme="majorBidi"/>
      <w:color w:val="2F5496" w:themeColor="accent1" w:themeShade="BF"/>
    </w:rPr>
  </w:style>
  <w:style w:type="character" w:customStyle="1" w:styleId="Ttulo4Car">
    <w:name w:val="Título 4 Car"/>
    <w:basedOn w:val="Fuentedeprrafopredeter"/>
    <w:link w:val="Ttulo4"/>
    <w:uiPriority w:val="9"/>
    <w:rsid w:val="00CF35B1"/>
    <w:rPr>
      <w:rFonts w:ascii="Mestiza" w:eastAsiaTheme="majorEastAsia" w:hAnsi="Mestiza" w:cstheme="majorBidi"/>
      <w:b/>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2558">
      <w:bodyDiv w:val="1"/>
      <w:marLeft w:val="0"/>
      <w:marRight w:val="0"/>
      <w:marTop w:val="0"/>
      <w:marBottom w:val="0"/>
      <w:divBdr>
        <w:top w:val="none" w:sz="0" w:space="0" w:color="auto"/>
        <w:left w:val="none" w:sz="0" w:space="0" w:color="auto"/>
        <w:bottom w:val="none" w:sz="0" w:space="0" w:color="auto"/>
        <w:right w:val="none" w:sz="0" w:space="0" w:color="auto"/>
      </w:divBdr>
    </w:div>
    <w:div w:id="132676376">
      <w:bodyDiv w:val="1"/>
      <w:marLeft w:val="0"/>
      <w:marRight w:val="0"/>
      <w:marTop w:val="0"/>
      <w:marBottom w:val="0"/>
      <w:divBdr>
        <w:top w:val="none" w:sz="0" w:space="0" w:color="auto"/>
        <w:left w:val="none" w:sz="0" w:space="0" w:color="auto"/>
        <w:bottom w:val="none" w:sz="0" w:space="0" w:color="auto"/>
        <w:right w:val="none" w:sz="0" w:space="0" w:color="auto"/>
      </w:divBdr>
    </w:div>
    <w:div w:id="207912267">
      <w:bodyDiv w:val="1"/>
      <w:marLeft w:val="0"/>
      <w:marRight w:val="0"/>
      <w:marTop w:val="0"/>
      <w:marBottom w:val="0"/>
      <w:divBdr>
        <w:top w:val="none" w:sz="0" w:space="0" w:color="auto"/>
        <w:left w:val="none" w:sz="0" w:space="0" w:color="auto"/>
        <w:bottom w:val="none" w:sz="0" w:space="0" w:color="auto"/>
        <w:right w:val="none" w:sz="0" w:space="0" w:color="auto"/>
      </w:divBdr>
    </w:div>
    <w:div w:id="565263278">
      <w:bodyDiv w:val="1"/>
      <w:marLeft w:val="0"/>
      <w:marRight w:val="0"/>
      <w:marTop w:val="0"/>
      <w:marBottom w:val="0"/>
      <w:divBdr>
        <w:top w:val="none" w:sz="0" w:space="0" w:color="auto"/>
        <w:left w:val="none" w:sz="0" w:space="0" w:color="auto"/>
        <w:bottom w:val="none" w:sz="0" w:space="0" w:color="auto"/>
        <w:right w:val="none" w:sz="0" w:space="0" w:color="auto"/>
      </w:divBdr>
    </w:div>
    <w:div w:id="798232115">
      <w:bodyDiv w:val="1"/>
      <w:marLeft w:val="0"/>
      <w:marRight w:val="0"/>
      <w:marTop w:val="0"/>
      <w:marBottom w:val="0"/>
      <w:divBdr>
        <w:top w:val="none" w:sz="0" w:space="0" w:color="auto"/>
        <w:left w:val="none" w:sz="0" w:space="0" w:color="auto"/>
        <w:bottom w:val="none" w:sz="0" w:space="0" w:color="auto"/>
        <w:right w:val="none" w:sz="0" w:space="0" w:color="auto"/>
      </w:divBdr>
      <w:divsChild>
        <w:div w:id="977493328">
          <w:marLeft w:val="274"/>
          <w:marRight w:val="0"/>
          <w:marTop w:val="0"/>
          <w:marBottom w:val="0"/>
          <w:divBdr>
            <w:top w:val="none" w:sz="0" w:space="0" w:color="auto"/>
            <w:left w:val="none" w:sz="0" w:space="0" w:color="auto"/>
            <w:bottom w:val="none" w:sz="0" w:space="0" w:color="auto"/>
            <w:right w:val="none" w:sz="0" w:space="0" w:color="auto"/>
          </w:divBdr>
        </w:div>
        <w:div w:id="776096361">
          <w:marLeft w:val="274"/>
          <w:marRight w:val="0"/>
          <w:marTop w:val="0"/>
          <w:marBottom w:val="0"/>
          <w:divBdr>
            <w:top w:val="none" w:sz="0" w:space="0" w:color="auto"/>
            <w:left w:val="none" w:sz="0" w:space="0" w:color="auto"/>
            <w:bottom w:val="none" w:sz="0" w:space="0" w:color="auto"/>
            <w:right w:val="none" w:sz="0" w:space="0" w:color="auto"/>
          </w:divBdr>
        </w:div>
        <w:div w:id="1279487932">
          <w:marLeft w:val="274"/>
          <w:marRight w:val="0"/>
          <w:marTop w:val="0"/>
          <w:marBottom w:val="0"/>
          <w:divBdr>
            <w:top w:val="none" w:sz="0" w:space="0" w:color="auto"/>
            <w:left w:val="none" w:sz="0" w:space="0" w:color="auto"/>
            <w:bottom w:val="none" w:sz="0" w:space="0" w:color="auto"/>
            <w:right w:val="none" w:sz="0" w:space="0" w:color="auto"/>
          </w:divBdr>
        </w:div>
        <w:div w:id="2025935975">
          <w:marLeft w:val="274"/>
          <w:marRight w:val="0"/>
          <w:marTop w:val="0"/>
          <w:marBottom w:val="0"/>
          <w:divBdr>
            <w:top w:val="none" w:sz="0" w:space="0" w:color="auto"/>
            <w:left w:val="none" w:sz="0" w:space="0" w:color="auto"/>
            <w:bottom w:val="none" w:sz="0" w:space="0" w:color="auto"/>
            <w:right w:val="none" w:sz="0" w:space="0" w:color="auto"/>
          </w:divBdr>
        </w:div>
        <w:div w:id="861086834">
          <w:marLeft w:val="274"/>
          <w:marRight w:val="0"/>
          <w:marTop w:val="0"/>
          <w:marBottom w:val="0"/>
          <w:divBdr>
            <w:top w:val="none" w:sz="0" w:space="0" w:color="auto"/>
            <w:left w:val="none" w:sz="0" w:space="0" w:color="auto"/>
            <w:bottom w:val="none" w:sz="0" w:space="0" w:color="auto"/>
            <w:right w:val="none" w:sz="0" w:space="0" w:color="auto"/>
          </w:divBdr>
        </w:div>
        <w:div w:id="1455515472">
          <w:marLeft w:val="274"/>
          <w:marRight w:val="0"/>
          <w:marTop w:val="0"/>
          <w:marBottom w:val="0"/>
          <w:divBdr>
            <w:top w:val="none" w:sz="0" w:space="0" w:color="auto"/>
            <w:left w:val="none" w:sz="0" w:space="0" w:color="auto"/>
            <w:bottom w:val="none" w:sz="0" w:space="0" w:color="auto"/>
            <w:right w:val="none" w:sz="0" w:space="0" w:color="auto"/>
          </w:divBdr>
        </w:div>
        <w:div w:id="1717580739">
          <w:marLeft w:val="274"/>
          <w:marRight w:val="0"/>
          <w:marTop w:val="0"/>
          <w:marBottom w:val="0"/>
          <w:divBdr>
            <w:top w:val="none" w:sz="0" w:space="0" w:color="auto"/>
            <w:left w:val="none" w:sz="0" w:space="0" w:color="auto"/>
            <w:bottom w:val="none" w:sz="0" w:space="0" w:color="auto"/>
            <w:right w:val="none" w:sz="0" w:space="0" w:color="auto"/>
          </w:divBdr>
        </w:div>
        <w:div w:id="971133675">
          <w:marLeft w:val="274"/>
          <w:marRight w:val="0"/>
          <w:marTop w:val="0"/>
          <w:marBottom w:val="0"/>
          <w:divBdr>
            <w:top w:val="none" w:sz="0" w:space="0" w:color="auto"/>
            <w:left w:val="none" w:sz="0" w:space="0" w:color="auto"/>
            <w:bottom w:val="none" w:sz="0" w:space="0" w:color="auto"/>
            <w:right w:val="none" w:sz="0" w:space="0" w:color="auto"/>
          </w:divBdr>
        </w:div>
        <w:div w:id="2009092807">
          <w:marLeft w:val="274"/>
          <w:marRight w:val="0"/>
          <w:marTop w:val="0"/>
          <w:marBottom w:val="0"/>
          <w:divBdr>
            <w:top w:val="none" w:sz="0" w:space="0" w:color="auto"/>
            <w:left w:val="none" w:sz="0" w:space="0" w:color="auto"/>
            <w:bottom w:val="none" w:sz="0" w:space="0" w:color="auto"/>
            <w:right w:val="none" w:sz="0" w:space="0" w:color="auto"/>
          </w:divBdr>
        </w:div>
        <w:div w:id="1975596499">
          <w:marLeft w:val="274"/>
          <w:marRight w:val="0"/>
          <w:marTop w:val="0"/>
          <w:marBottom w:val="0"/>
          <w:divBdr>
            <w:top w:val="none" w:sz="0" w:space="0" w:color="auto"/>
            <w:left w:val="none" w:sz="0" w:space="0" w:color="auto"/>
            <w:bottom w:val="none" w:sz="0" w:space="0" w:color="auto"/>
            <w:right w:val="none" w:sz="0" w:space="0" w:color="auto"/>
          </w:divBdr>
        </w:div>
        <w:div w:id="2113931416">
          <w:marLeft w:val="274"/>
          <w:marRight w:val="0"/>
          <w:marTop w:val="0"/>
          <w:marBottom w:val="0"/>
          <w:divBdr>
            <w:top w:val="none" w:sz="0" w:space="0" w:color="auto"/>
            <w:left w:val="none" w:sz="0" w:space="0" w:color="auto"/>
            <w:bottom w:val="none" w:sz="0" w:space="0" w:color="auto"/>
            <w:right w:val="none" w:sz="0" w:space="0" w:color="auto"/>
          </w:divBdr>
        </w:div>
      </w:divsChild>
    </w:div>
    <w:div w:id="822239458">
      <w:bodyDiv w:val="1"/>
      <w:marLeft w:val="0"/>
      <w:marRight w:val="0"/>
      <w:marTop w:val="0"/>
      <w:marBottom w:val="0"/>
      <w:divBdr>
        <w:top w:val="none" w:sz="0" w:space="0" w:color="auto"/>
        <w:left w:val="none" w:sz="0" w:space="0" w:color="auto"/>
        <w:bottom w:val="none" w:sz="0" w:space="0" w:color="auto"/>
        <w:right w:val="none" w:sz="0" w:space="0" w:color="auto"/>
      </w:divBdr>
    </w:div>
    <w:div w:id="977993881">
      <w:bodyDiv w:val="1"/>
      <w:marLeft w:val="0"/>
      <w:marRight w:val="0"/>
      <w:marTop w:val="0"/>
      <w:marBottom w:val="0"/>
      <w:divBdr>
        <w:top w:val="none" w:sz="0" w:space="0" w:color="auto"/>
        <w:left w:val="none" w:sz="0" w:space="0" w:color="auto"/>
        <w:bottom w:val="none" w:sz="0" w:space="0" w:color="auto"/>
        <w:right w:val="none" w:sz="0" w:space="0" w:color="auto"/>
      </w:divBdr>
    </w:div>
    <w:div w:id="1040204367">
      <w:bodyDiv w:val="1"/>
      <w:marLeft w:val="0"/>
      <w:marRight w:val="0"/>
      <w:marTop w:val="0"/>
      <w:marBottom w:val="0"/>
      <w:divBdr>
        <w:top w:val="none" w:sz="0" w:space="0" w:color="auto"/>
        <w:left w:val="none" w:sz="0" w:space="0" w:color="auto"/>
        <w:bottom w:val="none" w:sz="0" w:space="0" w:color="auto"/>
        <w:right w:val="none" w:sz="0" w:space="0" w:color="auto"/>
      </w:divBdr>
    </w:div>
    <w:div w:id="1123157933">
      <w:bodyDiv w:val="1"/>
      <w:marLeft w:val="0"/>
      <w:marRight w:val="0"/>
      <w:marTop w:val="0"/>
      <w:marBottom w:val="0"/>
      <w:divBdr>
        <w:top w:val="none" w:sz="0" w:space="0" w:color="auto"/>
        <w:left w:val="none" w:sz="0" w:space="0" w:color="auto"/>
        <w:bottom w:val="none" w:sz="0" w:space="0" w:color="auto"/>
        <w:right w:val="none" w:sz="0" w:space="0" w:color="auto"/>
      </w:divBdr>
    </w:div>
    <w:div w:id="1156648378">
      <w:bodyDiv w:val="1"/>
      <w:marLeft w:val="0"/>
      <w:marRight w:val="0"/>
      <w:marTop w:val="0"/>
      <w:marBottom w:val="0"/>
      <w:divBdr>
        <w:top w:val="none" w:sz="0" w:space="0" w:color="auto"/>
        <w:left w:val="none" w:sz="0" w:space="0" w:color="auto"/>
        <w:bottom w:val="none" w:sz="0" w:space="0" w:color="auto"/>
        <w:right w:val="none" w:sz="0" w:space="0" w:color="auto"/>
      </w:divBdr>
    </w:div>
    <w:div w:id="1314287031">
      <w:bodyDiv w:val="1"/>
      <w:marLeft w:val="0"/>
      <w:marRight w:val="0"/>
      <w:marTop w:val="0"/>
      <w:marBottom w:val="0"/>
      <w:divBdr>
        <w:top w:val="none" w:sz="0" w:space="0" w:color="auto"/>
        <w:left w:val="none" w:sz="0" w:space="0" w:color="auto"/>
        <w:bottom w:val="none" w:sz="0" w:space="0" w:color="auto"/>
        <w:right w:val="none" w:sz="0" w:space="0" w:color="auto"/>
      </w:divBdr>
    </w:div>
    <w:div w:id="1406876791">
      <w:bodyDiv w:val="1"/>
      <w:marLeft w:val="0"/>
      <w:marRight w:val="0"/>
      <w:marTop w:val="0"/>
      <w:marBottom w:val="0"/>
      <w:divBdr>
        <w:top w:val="none" w:sz="0" w:space="0" w:color="auto"/>
        <w:left w:val="none" w:sz="0" w:space="0" w:color="auto"/>
        <w:bottom w:val="none" w:sz="0" w:space="0" w:color="auto"/>
        <w:right w:val="none" w:sz="0" w:space="0" w:color="auto"/>
      </w:divBdr>
    </w:div>
    <w:div w:id="1486776607">
      <w:bodyDiv w:val="1"/>
      <w:marLeft w:val="0"/>
      <w:marRight w:val="0"/>
      <w:marTop w:val="0"/>
      <w:marBottom w:val="0"/>
      <w:divBdr>
        <w:top w:val="none" w:sz="0" w:space="0" w:color="auto"/>
        <w:left w:val="none" w:sz="0" w:space="0" w:color="auto"/>
        <w:bottom w:val="none" w:sz="0" w:space="0" w:color="auto"/>
        <w:right w:val="none" w:sz="0" w:space="0" w:color="auto"/>
      </w:divBdr>
    </w:div>
    <w:div w:id="1661275745">
      <w:bodyDiv w:val="1"/>
      <w:marLeft w:val="0"/>
      <w:marRight w:val="0"/>
      <w:marTop w:val="0"/>
      <w:marBottom w:val="0"/>
      <w:divBdr>
        <w:top w:val="none" w:sz="0" w:space="0" w:color="auto"/>
        <w:left w:val="none" w:sz="0" w:space="0" w:color="auto"/>
        <w:bottom w:val="none" w:sz="0" w:space="0" w:color="auto"/>
        <w:right w:val="none" w:sz="0" w:space="0" w:color="auto"/>
      </w:divBdr>
    </w:div>
    <w:div w:id="1950970704">
      <w:bodyDiv w:val="1"/>
      <w:marLeft w:val="0"/>
      <w:marRight w:val="0"/>
      <w:marTop w:val="0"/>
      <w:marBottom w:val="0"/>
      <w:divBdr>
        <w:top w:val="none" w:sz="0" w:space="0" w:color="auto"/>
        <w:left w:val="none" w:sz="0" w:space="0" w:color="auto"/>
        <w:bottom w:val="none" w:sz="0" w:space="0" w:color="auto"/>
        <w:right w:val="none" w:sz="0" w:space="0" w:color="auto"/>
      </w:divBdr>
    </w:div>
    <w:div w:id="1985232042">
      <w:bodyDiv w:val="1"/>
      <w:marLeft w:val="0"/>
      <w:marRight w:val="0"/>
      <w:marTop w:val="0"/>
      <w:marBottom w:val="0"/>
      <w:divBdr>
        <w:top w:val="none" w:sz="0" w:space="0" w:color="auto"/>
        <w:left w:val="none" w:sz="0" w:space="0" w:color="auto"/>
        <w:bottom w:val="none" w:sz="0" w:space="0" w:color="auto"/>
        <w:right w:val="none" w:sz="0" w:space="0" w:color="auto"/>
      </w:divBdr>
    </w:div>
    <w:div w:id="2008509735">
      <w:bodyDiv w:val="1"/>
      <w:marLeft w:val="0"/>
      <w:marRight w:val="0"/>
      <w:marTop w:val="0"/>
      <w:marBottom w:val="0"/>
      <w:divBdr>
        <w:top w:val="none" w:sz="0" w:space="0" w:color="auto"/>
        <w:left w:val="none" w:sz="0" w:space="0" w:color="auto"/>
        <w:bottom w:val="none" w:sz="0" w:space="0" w:color="auto"/>
        <w:right w:val="none" w:sz="0" w:space="0" w:color="auto"/>
      </w:divBdr>
    </w:div>
    <w:div w:id="2083721987">
      <w:bodyDiv w:val="1"/>
      <w:marLeft w:val="0"/>
      <w:marRight w:val="0"/>
      <w:marTop w:val="0"/>
      <w:marBottom w:val="0"/>
      <w:divBdr>
        <w:top w:val="none" w:sz="0" w:space="0" w:color="auto"/>
        <w:left w:val="none" w:sz="0" w:space="0" w:color="auto"/>
        <w:bottom w:val="none" w:sz="0" w:space="0" w:color="auto"/>
        <w:right w:val="none" w:sz="0" w:space="0" w:color="auto"/>
      </w:divBdr>
    </w:div>
    <w:div w:id="2097431936">
      <w:bodyDiv w:val="1"/>
      <w:marLeft w:val="0"/>
      <w:marRight w:val="0"/>
      <w:marTop w:val="0"/>
      <w:marBottom w:val="0"/>
      <w:divBdr>
        <w:top w:val="none" w:sz="0" w:space="0" w:color="auto"/>
        <w:left w:val="none" w:sz="0" w:space="0" w:color="auto"/>
        <w:bottom w:val="none" w:sz="0" w:space="0" w:color="auto"/>
        <w:right w:val="none" w:sz="0" w:space="0" w:color="auto"/>
      </w:divBdr>
      <w:divsChild>
        <w:div w:id="1436827594">
          <w:marLeft w:val="274"/>
          <w:marRight w:val="0"/>
          <w:marTop w:val="0"/>
          <w:marBottom w:val="0"/>
          <w:divBdr>
            <w:top w:val="none" w:sz="0" w:space="0" w:color="auto"/>
            <w:left w:val="none" w:sz="0" w:space="0" w:color="auto"/>
            <w:bottom w:val="none" w:sz="0" w:space="0" w:color="auto"/>
            <w:right w:val="none" w:sz="0" w:space="0" w:color="auto"/>
          </w:divBdr>
        </w:div>
        <w:div w:id="1465191744">
          <w:marLeft w:val="274"/>
          <w:marRight w:val="0"/>
          <w:marTop w:val="0"/>
          <w:marBottom w:val="0"/>
          <w:divBdr>
            <w:top w:val="none" w:sz="0" w:space="0" w:color="auto"/>
            <w:left w:val="none" w:sz="0" w:space="0" w:color="auto"/>
            <w:bottom w:val="none" w:sz="0" w:space="0" w:color="auto"/>
            <w:right w:val="none" w:sz="0" w:space="0" w:color="auto"/>
          </w:divBdr>
        </w:div>
        <w:div w:id="890725726">
          <w:marLeft w:val="274"/>
          <w:marRight w:val="0"/>
          <w:marTop w:val="0"/>
          <w:marBottom w:val="0"/>
          <w:divBdr>
            <w:top w:val="none" w:sz="0" w:space="0" w:color="auto"/>
            <w:left w:val="none" w:sz="0" w:space="0" w:color="auto"/>
            <w:bottom w:val="none" w:sz="0" w:space="0" w:color="auto"/>
            <w:right w:val="none" w:sz="0" w:space="0" w:color="auto"/>
          </w:divBdr>
        </w:div>
        <w:div w:id="2125615873">
          <w:marLeft w:val="274"/>
          <w:marRight w:val="0"/>
          <w:marTop w:val="0"/>
          <w:marBottom w:val="0"/>
          <w:divBdr>
            <w:top w:val="none" w:sz="0" w:space="0" w:color="auto"/>
            <w:left w:val="none" w:sz="0" w:space="0" w:color="auto"/>
            <w:bottom w:val="none" w:sz="0" w:space="0" w:color="auto"/>
            <w:right w:val="none" w:sz="0" w:space="0" w:color="auto"/>
          </w:divBdr>
        </w:div>
        <w:div w:id="1561594415">
          <w:marLeft w:val="274"/>
          <w:marRight w:val="0"/>
          <w:marTop w:val="0"/>
          <w:marBottom w:val="0"/>
          <w:divBdr>
            <w:top w:val="none" w:sz="0" w:space="0" w:color="auto"/>
            <w:left w:val="none" w:sz="0" w:space="0" w:color="auto"/>
            <w:bottom w:val="none" w:sz="0" w:space="0" w:color="auto"/>
            <w:right w:val="none" w:sz="0" w:space="0" w:color="auto"/>
          </w:divBdr>
        </w:div>
        <w:div w:id="369458104">
          <w:marLeft w:val="274"/>
          <w:marRight w:val="0"/>
          <w:marTop w:val="0"/>
          <w:marBottom w:val="0"/>
          <w:divBdr>
            <w:top w:val="none" w:sz="0" w:space="0" w:color="auto"/>
            <w:left w:val="none" w:sz="0" w:space="0" w:color="auto"/>
            <w:bottom w:val="none" w:sz="0" w:space="0" w:color="auto"/>
            <w:right w:val="none" w:sz="0" w:space="0" w:color="auto"/>
          </w:divBdr>
        </w:div>
        <w:div w:id="2147356806">
          <w:marLeft w:val="274"/>
          <w:marRight w:val="0"/>
          <w:marTop w:val="0"/>
          <w:marBottom w:val="0"/>
          <w:divBdr>
            <w:top w:val="none" w:sz="0" w:space="0" w:color="auto"/>
            <w:left w:val="none" w:sz="0" w:space="0" w:color="auto"/>
            <w:bottom w:val="none" w:sz="0" w:space="0" w:color="auto"/>
            <w:right w:val="none" w:sz="0" w:space="0" w:color="auto"/>
          </w:divBdr>
        </w:div>
      </w:divsChild>
    </w:div>
    <w:div w:id="211212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https://consultapublicamx.plataformadetransparencia.org.mx/vut-web/faces/view/consultaPublica.xhtml" TargetMode="External"/><Relationship Id="rId21" Type="http://schemas.openxmlformats.org/officeDocument/2006/relationships/image" Target="media/image14.png"/><Relationship Id="rId34" Type="http://schemas.openxmlformats.org/officeDocument/2006/relationships/image" Target="media/image25.png"/><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3.png"/><Relationship Id="rId37" Type="http://schemas.openxmlformats.org/officeDocument/2006/relationships/hyperlink" Target="https://sinaloa.gob.mx/"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7.png"/><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hyperlink" Target="http://sinaloa.conalep.edu.mx/portal/Informacion-Program&#225;tica_%28PbR-SED%2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yperlink" Target="http://sinaloa.conalep.edu.mx/portal/Informacion-Program&#225;tica_%28PbR-SED%29" TargetMode="External"/><Relationship Id="rId35" Type="http://schemas.openxmlformats.org/officeDocument/2006/relationships/image" Target="media/image26.png"/><Relationship Id="rId43" Type="http://schemas.openxmlformats.org/officeDocument/2006/relationships/footer" Target="footer2.xml"/><Relationship Id="rId8" Type="http://schemas.openxmlformats.org/officeDocument/2006/relationships/image" Target="media/image2.jpeg"/><Relationship Id="rId3" Type="http://schemas.openxmlformats.org/officeDocument/2006/relationships/styles" Target="styles.xml"/><Relationship Id="rId12" Type="http://schemas.openxmlformats.org/officeDocument/2006/relationships/image" Target="media/image6.jp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4.png"/><Relationship Id="rId38" Type="http://schemas.openxmlformats.org/officeDocument/2006/relationships/hyperlink" Target="http://sinaloa.conalep.edu.mx/portal/Informacion-Program%C3%A1tica_%28PbR-SED%29" TargetMode="External"/><Relationship Id="rId20" Type="http://schemas.openxmlformats.org/officeDocument/2006/relationships/image" Target="media/image13.png"/><Relationship Id="rId4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E7C01-3BF5-4D2A-8CEF-F543B2372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49</Pages>
  <Words>9116</Words>
  <Characters>50141</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Evaluacion</dc:creator>
  <cp:lastModifiedBy>Lenovo</cp:lastModifiedBy>
  <cp:revision>4</cp:revision>
  <cp:lastPrinted>2022-12-09T20:14:00Z</cp:lastPrinted>
  <dcterms:created xsi:type="dcterms:W3CDTF">2023-07-11T20:23:00Z</dcterms:created>
  <dcterms:modified xsi:type="dcterms:W3CDTF">2023-07-14T17:03:00Z</dcterms:modified>
</cp:coreProperties>
</file>